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09523860"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251E31">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8E70DE">
              <w:rPr>
                <w:szCs w:val="48"/>
                <w:rtl/>
              </w:rPr>
              <w:t>67-2024</w:t>
            </w:r>
            <w:r w:rsidR="00853C8D" w:rsidRPr="00EC5824">
              <w:rPr>
                <w:szCs w:val="48"/>
                <w:rtl/>
              </w:rPr>
              <w:fldChar w:fldCharType="end"/>
            </w:r>
          </w:p>
          <w:p w14:paraId="4D261170" w14:textId="49208194"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8E70DE">
              <w:rPr>
                <w:b/>
                <w:bCs/>
                <w:sz w:val="48"/>
                <w:szCs w:val="48"/>
                <w:rtl/>
              </w:rPr>
              <w:t>הספקה, הטמעה ותחזוקה של מערכת ניהול משמרות</w:t>
            </w:r>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Heading1"/>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363EF662"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BE23EB">
        <w:rPr>
          <w:rtl/>
        </w:rPr>
        <w:t xml:space="preserve"> </w:t>
      </w:r>
      <w:fldSimple w:instr=" DOCPROPERTY  מזהה_המכרז ">
        <w:r w:rsidR="008E70DE">
          <w:t>67-2024</w:t>
        </w:r>
      </w:fldSimple>
      <w:r w:rsidRPr="00BE23EB">
        <w:rPr>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326776">
            <w:pPr>
              <w:pStyle w:val="Para20"/>
              <w:ind w:left="0"/>
              <w:jc w:val="left"/>
            </w:pPr>
          </w:p>
        </w:tc>
      </w:tr>
    </w:tbl>
    <w:p w14:paraId="6AFAD5E0" w14:textId="019D35F5" w:rsidR="006E08E6" w:rsidRDefault="00766094" w:rsidP="00766094">
      <w:pPr>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11CBB1D6">
            <wp:simplePos x="0" y="0"/>
            <wp:positionH relativeFrom="column">
              <wp:posOffset>5607050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12514656" w14:textId="77777777" w:rsidR="008465F7" w:rsidRDefault="008465F7">
      <w:pPr>
        <w:bidi w:val="0"/>
        <w:rPr>
          <w:rFonts w:ascii="David" w:hAnsi="David"/>
          <w:rtl/>
          <w:lang w:eastAsia="he-IL"/>
        </w:rPr>
      </w:pPr>
      <w:r>
        <w:rPr>
          <w:rFonts w:ascii="David" w:hAnsi="David"/>
          <w:rtl/>
          <w:lang w:eastAsia="he-IL"/>
        </w:rPr>
        <w:br w:type="page"/>
      </w:r>
    </w:p>
    <w:p w14:paraId="1C8822C0" w14:textId="4E6C7AFC" w:rsidR="006E08E6" w:rsidRPr="00BE09C1" w:rsidRDefault="006E08E6" w:rsidP="00CB57A0">
      <w:pPr>
        <w:pStyle w:val="Heading1"/>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24B30C0E"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BE23EB">
        <w:rPr>
          <w:rtl/>
        </w:rPr>
        <w:t xml:space="preserve"> </w:t>
      </w:r>
      <w:fldSimple w:instr=" DOCPROPERTY  מזהה_המכרז ">
        <w:r w:rsidR="008E70DE">
          <w:t>67-2024</w:t>
        </w:r>
      </w:fldSimple>
      <w:r w:rsidRPr="00BE23EB">
        <w:rPr>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1B14B61E"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8D3DEA">
        <w:rPr>
          <w:rFonts w:hint="cs"/>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sidRPr="008D3DEA">
        <w:rPr>
          <w:rFonts w:hint="cs"/>
          <w:szCs w:val="28"/>
          <w:rtl/>
        </w:rPr>
        <w:t xml:space="preserve"> </w:t>
      </w:r>
      <w:r w:rsidR="0062026E">
        <w:fldChar w:fldCharType="begin"/>
      </w:r>
      <w:r w:rsidR="0062026E">
        <w:instrText xml:space="preserve"> DOCPROPER</w:instrText>
      </w:r>
      <w:r w:rsidR="0062026E">
        <w:instrText xml:space="preserve">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3BED9BFD" w:rsidR="006E08E6" w:rsidRDefault="006E08E6" w:rsidP="00326776">
            <w:pPr>
              <w:pStyle w:val="TableText"/>
              <w:rPr>
                <w:rtl/>
              </w:rPr>
            </w:pPr>
          </w:p>
        </w:tc>
        <w:tc>
          <w:tcPr>
            <w:tcW w:w="6385" w:type="dxa"/>
            <w:shd w:val="clear" w:color="auto" w:fill="auto"/>
          </w:tcPr>
          <w:p w14:paraId="42CFDC9B" w14:textId="23EC5109" w:rsidR="006E08E6" w:rsidRDefault="006E08E6" w:rsidP="00326776">
            <w:pPr>
              <w:pStyle w:val="TableText"/>
              <w:rPr>
                <w:rtl/>
              </w:rPr>
            </w:pPr>
          </w:p>
        </w:tc>
      </w:tr>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1C8876B1">
            <wp:simplePos x="0" y="0"/>
            <wp:positionH relativeFrom="column">
              <wp:posOffset>5750560</wp:posOffset>
            </wp:positionH>
            <wp:positionV relativeFrom="paragraph">
              <wp:posOffset>322580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33F6C1CC" w:rsidR="006E08E6" w:rsidRDefault="006E08E6" w:rsidP="006E08E6">
      <w:pPr>
        <w:pStyle w:val="Para0"/>
        <w:rPr>
          <w:rtl/>
        </w:rPr>
      </w:pPr>
      <w:r w:rsidRPr="00BE6CBA">
        <w:rPr>
          <w:rtl/>
        </w:rPr>
        <w:t>אנ</w:t>
      </w:r>
      <w:r w:rsidRPr="00BE6CBA">
        <w:rPr>
          <w:rFonts w:hint="cs"/>
          <w:rtl/>
        </w:rPr>
        <w:t>י החתום מטה</w:t>
      </w:r>
      <w:r w:rsidR="00251E31">
        <w:rPr>
          <w:rFonts w:hint="cs"/>
          <w:rtl/>
        </w:rPr>
        <w:t>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rtl/>
          <w:lang w:eastAsia="he-IL"/>
        </w:rPr>
      </w:pPr>
      <w:r>
        <w:rPr>
          <w:rtl/>
        </w:rPr>
        <w:br w:type="page"/>
      </w:r>
    </w:p>
    <w:p w14:paraId="55C68749" w14:textId="10978279" w:rsidR="00766094" w:rsidRPr="00BE09C1" w:rsidRDefault="00766094" w:rsidP="00CB57A0">
      <w:pPr>
        <w:pStyle w:val="Heading1"/>
        <w:pageBreakBefore/>
        <w:numPr>
          <w:ilvl w:val="0"/>
          <w:numId w:val="0"/>
        </w:numPr>
        <w:rPr>
          <w:sz w:val="22"/>
          <w:szCs w:val="24"/>
          <w:rtl/>
        </w:rPr>
      </w:pPr>
      <w:r>
        <w:rPr>
          <w:rFonts w:hint="cs"/>
          <w:sz w:val="22"/>
          <w:szCs w:val="24"/>
          <w:rtl/>
        </w:rPr>
        <w:lastRenderedPageBreak/>
        <w:t>1.2.4</w:t>
      </w:r>
      <w:r w:rsidR="00CB57A0">
        <w:rPr>
          <w:rFonts w:hint="cs"/>
          <w:sz w:val="22"/>
          <w:szCs w:val="24"/>
          <w:rtl/>
        </w:rPr>
        <w:t xml:space="preserve"> </w:t>
      </w:r>
      <w:r>
        <w:rPr>
          <w:rFonts w:hint="cs"/>
          <w:sz w:val="22"/>
          <w:szCs w:val="24"/>
          <w:rtl/>
        </w:rPr>
        <w:t xml:space="preserve">טופס </w:t>
      </w:r>
      <w:r w:rsidRPr="00BE09C1">
        <w:rPr>
          <w:rFonts w:hint="cs"/>
          <w:sz w:val="22"/>
          <w:szCs w:val="24"/>
          <w:rtl/>
        </w:rPr>
        <w:t>פרטי ספק</w:t>
      </w:r>
    </w:p>
    <w:p w14:paraId="3C40D9B4" w14:textId="77777777" w:rsidR="00766094" w:rsidRPr="009C438A" w:rsidRDefault="00766094" w:rsidP="00766094">
      <w:pPr>
        <w:pStyle w:val="Para0"/>
        <w:spacing w:before="240"/>
        <w:rPr>
          <w:rtl/>
        </w:rPr>
      </w:pPr>
      <w:r w:rsidRPr="0096047F">
        <w:rPr>
          <w:rFonts w:hint="cs"/>
          <w:rtl/>
        </w:rPr>
        <w:t>לכבוד</w:t>
      </w:r>
      <w:r>
        <w:rPr>
          <w:rFonts w:hint="cs"/>
          <w:rtl/>
        </w:rPr>
        <w:t>,</w:t>
      </w:r>
    </w:p>
    <w:p w14:paraId="1EECB498" w14:textId="1C758940" w:rsidR="00766094" w:rsidRPr="00525BA0" w:rsidRDefault="00766094" w:rsidP="00CB57A0">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79D8FBC3" w14:textId="58BFDE02" w:rsidR="00766094" w:rsidRPr="00D229B8" w:rsidRDefault="00766094" w:rsidP="00766094">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Pr="00D229B8">
        <w:rPr>
          <w:rtl/>
        </w:rPr>
        <w:t xml:space="preserve">מכרז 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BE23EB">
        <w:rPr>
          <w:rtl/>
        </w:rPr>
        <w:t xml:space="preserve"> </w:t>
      </w:r>
      <w:fldSimple w:instr=" DOCPROPERTY  מזהה_המכרז ">
        <w:r w:rsidR="008E70DE">
          <w:t>67-2024</w:t>
        </w:r>
      </w:fldSimple>
      <w:r w:rsidRPr="00BE23EB">
        <w:rPr>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sidRPr="00D229B8">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766094" w:rsidRPr="00BE6CBA" w14:paraId="238EFAF9" w14:textId="77777777" w:rsidTr="00326776">
        <w:trPr>
          <w:trHeight w:val="454"/>
        </w:trPr>
        <w:tc>
          <w:tcPr>
            <w:tcW w:w="522" w:type="dxa"/>
            <w:vMerge w:val="restart"/>
            <w:shd w:val="clear" w:color="auto" w:fill="B8CCE4" w:themeFill="accent1" w:themeFillTint="66"/>
            <w:textDirection w:val="tbRl"/>
          </w:tcPr>
          <w:p w14:paraId="143F7229" w14:textId="77777777" w:rsidR="00766094" w:rsidRPr="00A23590" w:rsidRDefault="00766094"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10B4E5B" w14:textId="77777777" w:rsidR="00766094" w:rsidRPr="00A23590" w:rsidRDefault="00766094" w:rsidP="00326776">
            <w:pPr>
              <w:pStyle w:val="TableText"/>
              <w:rPr>
                <w:rtl/>
              </w:rPr>
            </w:pPr>
            <w:r w:rsidRPr="00A23590">
              <w:rPr>
                <w:rFonts w:hint="cs"/>
                <w:rtl/>
              </w:rPr>
              <w:t>שם החברה</w:t>
            </w:r>
          </w:p>
        </w:tc>
        <w:tc>
          <w:tcPr>
            <w:tcW w:w="5387" w:type="dxa"/>
            <w:vAlign w:val="center"/>
          </w:tcPr>
          <w:p w14:paraId="09C9F37F" w14:textId="25352290" w:rsidR="00766094" w:rsidRPr="00BE6CBA" w:rsidRDefault="00766094" w:rsidP="00326776">
            <w:pPr>
              <w:pStyle w:val="TableText"/>
            </w:pPr>
          </w:p>
        </w:tc>
      </w:tr>
      <w:tr w:rsidR="00766094" w:rsidRPr="00BE6CBA" w14:paraId="682CCC3C" w14:textId="77777777" w:rsidTr="00326776">
        <w:trPr>
          <w:trHeight w:val="454"/>
        </w:trPr>
        <w:tc>
          <w:tcPr>
            <w:tcW w:w="522" w:type="dxa"/>
            <w:vMerge/>
            <w:shd w:val="clear" w:color="auto" w:fill="B8CCE4" w:themeFill="accent1" w:themeFillTint="66"/>
          </w:tcPr>
          <w:p w14:paraId="3F3EDFE6"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6A20524B" w14:textId="77777777" w:rsidR="00766094" w:rsidRPr="00A23590" w:rsidRDefault="00766094" w:rsidP="00326776">
            <w:pPr>
              <w:pStyle w:val="TableText"/>
              <w:rPr>
                <w:rtl/>
              </w:rPr>
            </w:pPr>
            <w:r w:rsidRPr="00BE6CBA">
              <w:rPr>
                <w:rFonts w:hint="cs"/>
                <w:rtl/>
              </w:rPr>
              <w:t>מזהה הספק (ח.פ/ח.צ/ע.מ)</w:t>
            </w:r>
          </w:p>
        </w:tc>
        <w:tc>
          <w:tcPr>
            <w:tcW w:w="5387" w:type="dxa"/>
          </w:tcPr>
          <w:p w14:paraId="7501FBFB" w14:textId="027BACCF" w:rsidR="00766094" w:rsidRPr="00BE6CBA" w:rsidRDefault="00766094" w:rsidP="00326776">
            <w:pPr>
              <w:pStyle w:val="TableText"/>
              <w:spacing w:before="120"/>
              <w:rPr>
                <w:noProof/>
              </w:rPr>
            </w:pPr>
          </w:p>
        </w:tc>
      </w:tr>
      <w:tr w:rsidR="00766094" w:rsidRPr="00BE6CBA" w14:paraId="2F0DA1FD" w14:textId="77777777" w:rsidTr="00326776">
        <w:trPr>
          <w:trHeight w:val="454"/>
        </w:trPr>
        <w:tc>
          <w:tcPr>
            <w:tcW w:w="522" w:type="dxa"/>
            <w:vMerge/>
            <w:shd w:val="clear" w:color="auto" w:fill="B8CCE4" w:themeFill="accent1" w:themeFillTint="66"/>
          </w:tcPr>
          <w:p w14:paraId="19A403F9"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443929B2" w14:textId="77777777" w:rsidR="00766094" w:rsidRPr="00A23590" w:rsidRDefault="00766094" w:rsidP="00326776">
            <w:pPr>
              <w:pStyle w:val="TableText"/>
              <w:rPr>
                <w:rtl/>
              </w:rPr>
            </w:pPr>
            <w:r w:rsidRPr="00A23590">
              <w:rPr>
                <w:rFonts w:hint="cs"/>
                <w:rtl/>
              </w:rPr>
              <w:t>כתובת</w:t>
            </w:r>
          </w:p>
        </w:tc>
        <w:tc>
          <w:tcPr>
            <w:tcW w:w="5387" w:type="dxa"/>
          </w:tcPr>
          <w:p w14:paraId="60015B04" w14:textId="5DA1210B" w:rsidR="00766094" w:rsidRPr="00BE6CBA" w:rsidRDefault="00766094" w:rsidP="00326776">
            <w:pPr>
              <w:pStyle w:val="TableText"/>
              <w:spacing w:before="120"/>
            </w:pPr>
          </w:p>
        </w:tc>
      </w:tr>
      <w:tr w:rsidR="00766094" w:rsidRPr="00BE6CBA" w14:paraId="646BB803" w14:textId="77777777" w:rsidTr="00326776">
        <w:trPr>
          <w:trHeight w:val="454"/>
        </w:trPr>
        <w:tc>
          <w:tcPr>
            <w:tcW w:w="522" w:type="dxa"/>
            <w:vMerge/>
            <w:shd w:val="clear" w:color="auto" w:fill="B8CCE4" w:themeFill="accent1" w:themeFillTint="66"/>
          </w:tcPr>
          <w:p w14:paraId="390C3237"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23EF3083" w14:textId="77777777" w:rsidR="00766094" w:rsidRPr="00A23590" w:rsidRDefault="00766094" w:rsidP="00326776">
            <w:pPr>
              <w:pStyle w:val="TableText"/>
              <w:rPr>
                <w:rtl/>
              </w:rPr>
            </w:pPr>
            <w:r w:rsidRPr="00A23590">
              <w:rPr>
                <w:rFonts w:hint="cs"/>
                <w:rtl/>
              </w:rPr>
              <w:t>טלפון</w:t>
            </w:r>
          </w:p>
        </w:tc>
        <w:tc>
          <w:tcPr>
            <w:tcW w:w="5387" w:type="dxa"/>
          </w:tcPr>
          <w:p w14:paraId="2A24E4D6" w14:textId="097D8469" w:rsidR="00766094" w:rsidRPr="00BE6CBA" w:rsidRDefault="00766094" w:rsidP="00326776">
            <w:pPr>
              <w:pStyle w:val="TableText"/>
              <w:spacing w:before="120"/>
            </w:pPr>
          </w:p>
        </w:tc>
      </w:tr>
      <w:tr w:rsidR="00766094" w:rsidRPr="00BE6CBA" w14:paraId="0E0BB214" w14:textId="77777777" w:rsidTr="00326776">
        <w:trPr>
          <w:trHeight w:val="454"/>
        </w:trPr>
        <w:tc>
          <w:tcPr>
            <w:tcW w:w="522" w:type="dxa"/>
            <w:vMerge/>
            <w:shd w:val="clear" w:color="auto" w:fill="B8CCE4" w:themeFill="accent1" w:themeFillTint="66"/>
          </w:tcPr>
          <w:p w14:paraId="137F35DE"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124232E9" w14:textId="77777777" w:rsidR="00766094" w:rsidRPr="00A23590" w:rsidRDefault="00766094" w:rsidP="00326776">
            <w:pPr>
              <w:pStyle w:val="TableText"/>
              <w:rPr>
                <w:rtl/>
              </w:rPr>
            </w:pPr>
            <w:r w:rsidRPr="00A23590">
              <w:rPr>
                <w:rFonts w:hint="cs"/>
                <w:rtl/>
              </w:rPr>
              <w:t>דואר אלקטרוני</w:t>
            </w:r>
          </w:p>
        </w:tc>
        <w:tc>
          <w:tcPr>
            <w:tcW w:w="5387" w:type="dxa"/>
          </w:tcPr>
          <w:p w14:paraId="10A7BD09" w14:textId="2F4D595B" w:rsidR="00766094" w:rsidRPr="00BE6CBA" w:rsidRDefault="00766094" w:rsidP="00326776">
            <w:pPr>
              <w:pStyle w:val="TableText"/>
              <w:spacing w:before="120"/>
              <w:rPr>
                <w:rtl/>
              </w:rPr>
            </w:pPr>
          </w:p>
        </w:tc>
      </w:tr>
    </w:tbl>
    <w:p w14:paraId="71BB5865" w14:textId="77777777" w:rsidR="00766094" w:rsidRDefault="00766094" w:rsidP="00766094">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766094" w:rsidRPr="00BE6CBA" w14:paraId="22EAAC6A" w14:textId="77777777" w:rsidTr="00326776">
        <w:trPr>
          <w:trHeight w:val="454"/>
        </w:trPr>
        <w:tc>
          <w:tcPr>
            <w:tcW w:w="522" w:type="dxa"/>
            <w:vMerge w:val="restart"/>
            <w:shd w:val="clear" w:color="auto" w:fill="B8CCE4" w:themeFill="accent1" w:themeFillTint="66"/>
            <w:textDirection w:val="tbRl"/>
          </w:tcPr>
          <w:p w14:paraId="3B3AFE32" w14:textId="77777777" w:rsidR="00766094" w:rsidRPr="00A23590" w:rsidRDefault="00766094"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136A665" w14:textId="77777777" w:rsidR="00766094" w:rsidRPr="00A23590" w:rsidRDefault="00766094" w:rsidP="00326776">
            <w:pPr>
              <w:pStyle w:val="TableText"/>
              <w:rPr>
                <w:rtl/>
              </w:rPr>
            </w:pPr>
            <w:r w:rsidRPr="00A23590">
              <w:rPr>
                <w:rFonts w:hint="cs"/>
                <w:rtl/>
              </w:rPr>
              <w:t>תפקיד ארגוני</w:t>
            </w:r>
          </w:p>
        </w:tc>
        <w:tc>
          <w:tcPr>
            <w:tcW w:w="5387" w:type="dxa"/>
          </w:tcPr>
          <w:p w14:paraId="089A4F8E" w14:textId="4569CE27" w:rsidR="00766094" w:rsidRPr="00BE6CBA" w:rsidRDefault="00766094" w:rsidP="00326776">
            <w:pPr>
              <w:pStyle w:val="TableText"/>
              <w:spacing w:before="120"/>
            </w:pPr>
          </w:p>
        </w:tc>
      </w:tr>
      <w:tr w:rsidR="00766094" w:rsidRPr="00BE6CBA" w14:paraId="462257A4" w14:textId="77777777" w:rsidTr="00326776">
        <w:trPr>
          <w:trHeight w:val="454"/>
        </w:trPr>
        <w:tc>
          <w:tcPr>
            <w:tcW w:w="522" w:type="dxa"/>
            <w:vMerge/>
            <w:shd w:val="clear" w:color="auto" w:fill="B8CCE4" w:themeFill="accent1" w:themeFillTint="66"/>
          </w:tcPr>
          <w:p w14:paraId="1FE53055"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367BEDD8" w14:textId="77777777" w:rsidR="00766094" w:rsidRPr="00A23590" w:rsidRDefault="00766094" w:rsidP="00326776">
            <w:pPr>
              <w:pStyle w:val="TableText"/>
              <w:rPr>
                <w:rtl/>
              </w:rPr>
            </w:pPr>
            <w:r w:rsidRPr="00A23590">
              <w:rPr>
                <w:rFonts w:hint="cs"/>
                <w:rtl/>
              </w:rPr>
              <w:t>שם מלא</w:t>
            </w:r>
          </w:p>
        </w:tc>
        <w:tc>
          <w:tcPr>
            <w:tcW w:w="5387" w:type="dxa"/>
          </w:tcPr>
          <w:p w14:paraId="4B603D74" w14:textId="07167CB2" w:rsidR="00766094" w:rsidRPr="00BE6CBA" w:rsidRDefault="00766094" w:rsidP="00326776">
            <w:pPr>
              <w:pStyle w:val="TableText"/>
              <w:spacing w:before="120"/>
            </w:pPr>
          </w:p>
        </w:tc>
      </w:tr>
      <w:tr w:rsidR="00766094" w:rsidRPr="00BE6CBA" w14:paraId="4213FCEF" w14:textId="77777777" w:rsidTr="00326776">
        <w:trPr>
          <w:trHeight w:val="454"/>
        </w:trPr>
        <w:tc>
          <w:tcPr>
            <w:tcW w:w="522" w:type="dxa"/>
            <w:vMerge/>
            <w:shd w:val="clear" w:color="auto" w:fill="B8CCE4" w:themeFill="accent1" w:themeFillTint="66"/>
          </w:tcPr>
          <w:p w14:paraId="2E8919E0"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5CB28469" w14:textId="77777777" w:rsidR="00766094" w:rsidRPr="00A23590" w:rsidRDefault="00766094" w:rsidP="00326776">
            <w:pPr>
              <w:pStyle w:val="TableText"/>
              <w:rPr>
                <w:rtl/>
              </w:rPr>
            </w:pPr>
            <w:r w:rsidRPr="00A23590">
              <w:rPr>
                <w:rFonts w:hint="cs"/>
                <w:rtl/>
              </w:rPr>
              <w:t>אגף/מחלקה/יחידה</w:t>
            </w:r>
          </w:p>
        </w:tc>
        <w:tc>
          <w:tcPr>
            <w:tcW w:w="5387" w:type="dxa"/>
          </w:tcPr>
          <w:p w14:paraId="478E8869" w14:textId="04BA79EE" w:rsidR="00766094" w:rsidRPr="00BE6CBA" w:rsidRDefault="00766094" w:rsidP="00326776">
            <w:pPr>
              <w:pStyle w:val="TableText"/>
              <w:spacing w:before="120"/>
            </w:pPr>
          </w:p>
        </w:tc>
      </w:tr>
      <w:tr w:rsidR="00766094" w:rsidRPr="00BE6CBA" w14:paraId="1E8B4645" w14:textId="77777777" w:rsidTr="00326776">
        <w:trPr>
          <w:trHeight w:val="454"/>
        </w:trPr>
        <w:tc>
          <w:tcPr>
            <w:tcW w:w="522" w:type="dxa"/>
            <w:vMerge/>
            <w:shd w:val="clear" w:color="auto" w:fill="B8CCE4" w:themeFill="accent1" w:themeFillTint="66"/>
          </w:tcPr>
          <w:p w14:paraId="13DB4008"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5D343943" w14:textId="77777777" w:rsidR="00766094" w:rsidRPr="00A23590" w:rsidRDefault="00766094" w:rsidP="00326776">
            <w:pPr>
              <w:pStyle w:val="TableText"/>
              <w:rPr>
                <w:rtl/>
              </w:rPr>
            </w:pPr>
            <w:r w:rsidRPr="00A23590">
              <w:rPr>
                <w:rFonts w:hint="cs"/>
                <w:rtl/>
              </w:rPr>
              <w:t>כתובת</w:t>
            </w:r>
          </w:p>
        </w:tc>
        <w:tc>
          <w:tcPr>
            <w:tcW w:w="5387" w:type="dxa"/>
          </w:tcPr>
          <w:p w14:paraId="3785AEAF" w14:textId="00E45AF5" w:rsidR="00766094" w:rsidRPr="00BE6CBA" w:rsidRDefault="00766094" w:rsidP="00326776">
            <w:pPr>
              <w:pStyle w:val="TableText"/>
              <w:spacing w:before="120"/>
            </w:pPr>
          </w:p>
        </w:tc>
      </w:tr>
      <w:tr w:rsidR="00766094" w:rsidRPr="00BE6CBA" w14:paraId="56718EBD" w14:textId="77777777" w:rsidTr="00326776">
        <w:trPr>
          <w:trHeight w:val="454"/>
        </w:trPr>
        <w:tc>
          <w:tcPr>
            <w:tcW w:w="522" w:type="dxa"/>
            <w:vMerge/>
            <w:shd w:val="clear" w:color="auto" w:fill="B8CCE4" w:themeFill="accent1" w:themeFillTint="66"/>
          </w:tcPr>
          <w:p w14:paraId="60137E9C"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66ED13B1" w14:textId="77777777" w:rsidR="00766094" w:rsidRPr="00A23590" w:rsidRDefault="00766094" w:rsidP="00326776">
            <w:pPr>
              <w:pStyle w:val="TableText"/>
              <w:rPr>
                <w:rtl/>
              </w:rPr>
            </w:pPr>
            <w:r w:rsidRPr="00A23590">
              <w:rPr>
                <w:rFonts w:hint="cs"/>
                <w:rtl/>
              </w:rPr>
              <w:t>טלפון</w:t>
            </w:r>
          </w:p>
        </w:tc>
        <w:tc>
          <w:tcPr>
            <w:tcW w:w="5387" w:type="dxa"/>
          </w:tcPr>
          <w:p w14:paraId="30195228" w14:textId="53822505" w:rsidR="00766094" w:rsidRPr="00BE6CBA" w:rsidRDefault="00766094" w:rsidP="00326776">
            <w:pPr>
              <w:pStyle w:val="TableText"/>
              <w:spacing w:before="120"/>
              <w:rPr>
                <w:rtl/>
              </w:rPr>
            </w:pPr>
          </w:p>
        </w:tc>
      </w:tr>
      <w:tr w:rsidR="00766094" w:rsidRPr="00BE6CBA" w14:paraId="0631AC95" w14:textId="77777777" w:rsidTr="00326776">
        <w:trPr>
          <w:trHeight w:val="454"/>
        </w:trPr>
        <w:tc>
          <w:tcPr>
            <w:tcW w:w="522" w:type="dxa"/>
            <w:vMerge/>
            <w:shd w:val="clear" w:color="auto" w:fill="B8CCE4" w:themeFill="accent1" w:themeFillTint="66"/>
          </w:tcPr>
          <w:p w14:paraId="5D7DCA11"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3DBDCD1C" w14:textId="77777777" w:rsidR="00766094" w:rsidRPr="00A23590" w:rsidRDefault="00766094" w:rsidP="00326776">
            <w:pPr>
              <w:pStyle w:val="TableText"/>
              <w:rPr>
                <w:rtl/>
              </w:rPr>
            </w:pPr>
            <w:r w:rsidRPr="00A23590">
              <w:rPr>
                <w:rFonts w:hint="cs"/>
                <w:rtl/>
              </w:rPr>
              <w:t>נייד</w:t>
            </w:r>
          </w:p>
        </w:tc>
        <w:tc>
          <w:tcPr>
            <w:tcW w:w="5387" w:type="dxa"/>
          </w:tcPr>
          <w:p w14:paraId="35728A55" w14:textId="42D31D9D" w:rsidR="00766094" w:rsidRPr="00BE6CBA" w:rsidRDefault="00766094" w:rsidP="00326776">
            <w:pPr>
              <w:pStyle w:val="TableText"/>
              <w:spacing w:before="120"/>
              <w:rPr>
                <w:rtl/>
              </w:rPr>
            </w:pPr>
          </w:p>
        </w:tc>
      </w:tr>
      <w:tr w:rsidR="00766094" w:rsidRPr="00BE6CBA" w14:paraId="3175DB24" w14:textId="77777777" w:rsidTr="00326776">
        <w:trPr>
          <w:trHeight w:val="454"/>
        </w:trPr>
        <w:tc>
          <w:tcPr>
            <w:tcW w:w="522" w:type="dxa"/>
            <w:vMerge/>
            <w:shd w:val="clear" w:color="auto" w:fill="B8CCE4" w:themeFill="accent1" w:themeFillTint="66"/>
          </w:tcPr>
          <w:p w14:paraId="3AB69178"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08F76B0F" w14:textId="77777777" w:rsidR="00766094" w:rsidRPr="00A23590" w:rsidRDefault="00766094" w:rsidP="00326776">
            <w:pPr>
              <w:pStyle w:val="TableText"/>
              <w:rPr>
                <w:rtl/>
              </w:rPr>
            </w:pPr>
            <w:r w:rsidRPr="00A23590">
              <w:rPr>
                <w:rFonts w:hint="cs"/>
                <w:rtl/>
              </w:rPr>
              <w:t>דואר אלקטרוני</w:t>
            </w:r>
          </w:p>
        </w:tc>
        <w:tc>
          <w:tcPr>
            <w:tcW w:w="5387" w:type="dxa"/>
          </w:tcPr>
          <w:p w14:paraId="16D2D659" w14:textId="3823EB73" w:rsidR="00766094" w:rsidRPr="00BE6CBA" w:rsidRDefault="00766094" w:rsidP="00326776">
            <w:pPr>
              <w:pStyle w:val="TableText"/>
              <w:spacing w:before="120"/>
              <w:rPr>
                <w:rtl/>
              </w:rPr>
            </w:pPr>
          </w:p>
        </w:tc>
      </w:tr>
    </w:tbl>
    <w:tbl>
      <w:tblPr>
        <w:tblpPr w:vertAnchor="page" w:horzAnchor="margin" w:tblpY="1406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66094" w14:paraId="6139F931" w14:textId="77777777" w:rsidTr="00326776">
        <w:tc>
          <w:tcPr>
            <w:tcW w:w="9072" w:type="dxa"/>
            <w:gridSpan w:val="3"/>
            <w:tcBorders>
              <w:top w:val="nil"/>
              <w:left w:val="nil"/>
              <w:bottom w:val="single" w:sz="4" w:space="0" w:color="auto"/>
              <w:right w:val="nil"/>
            </w:tcBorders>
            <w:shd w:val="clear" w:color="auto" w:fill="auto"/>
          </w:tcPr>
          <w:p w14:paraId="1164C082" w14:textId="77777777" w:rsidR="00766094" w:rsidRDefault="00766094" w:rsidP="00326776">
            <w:pPr>
              <w:pStyle w:val="TableText"/>
              <w:rPr>
                <w:rtl/>
              </w:rPr>
            </w:pPr>
            <w:r w:rsidRPr="00E412CB">
              <w:rPr>
                <w:rFonts w:hint="cs"/>
                <w:rtl/>
              </w:rPr>
              <w:t>על החתום</w:t>
            </w:r>
            <w:r>
              <w:rPr>
                <w:rFonts w:hint="cs"/>
                <w:rtl/>
              </w:rPr>
              <w:t>,</w:t>
            </w:r>
          </w:p>
        </w:tc>
      </w:tr>
      <w:tr w:rsidR="00766094" w14:paraId="00206351" w14:textId="77777777" w:rsidTr="00326776">
        <w:tc>
          <w:tcPr>
            <w:tcW w:w="3019" w:type="dxa"/>
            <w:tcBorders>
              <w:bottom w:val="single" w:sz="4" w:space="0" w:color="auto"/>
            </w:tcBorders>
            <w:shd w:val="clear" w:color="auto" w:fill="B8CCE4" w:themeFill="accent1" w:themeFillTint="66"/>
          </w:tcPr>
          <w:p w14:paraId="0819AEF6" w14:textId="77777777" w:rsidR="00766094" w:rsidRDefault="00766094" w:rsidP="00326776">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C59C4E5" w14:textId="77777777" w:rsidR="00766094" w:rsidRDefault="00766094" w:rsidP="00326776">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AE36180" w14:textId="77777777" w:rsidR="00766094" w:rsidRDefault="00766094" w:rsidP="00326776">
            <w:pPr>
              <w:pStyle w:val="TableHead"/>
              <w:rPr>
                <w:rtl/>
              </w:rPr>
            </w:pPr>
            <w:r>
              <w:rPr>
                <w:rFonts w:hint="cs"/>
                <w:rtl/>
              </w:rPr>
              <w:t>חתימה</w:t>
            </w:r>
          </w:p>
        </w:tc>
      </w:tr>
      <w:tr w:rsidR="00766094" w14:paraId="15B7A6C6" w14:textId="77777777" w:rsidTr="00326776">
        <w:trPr>
          <w:trHeight w:hRule="exact" w:val="567"/>
        </w:trPr>
        <w:tc>
          <w:tcPr>
            <w:tcW w:w="3019" w:type="dxa"/>
            <w:tcBorders>
              <w:bottom w:val="single" w:sz="4" w:space="0" w:color="auto"/>
            </w:tcBorders>
            <w:shd w:val="clear" w:color="auto" w:fill="auto"/>
          </w:tcPr>
          <w:p w14:paraId="758EB89E" w14:textId="067A613D" w:rsidR="00766094" w:rsidRDefault="00766094" w:rsidP="00326776">
            <w:pPr>
              <w:pStyle w:val="Para20"/>
              <w:ind w:left="0"/>
              <w:rPr>
                <w:rtl/>
              </w:rPr>
            </w:pPr>
          </w:p>
        </w:tc>
        <w:tc>
          <w:tcPr>
            <w:tcW w:w="3027" w:type="dxa"/>
            <w:tcBorders>
              <w:bottom w:val="single" w:sz="4" w:space="0" w:color="auto"/>
            </w:tcBorders>
            <w:shd w:val="clear" w:color="auto" w:fill="auto"/>
          </w:tcPr>
          <w:p w14:paraId="7F4D8D51" w14:textId="57983D74" w:rsidR="00766094" w:rsidRDefault="00766094" w:rsidP="00326776">
            <w:pPr>
              <w:pStyle w:val="Para20"/>
              <w:ind w:left="0"/>
              <w:rPr>
                <w:rtl/>
              </w:rPr>
            </w:pPr>
          </w:p>
        </w:tc>
        <w:tc>
          <w:tcPr>
            <w:tcW w:w="3026" w:type="dxa"/>
            <w:tcBorders>
              <w:bottom w:val="single" w:sz="4" w:space="0" w:color="auto"/>
            </w:tcBorders>
            <w:shd w:val="clear" w:color="auto" w:fill="auto"/>
          </w:tcPr>
          <w:p w14:paraId="5D3357AE" w14:textId="550C6554" w:rsidR="00766094" w:rsidRDefault="00766094" w:rsidP="00326776">
            <w:pPr>
              <w:pStyle w:val="Para20"/>
              <w:ind w:left="0"/>
              <w:rPr>
                <w:rtl/>
              </w:rPr>
            </w:pPr>
          </w:p>
        </w:tc>
      </w:tr>
    </w:tbl>
    <w:p w14:paraId="4185B75F" w14:textId="77777777" w:rsidR="00766094" w:rsidRPr="004952B9" w:rsidRDefault="00766094" w:rsidP="00766094">
      <w:pPr>
        <w:rPr>
          <w:rtl/>
        </w:rPr>
      </w:pPr>
    </w:p>
    <w:p w14:paraId="0D8D5372" w14:textId="77777777" w:rsidR="006E08E6" w:rsidRPr="00C1589A" w:rsidRDefault="006E08E6" w:rsidP="006E08E6">
      <w:pPr>
        <w:pStyle w:val="BulletList0"/>
        <w:numPr>
          <w:ilvl w:val="0"/>
          <w:numId w:val="0"/>
        </w:numPr>
        <w:ind w:left="357" w:hanging="300"/>
      </w:pPr>
    </w:p>
    <w:p w14:paraId="368E5C17" w14:textId="2DB64427" w:rsidR="00766094" w:rsidRDefault="00766094">
      <w:pPr>
        <w:bidi w:val="0"/>
        <w:rPr>
          <w:rFonts w:ascii="David" w:hAnsi="David"/>
          <w:rtl/>
          <w:lang w:eastAsia="he-IL"/>
        </w:rPr>
      </w:pPr>
      <w:r>
        <w:rPr>
          <w:rtl/>
        </w:rPr>
        <w:br w:type="page"/>
      </w:r>
    </w:p>
    <w:p w14:paraId="2C53C8CA" w14:textId="623D4885" w:rsidR="008465F7" w:rsidRPr="00273264" w:rsidRDefault="008465F7" w:rsidP="008465F7">
      <w:pPr>
        <w:pStyle w:val="Heading1"/>
        <w:keepNext w:val="0"/>
        <w:pageBreakBefore/>
        <w:widowControl w:val="0"/>
        <w:numPr>
          <w:ilvl w:val="0"/>
          <w:numId w:val="0"/>
        </w:numPr>
        <w:rPr>
          <w:sz w:val="22"/>
          <w:szCs w:val="24"/>
          <w:rtl/>
        </w:rPr>
      </w:pPr>
      <w:r>
        <w:rPr>
          <w:rFonts w:hint="cs"/>
          <w:sz w:val="22"/>
          <w:szCs w:val="24"/>
          <w:rtl/>
        </w:rPr>
        <w:lastRenderedPageBreak/>
        <w:t>1.4.</w:t>
      </w:r>
      <w:r w:rsidR="006B4A83">
        <w:rPr>
          <w:rFonts w:hint="cs"/>
          <w:sz w:val="22"/>
          <w:szCs w:val="24"/>
          <w:rtl/>
        </w:rPr>
        <w:t xml:space="preserve">8 </w:t>
      </w:r>
      <w:r w:rsidR="001B11D5">
        <w:rPr>
          <w:rFonts w:hint="cs"/>
          <w:sz w:val="22"/>
          <w:szCs w:val="24"/>
          <w:rtl/>
        </w:rPr>
        <w:t>תצהיר</w:t>
      </w:r>
      <w:r w:rsidRPr="00431EAC">
        <w:rPr>
          <w:rFonts w:hint="cs"/>
          <w:sz w:val="22"/>
          <w:szCs w:val="24"/>
          <w:rtl/>
        </w:rPr>
        <w:t xml:space="preserve"> לעניין </w:t>
      </w:r>
      <w:r w:rsidR="001B11D5">
        <w:rPr>
          <w:rFonts w:hint="cs"/>
          <w:sz w:val="22"/>
          <w:szCs w:val="24"/>
          <w:rtl/>
        </w:rPr>
        <w:t>עסק ב</w:t>
      </w:r>
      <w:r w:rsidRPr="00431EAC">
        <w:rPr>
          <w:rFonts w:hint="cs"/>
          <w:sz w:val="22"/>
          <w:szCs w:val="24"/>
          <w:rtl/>
        </w:rPr>
        <w:t>שליטת אישה</w:t>
      </w:r>
    </w:p>
    <w:p w14:paraId="66E81A30" w14:textId="1B4886E5" w:rsidR="00326776" w:rsidRDefault="00326776" w:rsidP="00326776">
      <w:pPr>
        <w:pStyle w:val="Para0"/>
        <w:spacing w:before="0"/>
        <w:rPr>
          <w:b/>
          <w:bCs/>
          <w:rtl/>
        </w:rPr>
      </w:pPr>
    </w:p>
    <w:tbl>
      <w:tblPr>
        <w:tblStyle w:val="TableGrid"/>
        <w:bidiVisual/>
        <w:tblW w:w="9185" w:type="dxa"/>
        <w:tblInd w:w="113" w:type="dxa"/>
        <w:tblLook w:val="04A0" w:firstRow="1" w:lastRow="0" w:firstColumn="1" w:lastColumn="0" w:noHBand="0" w:noVBand="1"/>
      </w:tblPr>
      <w:tblGrid>
        <w:gridCol w:w="1097"/>
        <w:gridCol w:w="1673"/>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673C1595" w:rsidR="00326776" w:rsidRPr="004E1F28" w:rsidRDefault="00326776" w:rsidP="00326776">
            <w:pPr>
              <w:pStyle w:val="TableText"/>
              <w:rPr>
                <w:rtl/>
              </w:rPr>
            </w:pPr>
            <w:r w:rsidRPr="004E1F28">
              <w:rPr>
                <w:rFonts w:hint="eastAsia"/>
                <w:rtl/>
              </w:rPr>
              <w:t>אני</w:t>
            </w:r>
            <w:r w:rsidRPr="004E1F28">
              <w:rPr>
                <w:rtl/>
              </w:rPr>
              <w:t xml:space="preserve"> </w:t>
            </w:r>
            <w:r w:rsidR="001B11D5">
              <w:rPr>
                <w:rFonts w:hint="cs"/>
                <w:rtl/>
              </w:rPr>
              <w:t>הח"מ</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6A3D725B" w:rsidR="00326776" w:rsidRDefault="00326776" w:rsidP="009731F2">
      <w:pPr>
        <w:pStyle w:val="Para0"/>
        <w:spacing w:before="0"/>
        <w:rPr>
          <w:rtl/>
        </w:rPr>
      </w:pPr>
      <w:r>
        <w:rPr>
          <w:rFonts w:hint="cs"/>
          <w:rtl/>
        </w:rPr>
        <w:t xml:space="preserve">מצהירה בזאת </w:t>
      </w:r>
      <w:r w:rsidR="001B11D5">
        <w:rPr>
          <w:rFonts w:hint="cs"/>
          <w:rtl/>
        </w:rPr>
        <w:t xml:space="preserve">כי העסק, מציע ההצעה, </w:t>
      </w:r>
      <w:r w:rsidRPr="00BE6CBA">
        <w:rPr>
          <w:rtl/>
        </w:rPr>
        <w:t xml:space="preserve">נמצא בשליטתי </w:t>
      </w:r>
      <w:r w:rsidR="001B11D5">
        <w:rPr>
          <w:rFonts w:hint="cs"/>
          <w:rtl/>
        </w:rPr>
        <w:t xml:space="preserve">בהתאם לסעיף 2(ב) לחוק חובת המכרזים התשנ"ב </w:t>
      </w:r>
      <w:r w:rsidR="00F37131">
        <w:rPr>
          <w:rFonts w:hint="cs"/>
          <w:rtl/>
        </w:rPr>
        <w:t xml:space="preserve"> </w:t>
      </w:r>
      <w:r w:rsidR="001B11D5">
        <w:rPr>
          <w:rtl/>
        </w:rPr>
        <w:t>–</w:t>
      </w:r>
      <w:r w:rsidR="001B11D5">
        <w:rPr>
          <w:rFonts w:hint="cs"/>
          <w:rtl/>
        </w:rPr>
        <w:t>1992</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18B2F9A8" w14:textId="3C676022" w:rsidR="00F37131" w:rsidRDefault="00F37131" w:rsidP="00F37131">
      <w:pPr>
        <w:widowControl w:val="0"/>
        <w:tabs>
          <w:tab w:val="left" w:pos="2238"/>
        </w:tabs>
        <w:spacing w:before="240" w:line="360" w:lineRule="auto"/>
        <w:ind w:right="142"/>
        <w:jc w:val="center"/>
        <w:rPr>
          <w:b/>
          <w:bCs/>
          <w:u w:val="single"/>
          <w:rtl/>
        </w:rPr>
      </w:pPr>
    </w:p>
    <w:p w14:paraId="2C0D3CE2" w14:textId="34DCE110" w:rsidR="00F37131" w:rsidRPr="00DA2164" w:rsidRDefault="00F37131" w:rsidP="00F37131">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37131" w:rsidRPr="00E67CD6" w14:paraId="7287D525" w14:textId="77777777" w:rsidTr="004F1A0A">
        <w:tc>
          <w:tcPr>
            <w:tcW w:w="1136" w:type="dxa"/>
          </w:tcPr>
          <w:p w14:paraId="12E5697E" w14:textId="77777777" w:rsidR="00F37131" w:rsidRDefault="00F37131" w:rsidP="004F1A0A">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60CD3E1" w14:textId="77777777" w:rsidR="00F37131" w:rsidRPr="00957BB9" w:rsidRDefault="00F37131" w:rsidP="004F1A0A">
            <w:pPr>
              <w:pStyle w:val="Para0"/>
              <w:spacing w:before="0"/>
              <w:rPr>
                <w:rtl/>
              </w:rPr>
            </w:pPr>
          </w:p>
        </w:tc>
        <w:tc>
          <w:tcPr>
            <w:tcW w:w="2318" w:type="dxa"/>
          </w:tcPr>
          <w:p w14:paraId="35290EB2" w14:textId="77777777" w:rsidR="00F37131" w:rsidRPr="00957BB9" w:rsidRDefault="00F37131" w:rsidP="004F1A0A">
            <w:pPr>
              <w:pStyle w:val="Para0"/>
              <w:spacing w:before="0"/>
              <w:rPr>
                <w:rtl/>
              </w:rPr>
            </w:pPr>
            <w:r>
              <w:rPr>
                <w:rFonts w:hint="cs"/>
                <w:rtl/>
              </w:rPr>
              <w:t>, עו"ד, מאשר/ת כי ביום</w:t>
            </w:r>
          </w:p>
        </w:tc>
        <w:tc>
          <w:tcPr>
            <w:tcW w:w="1651" w:type="dxa"/>
            <w:tcBorders>
              <w:bottom w:val="single" w:sz="4" w:space="0" w:color="auto"/>
            </w:tcBorders>
          </w:tcPr>
          <w:p w14:paraId="03257FBC" w14:textId="77777777" w:rsidR="00F37131" w:rsidRDefault="00F37131" w:rsidP="004F1A0A">
            <w:pPr>
              <w:pStyle w:val="Para0"/>
              <w:spacing w:before="0"/>
              <w:rPr>
                <w:rtl/>
              </w:rPr>
            </w:pPr>
          </w:p>
        </w:tc>
        <w:tc>
          <w:tcPr>
            <w:tcW w:w="2552" w:type="dxa"/>
          </w:tcPr>
          <w:p w14:paraId="50A20432" w14:textId="77777777" w:rsidR="00F37131" w:rsidRDefault="00F37131" w:rsidP="004F1A0A">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37131" w:rsidRPr="00007389" w14:paraId="7A826AD4" w14:textId="77777777" w:rsidTr="004F1A0A">
        <w:tc>
          <w:tcPr>
            <w:tcW w:w="1136" w:type="dxa"/>
          </w:tcPr>
          <w:p w14:paraId="6008DB42" w14:textId="77777777" w:rsidR="00F37131" w:rsidRPr="00007389" w:rsidRDefault="00F37131" w:rsidP="004F1A0A">
            <w:pPr>
              <w:pStyle w:val="TableText"/>
              <w:spacing w:before="0"/>
              <w:jc w:val="center"/>
              <w:rPr>
                <w:sz w:val="18"/>
                <w:szCs w:val="20"/>
                <w:rtl/>
              </w:rPr>
            </w:pPr>
          </w:p>
        </w:tc>
        <w:tc>
          <w:tcPr>
            <w:tcW w:w="1528" w:type="dxa"/>
            <w:tcBorders>
              <w:top w:val="single" w:sz="4" w:space="0" w:color="auto"/>
            </w:tcBorders>
          </w:tcPr>
          <w:p w14:paraId="4ED065B1"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2BDA14AA" w14:textId="77777777" w:rsidR="00F37131" w:rsidRPr="00007389" w:rsidRDefault="00F37131" w:rsidP="004F1A0A">
            <w:pPr>
              <w:pStyle w:val="TableText"/>
              <w:spacing w:before="0"/>
              <w:jc w:val="center"/>
              <w:rPr>
                <w:sz w:val="18"/>
                <w:szCs w:val="20"/>
                <w:rtl/>
              </w:rPr>
            </w:pPr>
          </w:p>
        </w:tc>
        <w:tc>
          <w:tcPr>
            <w:tcW w:w="1651" w:type="dxa"/>
            <w:tcBorders>
              <w:top w:val="single" w:sz="4" w:space="0" w:color="auto"/>
            </w:tcBorders>
          </w:tcPr>
          <w:p w14:paraId="68577DAB"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7F7D06FF" w14:textId="77777777" w:rsidR="00F37131" w:rsidRPr="00007389" w:rsidRDefault="00F37131" w:rsidP="004F1A0A">
            <w:pPr>
              <w:pStyle w:val="TableText"/>
              <w:spacing w:before="0"/>
              <w:jc w:val="center"/>
              <w:rPr>
                <w:sz w:val="18"/>
                <w:szCs w:val="20"/>
                <w:rtl/>
              </w:rPr>
            </w:pPr>
          </w:p>
        </w:tc>
      </w:tr>
    </w:tbl>
    <w:p w14:paraId="78495381" w14:textId="77777777" w:rsidR="00F37131" w:rsidRDefault="00F37131" w:rsidP="00F37131">
      <w:pPr>
        <w:spacing w:line="20" w:lineRule="exact"/>
      </w:pPr>
    </w:p>
    <w:tbl>
      <w:tblPr>
        <w:tblStyle w:val="TableGrid"/>
        <w:bidiVisual/>
        <w:tblW w:w="9185" w:type="dxa"/>
        <w:tblLook w:val="04A0" w:firstRow="1" w:lastRow="0" w:firstColumn="1" w:lastColumn="0" w:noHBand="0" w:noVBand="1"/>
      </w:tblPr>
      <w:tblGrid>
        <w:gridCol w:w="866"/>
        <w:gridCol w:w="1351"/>
        <w:gridCol w:w="1106"/>
        <w:gridCol w:w="1541"/>
        <w:gridCol w:w="839"/>
        <w:gridCol w:w="1634"/>
        <w:gridCol w:w="1848"/>
      </w:tblGrid>
      <w:tr w:rsidR="00F37131" w:rsidRPr="00E67CD6" w14:paraId="54577290" w14:textId="77777777" w:rsidTr="004F1A0A">
        <w:tc>
          <w:tcPr>
            <w:tcW w:w="869" w:type="dxa"/>
            <w:tcBorders>
              <w:top w:val="nil"/>
              <w:left w:val="nil"/>
              <w:bottom w:val="nil"/>
              <w:right w:val="nil"/>
            </w:tcBorders>
          </w:tcPr>
          <w:p w14:paraId="30156BE2" w14:textId="77777777" w:rsidR="00F37131" w:rsidRDefault="00F37131" w:rsidP="004F1A0A">
            <w:pPr>
              <w:pStyle w:val="Para0"/>
              <w:spacing w:before="0"/>
              <w:rPr>
                <w:rtl/>
              </w:rPr>
            </w:pPr>
            <w:r>
              <w:rPr>
                <w:rFonts w:hint="cs"/>
                <w:rtl/>
              </w:rPr>
              <w:t>ברחוב</w:t>
            </w:r>
          </w:p>
        </w:tc>
        <w:tc>
          <w:tcPr>
            <w:tcW w:w="1372" w:type="dxa"/>
            <w:tcBorders>
              <w:top w:val="nil"/>
              <w:left w:val="nil"/>
              <w:bottom w:val="single" w:sz="4" w:space="0" w:color="auto"/>
              <w:right w:val="nil"/>
            </w:tcBorders>
          </w:tcPr>
          <w:p w14:paraId="40D885DB" w14:textId="77777777" w:rsidR="00F37131" w:rsidRPr="00957BB9" w:rsidRDefault="00F37131" w:rsidP="004F1A0A">
            <w:pPr>
              <w:pStyle w:val="Para0"/>
              <w:spacing w:before="0"/>
              <w:rPr>
                <w:rtl/>
              </w:rPr>
            </w:pPr>
          </w:p>
        </w:tc>
        <w:tc>
          <w:tcPr>
            <w:tcW w:w="992" w:type="dxa"/>
            <w:tcBorders>
              <w:top w:val="nil"/>
              <w:left w:val="nil"/>
              <w:bottom w:val="nil"/>
              <w:right w:val="nil"/>
            </w:tcBorders>
          </w:tcPr>
          <w:p w14:paraId="4D940AB5" w14:textId="77777777" w:rsidR="00F37131" w:rsidRPr="00957BB9" w:rsidRDefault="00F37131" w:rsidP="004F1A0A">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436BAE07" w14:textId="77777777" w:rsidR="00F37131" w:rsidRDefault="00F37131" w:rsidP="004F1A0A">
            <w:pPr>
              <w:pStyle w:val="Para0"/>
              <w:spacing w:before="0"/>
              <w:rPr>
                <w:rtl/>
              </w:rPr>
            </w:pPr>
          </w:p>
        </w:tc>
        <w:tc>
          <w:tcPr>
            <w:tcW w:w="851" w:type="dxa"/>
            <w:tcBorders>
              <w:top w:val="nil"/>
              <w:left w:val="nil"/>
              <w:bottom w:val="nil"/>
              <w:right w:val="nil"/>
            </w:tcBorders>
          </w:tcPr>
          <w:p w14:paraId="15000814" w14:textId="25206984" w:rsidR="00F37131" w:rsidRDefault="00F37131" w:rsidP="004F1A0A">
            <w:pPr>
              <w:pStyle w:val="Para0"/>
              <w:spacing w:before="0"/>
              <w:rPr>
                <w:rtl/>
              </w:rPr>
            </w:pPr>
            <w:r>
              <w:rPr>
                <w:rFonts w:hint="cs"/>
                <w:rtl/>
              </w:rPr>
              <w:t>גב'</w:t>
            </w:r>
          </w:p>
        </w:tc>
        <w:tc>
          <w:tcPr>
            <w:tcW w:w="1666" w:type="dxa"/>
            <w:tcBorders>
              <w:top w:val="nil"/>
              <w:left w:val="nil"/>
              <w:bottom w:val="single" w:sz="4" w:space="0" w:color="auto"/>
              <w:right w:val="nil"/>
            </w:tcBorders>
          </w:tcPr>
          <w:p w14:paraId="3D42B052" w14:textId="77777777" w:rsidR="00F37131" w:rsidRDefault="00F37131" w:rsidP="004F1A0A">
            <w:pPr>
              <w:pStyle w:val="Para0"/>
              <w:spacing w:before="0"/>
              <w:rPr>
                <w:rtl/>
              </w:rPr>
            </w:pPr>
          </w:p>
        </w:tc>
        <w:tc>
          <w:tcPr>
            <w:tcW w:w="1876" w:type="dxa"/>
            <w:tcBorders>
              <w:top w:val="nil"/>
              <w:left w:val="nil"/>
              <w:bottom w:val="nil"/>
              <w:right w:val="nil"/>
            </w:tcBorders>
          </w:tcPr>
          <w:p w14:paraId="42731773" w14:textId="7D220B59" w:rsidR="00F37131" w:rsidRDefault="00F37131" w:rsidP="004F1A0A">
            <w:pPr>
              <w:pStyle w:val="Para0"/>
              <w:spacing w:before="0"/>
              <w:rPr>
                <w:rtl/>
              </w:rPr>
            </w:pPr>
            <w:r>
              <w:rPr>
                <w:rFonts w:hint="cs"/>
                <w:rtl/>
              </w:rPr>
              <w:t>שזיהתה עצמה</w:t>
            </w:r>
          </w:p>
        </w:tc>
      </w:tr>
      <w:tr w:rsidR="00F37131" w:rsidRPr="00007389" w14:paraId="0FACED47" w14:textId="77777777" w:rsidTr="004F1A0A">
        <w:tc>
          <w:tcPr>
            <w:tcW w:w="869" w:type="dxa"/>
            <w:tcBorders>
              <w:top w:val="nil"/>
              <w:left w:val="nil"/>
              <w:bottom w:val="nil"/>
              <w:right w:val="nil"/>
            </w:tcBorders>
          </w:tcPr>
          <w:p w14:paraId="39D2EBB5" w14:textId="77777777" w:rsidR="00F37131" w:rsidRPr="00007389" w:rsidRDefault="00F37131" w:rsidP="004F1A0A">
            <w:pPr>
              <w:pStyle w:val="TableText"/>
              <w:spacing w:before="0"/>
              <w:jc w:val="center"/>
              <w:rPr>
                <w:sz w:val="18"/>
                <w:szCs w:val="20"/>
                <w:rtl/>
              </w:rPr>
            </w:pPr>
          </w:p>
        </w:tc>
        <w:tc>
          <w:tcPr>
            <w:tcW w:w="1372" w:type="dxa"/>
            <w:tcBorders>
              <w:top w:val="single" w:sz="4" w:space="0" w:color="auto"/>
              <w:left w:val="nil"/>
              <w:bottom w:val="nil"/>
              <w:right w:val="nil"/>
            </w:tcBorders>
          </w:tcPr>
          <w:p w14:paraId="6BA96015" w14:textId="77777777" w:rsidR="00F37131" w:rsidRPr="00007389" w:rsidRDefault="00F37131" w:rsidP="004F1A0A">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BD803F5" w14:textId="77777777" w:rsidR="00F37131" w:rsidRPr="00007389" w:rsidRDefault="00F37131" w:rsidP="004F1A0A">
            <w:pPr>
              <w:pStyle w:val="TableText"/>
              <w:spacing w:before="0"/>
              <w:jc w:val="center"/>
              <w:rPr>
                <w:sz w:val="18"/>
                <w:szCs w:val="20"/>
                <w:rtl/>
              </w:rPr>
            </w:pPr>
          </w:p>
        </w:tc>
        <w:tc>
          <w:tcPr>
            <w:tcW w:w="1559" w:type="dxa"/>
            <w:tcBorders>
              <w:top w:val="single" w:sz="4" w:space="0" w:color="auto"/>
              <w:left w:val="nil"/>
              <w:bottom w:val="nil"/>
              <w:right w:val="nil"/>
            </w:tcBorders>
          </w:tcPr>
          <w:p w14:paraId="091CB170" w14:textId="77777777" w:rsidR="00F37131" w:rsidRPr="00007389" w:rsidRDefault="00F37131" w:rsidP="004F1A0A">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CCFCA97" w14:textId="77777777" w:rsidR="00F37131" w:rsidRPr="00007389" w:rsidRDefault="00F37131" w:rsidP="004F1A0A">
            <w:pPr>
              <w:pStyle w:val="TableText"/>
              <w:spacing w:before="0"/>
              <w:jc w:val="center"/>
              <w:rPr>
                <w:sz w:val="18"/>
                <w:szCs w:val="20"/>
                <w:rtl/>
              </w:rPr>
            </w:pPr>
          </w:p>
        </w:tc>
        <w:tc>
          <w:tcPr>
            <w:tcW w:w="1666" w:type="dxa"/>
            <w:tcBorders>
              <w:top w:val="single" w:sz="4" w:space="0" w:color="auto"/>
              <w:left w:val="nil"/>
              <w:bottom w:val="nil"/>
              <w:right w:val="nil"/>
            </w:tcBorders>
          </w:tcPr>
          <w:p w14:paraId="3A9BBF79" w14:textId="77777777" w:rsidR="00F37131" w:rsidRPr="00007389" w:rsidRDefault="00F37131" w:rsidP="004F1A0A">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40D5CC7" w14:textId="77777777" w:rsidR="00F37131" w:rsidRPr="00007389" w:rsidRDefault="00F37131" w:rsidP="004F1A0A">
            <w:pPr>
              <w:pStyle w:val="TableText"/>
              <w:spacing w:before="0"/>
              <w:jc w:val="center"/>
              <w:rPr>
                <w:sz w:val="18"/>
                <w:szCs w:val="20"/>
                <w:rtl/>
              </w:rPr>
            </w:pPr>
          </w:p>
        </w:tc>
      </w:tr>
    </w:tbl>
    <w:p w14:paraId="78176BFF" w14:textId="77777777" w:rsidR="00F37131" w:rsidRDefault="00F37131" w:rsidP="00F37131">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F37131" w:rsidRPr="00E67CD6" w14:paraId="31392FE4" w14:textId="77777777" w:rsidTr="004F1A0A">
        <w:tc>
          <w:tcPr>
            <w:tcW w:w="1249" w:type="dxa"/>
            <w:tcBorders>
              <w:top w:val="nil"/>
              <w:left w:val="nil"/>
              <w:bottom w:val="nil"/>
              <w:right w:val="nil"/>
            </w:tcBorders>
          </w:tcPr>
          <w:p w14:paraId="3597001C" w14:textId="77777777" w:rsidR="00F37131" w:rsidRDefault="00F37131" w:rsidP="004F1A0A">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7CEC105A" w14:textId="77777777" w:rsidR="00F37131" w:rsidRPr="00957BB9" w:rsidRDefault="00F37131" w:rsidP="004F1A0A">
            <w:pPr>
              <w:pStyle w:val="Para0"/>
              <w:spacing w:before="0"/>
              <w:rPr>
                <w:rtl/>
              </w:rPr>
            </w:pPr>
          </w:p>
        </w:tc>
        <w:tc>
          <w:tcPr>
            <w:tcW w:w="6239" w:type="dxa"/>
            <w:tcBorders>
              <w:top w:val="nil"/>
              <w:left w:val="nil"/>
              <w:bottom w:val="nil"/>
              <w:right w:val="nil"/>
            </w:tcBorders>
          </w:tcPr>
          <w:p w14:paraId="073C5944" w14:textId="646F6F2A" w:rsidR="00F37131" w:rsidRPr="00E67CD6" w:rsidRDefault="00F37131" w:rsidP="004F1A0A">
            <w:pPr>
              <w:pStyle w:val="Para0"/>
              <w:spacing w:before="0"/>
              <w:rPr>
                <w:rtl/>
              </w:rPr>
            </w:pPr>
            <w:r w:rsidRPr="00957BB9">
              <w:rPr>
                <w:rtl/>
              </w:rPr>
              <w:t>המוכרת לי באופן אישי, ואחרי שהזהרתיה כי עליה להצהיר</w:t>
            </w:r>
            <w:r>
              <w:rPr>
                <w:rFonts w:hint="cs"/>
                <w:rtl/>
              </w:rPr>
              <w:t xml:space="preserve"> אמת</w:t>
            </w:r>
          </w:p>
        </w:tc>
      </w:tr>
      <w:tr w:rsidR="00F37131" w:rsidRPr="00007389" w14:paraId="2CE80D5F" w14:textId="77777777" w:rsidTr="004F1A0A">
        <w:tc>
          <w:tcPr>
            <w:tcW w:w="1249" w:type="dxa"/>
            <w:tcBorders>
              <w:top w:val="nil"/>
              <w:left w:val="nil"/>
              <w:bottom w:val="nil"/>
              <w:right w:val="nil"/>
            </w:tcBorders>
          </w:tcPr>
          <w:p w14:paraId="79EEFB6A" w14:textId="77777777" w:rsidR="00F37131" w:rsidRPr="00007389" w:rsidRDefault="00F37131" w:rsidP="004F1A0A">
            <w:pPr>
              <w:pStyle w:val="TableText"/>
              <w:spacing w:before="0"/>
              <w:jc w:val="center"/>
              <w:rPr>
                <w:sz w:val="18"/>
                <w:szCs w:val="20"/>
                <w:rtl/>
              </w:rPr>
            </w:pPr>
          </w:p>
        </w:tc>
        <w:tc>
          <w:tcPr>
            <w:tcW w:w="1697" w:type="dxa"/>
            <w:tcBorders>
              <w:top w:val="single" w:sz="4" w:space="0" w:color="auto"/>
              <w:left w:val="nil"/>
              <w:bottom w:val="nil"/>
              <w:right w:val="nil"/>
            </w:tcBorders>
          </w:tcPr>
          <w:p w14:paraId="60301D8C" w14:textId="77777777" w:rsidR="00F37131" w:rsidRPr="00007389" w:rsidRDefault="00F37131" w:rsidP="004F1A0A">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0EA706F" w14:textId="77777777" w:rsidR="00F37131" w:rsidRPr="00007389" w:rsidRDefault="00F37131" w:rsidP="004F1A0A">
            <w:pPr>
              <w:pStyle w:val="TableText"/>
              <w:spacing w:before="0"/>
              <w:jc w:val="center"/>
              <w:rPr>
                <w:sz w:val="18"/>
                <w:szCs w:val="20"/>
                <w:rtl/>
              </w:rPr>
            </w:pPr>
          </w:p>
        </w:tc>
      </w:tr>
    </w:tbl>
    <w:p w14:paraId="5D55AE15" w14:textId="0890A57B" w:rsidR="00F37131" w:rsidRPr="00E1578D" w:rsidRDefault="00F37131" w:rsidP="00F37131">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37131" w:rsidRPr="00BE6CBA" w14:paraId="2C502516" w14:textId="77777777" w:rsidTr="004F1A0A">
        <w:tc>
          <w:tcPr>
            <w:tcW w:w="9072" w:type="dxa"/>
            <w:gridSpan w:val="5"/>
            <w:tcBorders>
              <w:top w:val="nil"/>
              <w:left w:val="nil"/>
              <w:right w:val="nil"/>
            </w:tcBorders>
            <w:shd w:val="clear" w:color="auto" w:fill="auto"/>
          </w:tcPr>
          <w:p w14:paraId="3B043ACA" w14:textId="77777777" w:rsidR="00F37131" w:rsidRPr="00BE6CBA" w:rsidRDefault="00F37131" w:rsidP="004F1A0A">
            <w:pPr>
              <w:pStyle w:val="TableText"/>
              <w:spacing w:after="60"/>
              <w:rPr>
                <w:b/>
                <w:bCs/>
                <w:rtl/>
              </w:rPr>
            </w:pPr>
            <w:r w:rsidRPr="00BE6CBA">
              <w:rPr>
                <w:rFonts w:hint="cs"/>
                <w:rtl/>
              </w:rPr>
              <w:t>על החתום,</w:t>
            </w:r>
          </w:p>
        </w:tc>
      </w:tr>
      <w:tr w:rsidR="00F37131" w:rsidRPr="00BE6CBA" w14:paraId="4321A4DE" w14:textId="77777777" w:rsidTr="004F1A0A">
        <w:tc>
          <w:tcPr>
            <w:tcW w:w="1845" w:type="dxa"/>
            <w:shd w:val="clear" w:color="auto" w:fill="B8CCE4" w:themeFill="accent1" w:themeFillTint="66"/>
          </w:tcPr>
          <w:p w14:paraId="19AB7E55" w14:textId="77777777" w:rsidR="00F37131" w:rsidRPr="00BE6CBA" w:rsidRDefault="00F37131" w:rsidP="004F1A0A">
            <w:pPr>
              <w:pStyle w:val="TableHead"/>
              <w:rPr>
                <w:rtl/>
              </w:rPr>
            </w:pPr>
            <w:r w:rsidRPr="00BE6CBA">
              <w:rPr>
                <w:rFonts w:hint="cs"/>
                <w:rtl/>
              </w:rPr>
              <w:t>שם מלא</w:t>
            </w:r>
          </w:p>
        </w:tc>
        <w:tc>
          <w:tcPr>
            <w:tcW w:w="1935" w:type="dxa"/>
            <w:shd w:val="clear" w:color="auto" w:fill="B8CCE4" w:themeFill="accent1" w:themeFillTint="66"/>
          </w:tcPr>
          <w:p w14:paraId="631A4557" w14:textId="77777777" w:rsidR="00F37131" w:rsidRPr="00BE6CBA" w:rsidRDefault="00F37131" w:rsidP="004F1A0A">
            <w:pPr>
              <w:pStyle w:val="TableHead"/>
              <w:rPr>
                <w:rtl/>
              </w:rPr>
            </w:pPr>
            <w:r w:rsidRPr="00BE6CBA">
              <w:rPr>
                <w:rFonts w:hint="cs"/>
                <w:rtl/>
              </w:rPr>
              <w:t>ת.ז.</w:t>
            </w:r>
          </w:p>
        </w:tc>
        <w:tc>
          <w:tcPr>
            <w:tcW w:w="1913" w:type="dxa"/>
            <w:shd w:val="clear" w:color="auto" w:fill="B8CCE4" w:themeFill="accent1" w:themeFillTint="66"/>
          </w:tcPr>
          <w:p w14:paraId="01E2F8DF" w14:textId="77777777" w:rsidR="00F37131" w:rsidRPr="00BE6CBA" w:rsidRDefault="00F37131" w:rsidP="004F1A0A">
            <w:pPr>
              <w:pStyle w:val="TableHead"/>
              <w:rPr>
                <w:rtl/>
              </w:rPr>
            </w:pPr>
            <w:r w:rsidRPr="00BE6CBA">
              <w:rPr>
                <w:rFonts w:hint="cs"/>
                <w:rtl/>
              </w:rPr>
              <w:t>מספר רישיון</w:t>
            </w:r>
          </w:p>
        </w:tc>
        <w:tc>
          <w:tcPr>
            <w:tcW w:w="1735" w:type="dxa"/>
            <w:shd w:val="clear" w:color="auto" w:fill="B8CCE4" w:themeFill="accent1" w:themeFillTint="66"/>
          </w:tcPr>
          <w:p w14:paraId="7B722374" w14:textId="77777777" w:rsidR="00F37131" w:rsidRPr="00BE6CBA" w:rsidRDefault="00F37131" w:rsidP="004F1A0A">
            <w:pPr>
              <w:pStyle w:val="TableHead"/>
              <w:rPr>
                <w:rtl/>
              </w:rPr>
            </w:pPr>
            <w:r w:rsidRPr="00BE6CBA">
              <w:rPr>
                <w:rFonts w:hint="cs"/>
                <w:rtl/>
              </w:rPr>
              <w:t>תאריך</w:t>
            </w:r>
          </w:p>
        </w:tc>
        <w:tc>
          <w:tcPr>
            <w:tcW w:w="1644" w:type="dxa"/>
            <w:shd w:val="clear" w:color="auto" w:fill="B8CCE4" w:themeFill="accent1" w:themeFillTint="66"/>
          </w:tcPr>
          <w:p w14:paraId="64C70BEE" w14:textId="77777777" w:rsidR="00F37131" w:rsidRPr="00BE6CBA" w:rsidRDefault="00F37131" w:rsidP="004F1A0A">
            <w:pPr>
              <w:pStyle w:val="TableHead"/>
              <w:rPr>
                <w:rtl/>
              </w:rPr>
            </w:pPr>
            <w:r w:rsidRPr="00BE6CBA">
              <w:rPr>
                <w:rFonts w:hint="cs"/>
                <w:rtl/>
              </w:rPr>
              <w:t>חותמת וחתימה</w:t>
            </w:r>
          </w:p>
        </w:tc>
      </w:tr>
      <w:tr w:rsidR="00F37131" w:rsidRPr="00BE6CBA" w14:paraId="6F650029" w14:textId="77777777" w:rsidTr="004F1A0A">
        <w:trPr>
          <w:trHeight w:val="567"/>
        </w:trPr>
        <w:tc>
          <w:tcPr>
            <w:tcW w:w="1845" w:type="dxa"/>
            <w:shd w:val="clear" w:color="auto" w:fill="auto"/>
            <w:vAlign w:val="center"/>
          </w:tcPr>
          <w:p w14:paraId="7CBEB8B4" w14:textId="77777777" w:rsidR="00F37131" w:rsidRPr="00BE6CBA" w:rsidRDefault="00F37131" w:rsidP="004F1A0A">
            <w:pPr>
              <w:pStyle w:val="Para0"/>
              <w:rPr>
                <w:rtl/>
              </w:rPr>
            </w:pPr>
          </w:p>
        </w:tc>
        <w:tc>
          <w:tcPr>
            <w:tcW w:w="1935" w:type="dxa"/>
            <w:shd w:val="clear" w:color="auto" w:fill="auto"/>
            <w:vAlign w:val="center"/>
          </w:tcPr>
          <w:p w14:paraId="3BC0CC59" w14:textId="77777777" w:rsidR="00F37131" w:rsidRPr="00BE6CBA" w:rsidRDefault="00F37131" w:rsidP="004F1A0A">
            <w:pPr>
              <w:pStyle w:val="Para0"/>
              <w:rPr>
                <w:rtl/>
              </w:rPr>
            </w:pPr>
          </w:p>
        </w:tc>
        <w:tc>
          <w:tcPr>
            <w:tcW w:w="1913" w:type="dxa"/>
            <w:vAlign w:val="center"/>
          </w:tcPr>
          <w:p w14:paraId="6E6C4F04" w14:textId="77777777" w:rsidR="00F37131" w:rsidRPr="00BE6CBA" w:rsidRDefault="00F37131" w:rsidP="004F1A0A">
            <w:pPr>
              <w:pStyle w:val="Para0"/>
              <w:rPr>
                <w:rtl/>
              </w:rPr>
            </w:pPr>
          </w:p>
        </w:tc>
        <w:tc>
          <w:tcPr>
            <w:tcW w:w="1735" w:type="dxa"/>
            <w:vAlign w:val="center"/>
          </w:tcPr>
          <w:p w14:paraId="4C2040BE" w14:textId="77777777" w:rsidR="00F37131" w:rsidRPr="00BE6CBA" w:rsidRDefault="00F37131" w:rsidP="004F1A0A">
            <w:pPr>
              <w:pStyle w:val="Para0"/>
              <w:rPr>
                <w:rtl/>
              </w:rPr>
            </w:pPr>
          </w:p>
        </w:tc>
        <w:tc>
          <w:tcPr>
            <w:tcW w:w="1644" w:type="dxa"/>
            <w:vAlign w:val="center"/>
          </w:tcPr>
          <w:p w14:paraId="0C608F45" w14:textId="77777777" w:rsidR="00F37131" w:rsidRPr="00BE6CBA" w:rsidRDefault="00F37131" w:rsidP="004F1A0A">
            <w:pPr>
              <w:pStyle w:val="Para0"/>
              <w:rPr>
                <w:rtl/>
              </w:rPr>
            </w:pPr>
          </w:p>
        </w:tc>
      </w:tr>
    </w:tbl>
    <w:p w14:paraId="1C7DD1F4" w14:textId="10C42AA5" w:rsidR="00A43D95" w:rsidRDefault="00A43D95">
      <w:pPr>
        <w:bidi w:val="0"/>
        <w:rPr>
          <w:rFonts w:ascii="David" w:hAnsi="David"/>
          <w:b/>
          <w:bCs/>
          <w:smallCaps/>
          <w:lang w:eastAsia="he-IL"/>
        </w:rPr>
      </w:pPr>
    </w:p>
    <w:p w14:paraId="4FF0093F" w14:textId="64DFDAE1" w:rsidR="00A43D95" w:rsidRDefault="00A43D95" w:rsidP="00A43D95">
      <w:pPr>
        <w:pStyle w:val="Heading1"/>
        <w:keepNext w:val="0"/>
        <w:pageBreakBefore/>
        <w:widowControl w:val="0"/>
        <w:numPr>
          <w:ilvl w:val="0"/>
          <w:numId w:val="0"/>
        </w:numPr>
        <w:rPr>
          <w:sz w:val="22"/>
          <w:szCs w:val="24"/>
          <w:rtl/>
        </w:rPr>
      </w:pPr>
      <w:r>
        <w:rPr>
          <w:rFonts w:hint="cs"/>
          <w:sz w:val="22"/>
          <w:szCs w:val="24"/>
          <w:rtl/>
        </w:rPr>
        <w:lastRenderedPageBreak/>
        <w:t>1.4.</w:t>
      </w:r>
      <w:r w:rsidR="006B4A83">
        <w:rPr>
          <w:rFonts w:hint="cs"/>
          <w:sz w:val="22"/>
          <w:szCs w:val="24"/>
          <w:rtl/>
        </w:rPr>
        <w:t xml:space="preserve">9 </w:t>
      </w:r>
      <w:r w:rsidRPr="00C87A19">
        <w:rPr>
          <w:sz w:val="22"/>
          <w:szCs w:val="24"/>
          <w:rtl/>
        </w:rPr>
        <w:t xml:space="preserve">חוות דעת רואה חשבון של המציע על אודות עמידה בתקנות </w:t>
      </w:r>
      <w:r>
        <w:rPr>
          <w:sz w:val="22"/>
          <w:szCs w:val="24"/>
          <w:rtl/>
        </w:rPr>
        <w:t>חובת מכרזים - העדפת תוצרת הארץ</w:t>
      </w:r>
    </w:p>
    <w:p w14:paraId="469FA2D5" w14:textId="77777777" w:rsidR="00A43D95" w:rsidRDefault="00A43D95" w:rsidP="00A43D95">
      <w:pPr>
        <w:pStyle w:val="Para20"/>
        <w:ind w:left="680"/>
        <w:rPr>
          <w:rtl/>
        </w:rPr>
      </w:pPr>
      <w:r>
        <w:rPr>
          <w:rtl/>
        </w:rPr>
        <w:t>(עבור מציע שהוא היצרן של חלק מהפריטים)</w:t>
      </w:r>
    </w:p>
    <w:p w14:paraId="7536A343" w14:textId="77777777" w:rsidR="00A43D95" w:rsidRPr="000322F6" w:rsidRDefault="00A43D95" w:rsidP="00A43D95">
      <w:pPr>
        <w:pStyle w:val="Para0"/>
        <w:spacing w:before="240"/>
        <w:rPr>
          <w:rtl/>
        </w:rPr>
      </w:pPr>
      <w:r>
        <w:rPr>
          <w:rFonts w:hint="cs"/>
          <w:rtl/>
        </w:rPr>
        <w:t>לכבוד,</w:t>
      </w:r>
    </w:p>
    <w:p w14:paraId="4C223208" w14:textId="77777777" w:rsidR="00A43D95" w:rsidRPr="009A68D7" w:rsidRDefault="00A43D95" w:rsidP="00A43D95">
      <w:pPr>
        <w:pStyle w:val="Para0"/>
        <w:rPr>
          <w:u w:val="single"/>
          <w:rtl/>
        </w:rPr>
      </w:pPr>
      <w:r w:rsidRPr="009A68D7">
        <w:rPr>
          <w:rFonts w:hint="cs"/>
          <w:u w:val="single"/>
          <w:rtl/>
        </w:rPr>
        <w:t>ממשלת ישראל בשם מדינת ישראל באמצעות משרד המשפטים</w:t>
      </w:r>
    </w:p>
    <w:p w14:paraId="56E63DF0" w14:textId="59F629E6" w:rsidR="00A43D95" w:rsidRPr="00ED3E5A" w:rsidRDefault="00A43D95" w:rsidP="00A43D95">
      <w:pPr>
        <w:pStyle w:val="Para20"/>
        <w:spacing w:before="360"/>
        <w:jc w:val="center"/>
        <w:rPr>
          <w:u w:val="single"/>
          <w:rtl/>
        </w:rPr>
      </w:pPr>
      <w:r w:rsidRPr="00ED3E5A">
        <w:rPr>
          <w:u w:val="single"/>
          <w:rtl/>
        </w:rPr>
        <w:t xml:space="preserve">הנדון: מכרז </w:t>
      </w:r>
      <w:r w:rsidRPr="00ED3E5A">
        <w:rPr>
          <w:u w:val="single"/>
          <w:rtl/>
        </w:rPr>
        <w:fldChar w:fldCharType="begin"/>
      </w:r>
      <w:r w:rsidRPr="00ED3E5A">
        <w:rPr>
          <w:u w:val="single"/>
          <w:rtl/>
        </w:rPr>
        <w:instrText xml:space="preserve"> </w:instrText>
      </w:r>
      <w:r w:rsidRPr="00ED3E5A">
        <w:rPr>
          <w:u w:val="single"/>
        </w:rPr>
        <w:instrText>DOCPROPERTY</w:instrText>
      </w:r>
      <w:r w:rsidRPr="00ED3E5A">
        <w:rPr>
          <w:u w:val="single"/>
          <w:rtl/>
        </w:rPr>
        <w:instrText xml:space="preserve">  סוג_המכרז  \* </w:instrText>
      </w:r>
      <w:r w:rsidRPr="00ED3E5A">
        <w:rPr>
          <w:u w:val="single"/>
        </w:rPr>
        <w:instrText>MERGEFORMAT</w:instrText>
      </w:r>
      <w:r w:rsidRPr="00ED3E5A">
        <w:rPr>
          <w:u w:val="single"/>
          <w:rtl/>
        </w:rPr>
        <w:instrText xml:space="preserve"> </w:instrText>
      </w:r>
      <w:r w:rsidRPr="00ED3E5A">
        <w:rPr>
          <w:u w:val="single"/>
          <w:rtl/>
        </w:rPr>
        <w:fldChar w:fldCharType="separate"/>
      </w:r>
      <w:r w:rsidR="00251E31">
        <w:rPr>
          <w:u w:val="single"/>
          <w:rtl/>
        </w:rPr>
        <w:t>פומבי</w:t>
      </w:r>
      <w:r w:rsidRPr="00ED3E5A">
        <w:rPr>
          <w:u w:val="single"/>
          <w:rtl/>
        </w:rPr>
        <w:fldChar w:fldCharType="end"/>
      </w:r>
      <w:r w:rsidRPr="00ED3E5A">
        <w:rPr>
          <w:rFonts w:hint="cs"/>
          <w:u w:val="single"/>
          <w:rtl/>
        </w:rPr>
        <w:t xml:space="preserve"> </w:t>
      </w:r>
      <w:r w:rsidRPr="00ED3E5A">
        <w:rPr>
          <w:u w:val="single"/>
          <w:rtl/>
        </w:rPr>
        <w:fldChar w:fldCharType="begin"/>
      </w:r>
      <w:r w:rsidRPr="00ED3E5A">
        <w:rPr>
          <w:u w:val="single"/>
          <w:rtl/>
        </w:rPr>
        <w:instrText xml:space="preserve"> </w:instrText>
      </w:r>
      <w:r w:rsidRPr="00ED3E5A">
        <w:rPr>
          <w:rFonts w:hint="cs"/>
          <w:u w:val="single"/>
        </w:rPr>
        <w:instrText>DOCPROPERTY</w:instrText>
      </w:r>
      <w:r w:rsidRPr="00ED3E5A">
        <w:rPr>
          <w:rFonts w:hint="cs"/>
          <w:u w:val="single"/>
          <w:rtl/>
        </w:rPr>
        <w:instrText xml:space="preserve">  מזהה_המכרז  \* </w:instrText>
      </w:r>
      <w:r w:rsidRPr="00ED3E5A">
        <w:rPr>
          <w:rFonts w:hint="cs"/>
          <w:u w:val="single"/>
        </w:rPr>
        <w:instrText>MERGEFORMAT</w:instrText>
      </w:r>
      <w:r w:rsidRPr="00ED3E5A">
        <w:rPr>
          <w:u w:val="single"/>
          <w:rtl/>
        </w:rPr>
        <w:instrText xml:space="preserve"> </w:instrText>
      </w:r>
      <w:r w:rsidRPr="00ED3E5A">
        <w:rPr>
          <w:u w:val="single"/>
          <w:rtl/>
        </w:rPr>
        <w:fldChar w:fldCharType="separate"/>
      </w:r>
      <w:r w:rsidR="008E70DE">
        <w:rPr>
          <w:u w:val="single"/>
          <w:rtl/>
        </w:rPr>
        <w:t>67-2024</w:t>
      </w:r>
      <w:r w:rsidRPr="00ED3E5A">
        <w:rPr>
          <w:u w:val="single"/>
          <w:rtl/>
        </w:rPr>
        <w:fldChar w:fldCharType="end"/>
      </w:r>
      <w:r w:rsidRPr="00ED3E5A">
        <w:rPr>
          <w:rFonts w:hint="cs"/>
          <w:u w:val="single"/>
          <w:rtl/>
        </w:rPr>
        <w:t xml:space="preserve"> </w:t>
      </w:r>
      <w:r w:rsidRPr="00ED3E5A">
        <w:rPr>
          <w:u w:val="single"/>
          <w:rtl/>
        </w:rPr>
        <w:fldChar w:fldCharType="begin"/>
      </w:r>
      <w:r w:rsidRPr="00ED3E5A">
        <w:rPr>
          <w:u w:val="single"/>
          <w:rtl/>
        </w:rPr>
        <w:instrText xml:space="preserve"> </w:instrText>
      </w:r>
      <w:r w:rsidRPr="00ED3E5A">
        <w:rPr>
          <w:rFonts w:hint="cs"/>
          <w:u w:val="single"/>
        </w:rPr>
        <w:instrText>DOCPROPERTY</w:instrText>
      </w:r>
      <w:r w:rsidRPr="00ED3E5A">
        <w:rPr>
          <w:rFonts w:hint="cs"/>
          <w:u w:val="single"/>
          <w:rtl/>
        </w:rPr>
        <w:instrText xml:space="preserve">  נושא_המכרז  \* </w:instrText>
      </w:r>
      <w:r w:rsidRPr="00ED3E5A">
        <w:rPr>
          <w:rFonts w:hint="cs"/>
          <w:u w:val="single"/>
        </w:rPr>
        <w:instrText>MERGEFORMAT</w:instrText>
      </w:r>
      <w:r w:rsidRPr="00ED3E5A">
        <w:rPr>
          <w:u w:val="single"/>
          <w:rtl/>
        </w:rPr>
        <w:instrText xml:space="preserve"> </w:instrText>
      </w:r>
      <w:r w:rsidRPr="00ED3E5A">
        <w:rPr>
          <w:u w:val="single"/>
          <w:rtl/>
        </w:rPr>
        <w:fldChar w:fldCharType="separate"/>
      </w:r>
      <w:r w:rsidR="00251E31">
        <w:rPr>
          <w:u w:val="single"/>
          <w:rtl/>
        </w:rPr>
        <w:t>הספקה, הטמעה ותחזוקה של מערכת ניהול משמרות</w:t>
      </w:r>
      <w:r w:rsidRPr="00ED3E5A">
        <w:rPr>
          <w:u w:val="single"/>
          <w:rtl/>
        </w:rPr>
        <w:fldChar w:fldCharType="end"/>
      </w:r>
    </w:p>
    <w:p w14:paraId="59E302A4" w14:textId="7875BFFF" w:rsidR="00A43D95" w:rsidRDefault="00A43D95" w:rsidP="00A43D95">
      <w:pPr>
        <w:pStyle w:val="Para0"/>
        <w:rPr>
          <w:rtl/>
        </w:rPr>
      </w:pPr>
      <w:r>
        <w:rPr>
          <w:rtl/>
        </w:rPr>
        <w:t>לבקשת ____________ בע"מ (להלן: "</w:t>
      </w:r>
      <w:r w:rsidRPr="00C87A19">
        <w:rPr>
          <w:b/>
          <w:bCs/>
          <w:rtl/>
        </w:rPr>
        <w:t>המציע</w:t>
      </w:r>
      <w:r>
        <w:rPr>
          <w:rtl/>
        </w:rPr>
        <w:t xml:space="preserve">") וכרואי החשבון שלה, ביקרנו את הצהרת המציע מיום _________ עבור 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Pr>
          <w:rFonts w:hint="cs"/>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xml:space="preserve"> </w:t>
      </w:r>
      <w:r>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w:t>
      </w:r>
      <w:r>
        <w:rPr>
          <w:rFonts w:hint="cs"/>
          <w:rtl/>
        </w:rPr>
        <w:t>:</w:t>
      </w:r>
      <w:r>
        <w:rPr>
          <w:rtl/>
        </w:rPr>
        <w:t xml:space="preserve"> "</w:t>
      </w:r>
      <w:r w:rsidRPr="00C87A19">
        <w:rPr>
          <w:b/>
          <w:bCs/>
          <w:rtl/>
        </w:rPr>
        <w:t>פריטי תוצרת הארץ</w:t>
      </w:r>
      <w:r>
        <w:rPr>
          <w:rtl/>
        </w:rPr>
        <w:t>"). הצהרה זו הינה באחריות הדירקטוריון וההנהלה של המציע. אחריותנו היא לחוות דעה על רשימת פריטי תוצרת הארץ בהצהרה הנ"ל בהתבסס על ביקורתנו.</w:t>
      </w:r>
    </w:p>
    <w:p w14:paraId="74E94157" w14:textId="77777777" w:rsidR="00A43D95" w:rsidRDefault="00A43D95" w:rsidP="00A43D95">
      <w:pPr>
        <w:pStyle w:val="Para0"/>
        <w:rPr>
          <w:rtl/>
        </w:rPr>
      </w:pPr>
      <w:r>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337C98CC" w14:textId="77777777" w:rsidR="00A43D95" w:rsidRDefault="00A43D95" w:rsidP="00A43D95">
      <w:pPr>
        <w:pStyle w:val="Para0"/>
        <w:spacing w:after="240"/>
        <w:rPr>
          <w:rtl/>
        </w:rPr>
      </w:pPr>
      <w:r>
        <w:rPr>
          <w:rtl/>
        </w:rPr>
        <w:t>לדעתנו, רשימת פריטי תוצרת הארץ בהצהרה הנ"ל משקפת באופן נאות, מכל הבחינות המהותיות, את המידע הכלול בה.</w:t>
      </w:r>
    </w:p>
    <w:tbl>
      <w:tblPr>
        <w:tblpPr w:vertAnchor="text" w:tblpX="1" w:tblpY="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43D95" w14:paraId="3BDBFED9" w14:textId="77777777" w:rsidTr="00BA723B">
        <w:tc>
          <w:tcPr>
            <w:tcW w:w="9072" w:type="dxa"/>
            <w:gridSpan w:val="3"/>
            <w:tcBorders>
              <w:top w:val="nil"/>
              <w:left w:val="nil"/>
              <w:bottom w:val="single" w:sz="4" w:space="0" w:color="auto"/>
              <w:right w:val="nil"/>
            </w:tcBorders>
            <w:shd w:val="clear" w:color="auto" w:fill="auto"/>
          </w:tcPr>
          <w:p w14:paraId="4DFE9D0E" w14:textId="77777777" w:rsidR="00A43D95" w:rsidRPr="0074116F" w:rsidRDefault="00A43D95" w:rsidP="00BA723B">
            <w:pPr>
              <w:pStyle w:val="TableText"/>
              <w:spacing w:after="60"/>
              <w:rPr>
                <w:rtl/>
              </w:rPr>
            </w:pPr>
            <w:r>
              <w:rPr>
                <w:rFonts w:hint="cs"/>
                <w:rtl/>
              </w:rPr>
              <w:t>על החתום,</w:t>
            </w:r>
          </w:p>
        </w:tc>
      </w:tr>
      <w:tr w:rsidR="00A43D95" w14:paraId="2FEA3C95" w14:textId="77777777" w:rsidTr="00BA723B">
        <w:tc>
          <w:tcPr>
            <w:tcW w:w="3024" w:type="dxa"/>
            <w:tcBorders>
              <w:top w:val="single" w:sz="4" w:space="0" w:color="auto"/>
              <w:bottom w:val="single" w:sz="4" w:space="0" w:color="auto"/>
            </w:tcBorders>
            <w:shd w:val="clear" w:color="auto" w:fill="B8CCE4" w:themeFill="accent1" w:themeFillTint="66"/>
          </w:tcPr>
          <w:p w14:paraId="01CC9FBB" w14:textId="77777777" w:rsidR="00A43D95" w:rsidRPr="0074116F" w:rsidRDefault="00A43D95" w:rsidP="00BA723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21874B2" w14:textId="77777777" w:rsidR="00A43D95" w:rsidRPr="0074116F" w:rsidRDefault="00A43D95" w:rsidP="00BA723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F418724" w14:textId="77777777" w:rsidR="00A43D95" w:rsidRPr="0074116F" w:rsidRDefault="00A43D95" w:rsidP="00BA723B">
            <w:pPr>
              <w:pStyle w:val="TableHead"/>
              <w:rPr>
                <w:rtl/>
              </w:rPr>
            </w:pPr>
            <w:r>
              <w:rPr>
                <w:rFonts w:hint="cs"/>
                <w:rtl/>
              </w:rPr>
              <w:t>חותמת וחתימה (רו"ח)</w:t>
            </w:r>
          </w:p>
        </w:tc>
      </w:tr>
      <w:tr w:rsidR="00A43D95" w:rsidRPr="004D1592" w14:paraId="21627506" w14:textId="77777777" w:rsidTr="00BA723B">
        <w:trPr>
          <w:trHeight w:hRule="exact" w:val="567"/>
        </w:trPr>
        <w:tc>
          <w:tcPr>
            <w:tcW w:w="3024" w:type="dxa"/>
            <w:tcBorders>
              <w:top w:val="single" w:sz="4" w:space="0" w:color="auto"/>
            </w:tcBorders>
          </w:tcPr>
          <w:p w14:paraId="4822E510" w14:textId="77777777" w:rsidR="00A43D95" w:rsidRDefault="00A43D95" w:rsidP="00BA723B">
            <w:pPr>
              <w:pStyle w:val="TableText"/>
              <w:rPr>
                <w:rtl/>
              </w:rPr>
            </w:pPr>
          </w:p>
        </w:tc>
        <w:tc>
          <w:tcPr>
            <w:tcW w:w="3024" w:type="dxa"/>
            <w:tcBorders>
              <w:top w:val="single" w:sz="4" w:space="0" w:color="auto"/>
            </w:tcBorders>
          </w:tcPr>
          <w:p w14:paraId="7DBA74D8" w14:textId="77777777" w:rsidR="00A43D95" w:rsidRDefault="00A43D95" w:rsidP="00BA723B">
            <w:pPr>
              <w:pStyle w:val="TableText"/>
              <w:rPr>
                <w:rtl/>
              </w:rPr>
            </w:pPr>
          </w:p>
        </w:tc>
        <w:tc>
          <w:tcPr>
            <w:tcW w:w="3024" w:type="dxa"/>
            <w:tcBorders>
              <w:top w:val="single" w:sz="4" w:space="0" w:color="auto"/>
            </w:tcBorders>
          </w:tcPr>
          <w:p w14:paraId="75218118" w14:textId="77777777" w:rsidR="00A43D95" w:rsidRDefault="00A43D95" w:rsidP="00BA723B">
            <w:pPr>
              <w:pStyle w:val="TableText"/>
              <w:rPr>
                <w:rtl/>
              </w:rPr>
            </w:pPr>
          </w:p>
        </w:tc>
      </w:tr>
    </w:tbl>
    <w:p w14:paraId="7671B71D" w14:textId="77777777" w:rsidR="00251E31" w:rsidRDefault="00251E31" w:rsidP="00A43D95">
      <w:pPr>
        <w:pStyle w:val="Para0"/>
        <w:spacing w:before="480"/>
        <w:rPr>
          <w:rtl/>
        </w:rPr>
      </w:pPr>
    </w:p>
    <w:p w14:paraId="002BE883" w14:textId="77777777" w:rsidR="00251E31" w:rsidRDefault="00251E31" w:rsidP="00A43D95">
      <w:pPr>
        <w:pStyle w:val="Para0"/>
        <w:spacing w:before="480"/>
        <w:rPr>
          <w:rtl/>
        </w:rPr>
      </w:pPr>
    </w:p>
    <w:p w14:paraId="59303208" w14:textId="038AD577" w:rsidR="00A43D95" w:rsidRDefault="00A43D95" w:rsidP="00A43D95">
      <w:pPr>
        <w:pStyle w:val="Para0"/>
        <w:spacing w:before="480"/>
        <w:rPr>
          <w:rtl/>
        </w:rPr>
      </w:pPr>
      <w:r>
        <w:rPr>
          <w:rtl/>
        </w:rPr>
        <w:t>(*)יש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8FC485B" w14:textId="7ADCE478" w:rsidR="00A43D95" w:rsidRPr="00C87A19" w:rsidRDefault="00A43D95" w:rsidP="00A43D95">
      <w:pPr>
        <w:pStyle w:val="Para0"/>
        <w:rPr>
          <w:b/>
          <w:bCs/>
          <w:rtl/>
        </w:rPr>
      </w:pPr>
      <w:r>
        <w:rPr>
          <w:rFonts w:hint="cs"/>
          <w:b/>
          <w:bCs/>
          <w:rtl/>
        </w:rPr>
        <w:t>חוות דעת ת</w:t>
      </w:r>
      <w:r w:rsidRPr="00C87A19">
        <w:rPr>
          <w:b/>
          <w:bCs/>
          <w:rtl/>
        </w:rPr>
        <w:t>ודפס על נייר לוגו של משרד רו"ח.</w:t>
      </w:r>
    </w:p>
    <w:p w14:paraId="717090AA" w14:textId="77777777" w:rsidR="00A43D95" w:rsidRPr="00C87A19" w:rsidRDefault="00A43D95" w:rsidP="00A43D95">
      <w:pPr>
        <w:pStyle w:val="Para0"/>
        <w:rPr>
          <w:rtl/>
        </w:rPr>
      </w:pPr>
      <w:r>
        <w:rPr>
          <w:rtl/>
        </w:rPr>
        <w:t>נוסח זה נקבע בתיאום עם הוועדה לקביעת נוסחי חוות דעת מיוחדים ואישורי רואי חשבון של לשכת רואי חשבון בישראל ביולי 2017.</w:t>
      </w:r>
    </w:p>
    <w:p w14:paraId="55847E31" w14:textId="0735BDAB" w:rsidR="00401B54" w:rsidRPr="0001126D" w:rsidRDefault="00326776" w:rsidP="00401B54">
      <w:pPr>
        <w:pStyle w:val="Heading1"/>
        <w:keepNext w:val="0"/>
        <w:pageBreakBefore/>
        <w:widowControl w:val="0"/>
        <w:numPr>
          <w:ilvl w:val="0"/>
          <w:numId w:val="0"/>
        </w:numPr>
        <w:rPr>
          <w:sz w:val="22"/>
          <w:szCs w:val="24"/>
          <w:rtl/>
        </w:rPr>
      </w:pPr>
      <w:r>
        <w:rPr>
          <w:rFonts w:hint="cs"/>
          <w:sz w:val="24"/>
          <w:szCs w:val="24"/>
          <w:rtl/>
        </w:rPr>
        <w:lastRenderedPageBreak/>
        <w:t xml:space="preserve"> </w:t>
      </w:r>
      <w:r w:rsidR="00401B54">
        <w:rPr>
          <w:rFonts w:hint="cs"/>
          <w:sz w:val="22"/>
          <w:szCs w:val="24"/>
          <w:rtl/>
        </w:rPr>
        <w:t>1.4.</w:t>
      </w:r>
      <w:r w:rsidR="006B4A83">
        <w:rPr>
          <w:rFonts w:hint="cs"/>
          <w:sz w:val="22"/>
          <w:szCs w:val="24"/>
          <w:rtl/>
        </w:rPr>
        <w:t xml:space="preserve">10 </w:t>
      </w:r>
      <w:r w:rsidR="00401B54">
        <w:rPr>
          <w:rFonts w:hint="cs"/>
          <w:sz w:val="22"/>
          <w:szCs w:val="24"/>
          <w:rtl/>
        </w:rPr>
        <w:t>הצהרה על פטור מתשלום מע"מ</w:t>
      </w:r>
    </w:p>
    <w:p w14:paraId="56EA03ED" w14:textId="77777777" w:rsidR="00401B54" w:rsidRPr="000322F6" w:rsidRDefault="00401B54" w:rsidP="00401B54">
      <w:pPr>
        <w:pStyle w:val="Para0"/>
        <w:spacing w:before="240"/>
        <w:rPr>
          <w:rtl/>
        </w:rPr>
      </w:pPr>
      <w:r>
        <w:rPr>
          <w:rFonts w:hint="cs"/>
          <w:rtl/>
        </w:rPr>
        <w:t>לכבוד,</w:t>
      </w:r>
    </w:p>
    <w:p w14:paraId="6AA58B0A" w14:textId="77777777" w:rsidR="00401B54" w:rsidRPr="009A68D7" w:rsidRDefault="00401B54" w:rsidP="00401B54">
      <w:pPr>
        <w:pStyle w:val="Para0"/>
        <w:rPr>
          <w:u w:val="single"/>
          <w:rtl/>
        </w:rPr>
      </w:pPr>
      <w:r w:rsidRPr="009A68D7">
        <w:rPr>
          <w:rFonts w:hint="cs"/>
          <w:u w:val="single"/>
          <w:rtl/>
        </w:rPr>
        <w:t>ממשלת ישראל בשם מדינת ישראל באמצעות משרד המשפטים</w:t>
      </w:r>
    </w:p>
    <w:p w14:paraId="6BD3E6B5" w14:textId="77777777" w:rsidR="00401B54" w:rsidRPr="00C25BF5" w:rsidRDefault="00401B54" w:rsidP="00401B54">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1B54" w14:paraId="1D84701B" w14:textId="77777777" w:rsidTr="00BA723B">
        <w:tc>
          <w:tcPr>
            <w:tcW w:w="9072" w:type="dxa"/>
            <w:gridSpan w:val="3"/>
            <w:tcBorders>
              <w:top w:val="nil"/>
              <w:left w:val="nil"/>
              <w:bottom w:val="single" w:sz="4" w:space="0" w:color="auto"/>
              <w:right w:val="nil"/>
            </w:tcBorders>
            <w:shd w:val="clear" w:color="auto" w:fill="auto"/>
          </w:tcPr>
          <w:p w14:paraId="3B46930F" w14:textId="77777777" w:rsidR="00401B54" w:rsidRPr="0074116F" w:rsidRDefault="00401B54" w:rsidP="00BA723B">
            <w:pPr>
              <w:pStyle w:val="TableText"/>
              <w:spacing w:after="60"/>
              <w:rPr>
                <w:rtl/>
              </w:rPr>
            </w:pPr>
            <w:r>
              <w:rPr>
                <w:rFonts w:hint="cs"/>
                <w:rtl/>
              </w:rPr>
              <w:t>על החתום,</w:t>
            </w:r>
          </w:p>
        </w:tc>
      </w:tr>
      <w:tr w:rsidR="00401B54" w14:paraId="0FABF95C" w14:textId="77777777" w:rsidTr="00BA723B">
        <w:tc>
          <w:tcPr>
            <w:tcW w:w="3024" w:type="dxa"/>
            <w:tcBorders>
              <w:top w:val="single" w:sz="4" w:space="0" w:color="auto"/>
              <w:bottom w:val="single" w:sz="4" w:space="0" w:color="auto"/>
            </w:tcBorders>
            <w:shd w:val="clear" w:color="auto" w:fill="B8CCE4" w:themeFill="accent1" w:themeFillTint="66"/>
          </w:tcPr>
          <w:p w14:paraId="7CCD847C" w14:textId="77777777" w:rsidR="00401B54" w:rsidRPr="0074116F" w:rsidRDefault="00401B54" w:rsidP="00BA723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3609097" w14:textId="77777777" w:rsidR="00401B54" w:rsidRPr="0074116F" w:rsidRDefault="00401B54" w:rsidP="00BA723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A97E152" w14:textId="77777777" w:rsidR="00401B54" w:rsidRPr="0074116F" w:rsidRDefault="00401B54" w:rsidP="00BA723B">
            <w:pPr>
              <w:pStyle w:val="TableHead"/>
              <w:rPr>
                <w:rtl/>
              </w:rPr>
            </w:pPr>
            <w:r>
              <w:rPr>
                <w:rFonts w:hint="cs"/>
                <w:rtl/>
              </w:rPr>
              <w:t>חותמת וחתימה</w:t>
            </w:r>
          </w:p>
        </w:tc>
      </w:tr>
      <w:tr w:rsidR="00401B54" w:rsidRPr="004D1592" w14:paraId="1AFD190F" w14:textId="77777777" w:rsidTr="00BA723B">
        <w:trPr>
          <w:trHeight w:hRule="exact" w:val="567"/>
        </w:trPr>
        <w:tc>
          <w:tcPr>
            <w:tcW w:w="3024" w:type="dxa"/>
            <w:tcBorders>
              <w:top w:val="single" w:sz="4" w:space="0" w:color="auto"/>
            </w:tcBorders>
          </w:tcPr>
          <w:p w14:paraId="5389E77B" w14:textId="77777777" w:rsidR="00401B54" w:rsidRDefault="00401B54" w:rsidP="00BA723B">
            <w:pPr>
              <w:pStyle w:val="TableText"/>
              <w:rPr>
                <w:rtl/>
              </w:rPr>
            </w:pPr>
          </w:p>
        </w:tc>
        <w:tc>
          <w:tcPr>
            <w:tcW w:w="3024" w:type="dxa"/>
            <w:tcBorders>
              <w:top w:val="single" w:sz="4" w:space="0" w:color="auto"/>
            </w:tcBorders>
          </w:tcPr>
          <w:p w14:paraId="6C824833" w14:textId="77777777" w:rsidR="00401B54" w:rsidRDefault="00401B54" w:rsidP="00BA723B">
            <w:pPr>
              <w:pStyle w:val="TableText"/>
              <w:rPr>
                <w:rtl/>
              </w:rPr>
            </w:pPr>
          </w:p>
        </w:tc>
        <w:tc>
          <w:tcPr>
            <w:tcW w:w="3024" w:type="dxa"/>
            <w:tcBorders>
              <w:top w:val="single" w:sz="4" w:space="0" w:color="auto"/>
            </w:tcBorders>
          </w:tcPr>
          <w:p w14:paraId="5D18C9A8" w14:textId="77777777" w:rsidR="00401B54" w:rsidRDefault="00401B54" w:rsidP="00BA723B">
            <w:pPr>
              <w:pStyle w:val="TableText"/>
              <w:rPr>
                <w:rtl/>
              </w:rPr>
            </w:pPr>
          </w:p>
        </w:tc>
      </w:tr>
    </w:tbl>
    <w:p w14:paraId="7AB724EB" w14:textId="77777777" w:rsidR="00401B54" w:rsidRPr="00C25BF5" w:rsidRDefault="00401B54" w:rsidP="00401B54">
      <w:pPr>
        <w:pStyle w:val="Para0"/>
        <w:rPr>
          <w:rtl/>
        </w:rPr>
      </w:pPr>
    </w:p>
    <w:p w14:paraId="3C388A1D" w14:textId="77777777" w:rsidR="00401B54" w:rsidRDefault="00401B54">
      <w:pPr>
        <w:bidi w:val="0"/>
        <w:rPr>
          <w:rFonts w:ascii="David" w:hAnsi="David"/>
          <w:b/>
          <w:bCs/>
          <w:smallCaps/>
          <w:rtl/>
          <w:lang w:eastAsia="he-IL"/>
        </w:rPr>
      </w:pPr>
      <w:r>
        <w:rPr>
          <w:rtl/>
        </w:rPr>
        <w:br w:type="page"/>
      </w:r>
    </w:p>
    <w:p w14:paraId="4647B6D2" w14:textId="4D1AF918" w:rsidR="00B75D4A" w:rsidRDefault="006B4A83" w:rsidP="00CC1083">
      <w:pPr>
        <w:pStyle w:val="Heading1"/>
        <w:pageBreakBefore/>
        <w:numPr>
          <w:ilvl w:val="0"/>
          <w:numId w:val="0"/>
        </w:numPr>
        <w:rPr>
          <w:rtl/>
        </w:rPr>
      </w:pPr>
      <w:r w:rsidRPr="009731F2">
        <w:rPr>
          <w:sz w:val="24"/>
          <w:szCs w:val="24"/>
          <w:rtl/>
        </w:rPr>
        <w:lastRenderedPageBreak/>
        <w:t>1.5.1.2</w:t>
      </w: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18BAB071" w:rsidR="00A238CB" w:rsidRDefault="00A238CB" w:rsidP="00A97BDA">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BE23EB">
        <w:rPr>
          <w:rtl/>
        </w:rPr>
        <w:t xml:space="preserve"> </w:t>
      </w:r>
      <w:fldSimple w:instr=" DOCPROPERTY  מזהה_המכרז ">
        <w:r w:rsidR="008E70DE">
          <w:t>67-2024</w:t>
        </w:r>
      </w:fldSimple>
      <w:r w:rsidR="009731F2" w:rsidRPr="00BE23EB">
        <w:rPr>
          <w:rtl/>
        </w:rPr>
        <w:t xml:space="preserve"> </w:t>
      </w:r>
      <w:fldSimple w:instr=" DOCPROPERTY  נושא_המכרז  \* MERGEFORMAT ">
        <w:r w:rsidR="00251E31">
          <w:rPr>
            <w:rtl/>
          </w:rPr>
          <w:t>הספקה, הטמעה ותחזוקה של מערכת ניהול משמרות</w:t>
        </w:r>
      </w:fldSimple>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498A63FC" w:rsidR="00A238CB" w:rsidRPr="00841201" w:rsidRDefault="00A238CB" w:rsidP="00395F76">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קלנדארים בכל פעם ועד </w:t>
      </w:r>
      <w:r>
        <w:rPr>
          <w:rFonts w:hint="cs"/>
          <w:rtl/>
        </w:rPr>
        <w:t>___</w:t>
      </w:r>
      <w:r w:rsidRPr="00841201">
        <w:rPr>
          <w:rtl/>
        </w:rPr>
        <w:t xml:space="preserve"> חודשים קלנד</w:t>
      </w:r>
      <w:r w:rsidRPr="00841201">
        <w:rPr>
          <w:rFonts w:hint="cs"/>
          <w:rtl/>
        </w:rPr>
        <w:t>א</w:t>
      </w:r>
      <w:r w:rsidRPr="00841201">
        <w:rPr>
          <w:rtl/>
        </w:rPr>
        <w:t>רים נוספים בסך הכול בהתאם להצעת הזוכה והוראות מכרז זה.</w:t>
      </w:r>
      <w:r w:rsidRPr="00841201">
        <w:rPr>
          <w:rFonts w:hint="cs"/>
          <w:rtl/>
        </w:rPr>
        <w:t xml:space="preserve"> </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lastRenderedPageBreak/>
        <w:t>העסקת עובדים וקבלני משנה</w:t>
      </w:r>
      <w:bookmarkEnd w:id="4"/>
    </w:p>
    <w:p w14:paraId="2C6CE719" w14:textId="77777777" w:rsidR="00FC6DE6" w:rsidRDefault="00FC6DE6" w:rsidP="00FC6DE6">
      <w:pPr>
        <w:pStyle w:val="OutlineList1"/>
      </w:pPr>
      <w:r>
        <w:rPr>
          <w:rtl/>
        </w:rPr>
        <w:t>בכפוף לאמור במסמכי המכרז</w:t>
      </w:r>
      <w:r>
        <w:rPr>
          <w:rFonts w:hint="cs"/>
          <w:rtl/>
        </w:rPr>
        <w:t>,</w:t>
      </w:r>
      <w:r>
        <w:rPr>
          <w:rtl/>
        </w:rPr>
        <w:t xml:space="preserve"> הספק יהיה רשאי להפעיל קבלני משנה לצורך אספקת השירותים.</w:t>
      </w:r>
    </w:p>
    <w:p w14:paraId="68EA8066" w14:textId="77777777" w:rsidR="00FC6DE6" w:rsidRDefault="00FC6DE6" w:rsidP="00FC6DE6">
      <w:pPr>
        <w:pStyle w:val="OutlineList1"/>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74CAC7D" w14:textId="5D2A8DDE" w:rsidR="00FC6DE6" w:rsidRDefault="00FC6DE6" w:rsidP="00FC6DE6">
      <w:pPr>
        <w:pStyle w:val="OutlineList1"/>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w:t>
      </w:r>
      <w:r w:rsidR="00240210">
        <w:rPr>
          <w:rFonts w:hint="cs"/>
          <w:rtl/>
        </w:rPr>
        <w:t>שרד</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 </w:t>
      </w:r>
    </w:p>
    <w:p w14:paraId="22C7145F" w14:textId="77777777" w:rsidR="00FC6DE6" w:rsidRDefault="00FC6DE6" w:rsidP="009731F2">
      <w:pPr>
        <w:pStyle w:val="OutlineList1"/>
        <w:keepNext w:val="0"/>
        <w:numPr>
          <w:ilvl w:val="0"/>
          <w:numId w:val="0"/>
        </w:numPr>
        <w:ind w:left="707"/>
      </w:pP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37B0AC90" w14:textId="77777777" w:rsidR="00FC6DE6" w:rsidRPr="005F44C0" w:rsidRDefault="00FC6DE6" w:rsidP="00FC6DE6">
      <w:pPr>
        <w:pStyle w:val="OutlineList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FD8EDC0" w14:textId="77777777" w:rsidR="00FC6DE6" w:rsidRDefault="00FC6DE6" w:rsidP="00FC6DE6">
      <w:pPr>
        <w:pStyle w:val="OutlineList1"/>
        <w:rPr>
          <w:rtl/>
        </w:rPr>
      </w:pPr>
      <w:r>
        <w:rPr>
          <w:rtl/>
        </w:rPr>
        <w:t xml:space="preserve">לעניין התחייבות זו לסודיות מובהר כי הגדרת "מידע" או "מידע סודי" לא תכלול: </w:t>
      </w:r>
    </w:p>
    <w:p w14:paraId="1025A5A3" w14:textId="77777777" w:rsidR="00FC6DE6" w:rsidRPr="00862222" w:rsidRDefault="00FC6DE6" w:rsidP="00FC6DE6">
      <w:pPr>
        <w:pStyle w:val="OutlineList2"/>
        <w:rPr>
          <w:b/>
          <w:rtl/>
        </w:rPr>
      </w:pPr>
      <w:r w:rsidRPr="00862222">
        <w:rPr>
          <w:rtl/>
        </w:rPr>
        <w:t>מידע שהוא נחלת הכלל או שיהפוך לנחלת הכלל שלא עקב הפרת התחייבות זו.</w:t>
      </w:r>
    </w:p>
    <w:p w14:paraId="0F500B40" w14:textId="77777777" w:rsidR="00FC6DE6" w:rsidRPr="00862222" w:rsidRDefault="00FC6DE6" w:rsidP="00FC6DE6">
      <w:pPr>
        <w:pStyle w:val="OutlineList2"/>
        <w:rPr>
          <w:b/>
          <w:rtl/>
        </w:rPr>
      </w:pPr>
      <w:r w:rsidRPr="00862222">
        <w:rPr>
          <w:rtl/>
        </w:rPr>
        <w:t xml:space="preserve">מידע שהיה בידי </w:t>
      </w:r>
      <w:r>
        <w:rPr>
          <w:rFonts w:hint="cs"/>
          <w:rtl/>
        </w:rPr>
        <w:t>הספק</w:t>
      </w:r>
      <w:r w:rsidRPr="00862222">
        <w:rPr>
          <w:rtl/>
        </w:rPr>
        <w:t xml:space="preserve"> טרם החתימה על ההסכם.  </w:t>
      </w:r>
    </w:p>
    <w:p w14:paraId="0CCC5019" w14:textId="01FF8FE3" w:rsidR="00FC6DE6" w:rsidRDefault="00FC6DE6" w:rsidP="00FC6DE6">
      <w:pPr>
        <w:pStyle w:val="OutlineList2"/>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w:t>
      </w:r>
      <w:r w:rsidR="005C20F3">
        <w:rPr>
          <w:rFonts w:hint="cs"/>
          <w:rtl/>
        </w:rPr>
        <w:t>משרד</w:t>
      </w:r>
      <w:r>
        <w:rPr>
          <w:rFonts w:hint="cs"/>
          <w:rtl/>
        </w:rPr>
        <w:t xml:space="preserve">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15298B41" w14:textId="57D5E503" w:rsidR="00FC6DE6" w:rsidRDefault="00FC6DE6" w:rsidP="00FC6DE6">
      <w:pPr>
        <w:pStyle w:val="OutlineList1"/>
      </w:pPr>
      <w:r>
        <w:rPr>
          <w:rFonts w:hint="cs"/>
          <w:rtl/>
        </w:rPr>
        <w:t>הספק אחראי לכך כי בעלי תפקידים אצלו וקבלני משנה שלו, אשר במסגרת עבודתם נחשפים למידע של ה</w:t>
      </w:r>
      <w:r w:rsidR="00240210">
        <w:rPr>
          <w:rFonts w:hint="cs"/>
          <w:rtl/>
        </w:rPr>
        <w:t>מ</w:t>
      </w:r>
      <w:r w:rsidR="005C20F3">
        <w:rPr>
          <w:rFonts w:hint="cs"/>
          <w:rtl/>
        </w:rPr>
        <w:t>שרד</w:t>
      </w:r>
      <w:r>
        <w:rPr>
          <w:rFonts w:hint="cs"/>
          <w:rtl/>
        </w:rPr>
        <w:t xml:space="preserve">, ישמרו על המידע אליו הם נחשפו בסודיות, בהתאם לחובותיו על פי הסכם זה. </w:t>
      </w:r>
    </w:p>
    <w:p w14:paraId="22A51035" w14:textId="77777777" w:rsidR="00FC6DE6" w:rsidRDefault="00FC6DE6" w:rsidP="009731F2">
      <w:pPr>
        <w:pStyle w:val="OutlineList1"/>
        <w:keepNext w:val="0"/>
        <w:numPr>
          <w:ilvl w:val="0"/>
          <w:numId w:val="0"/>
        </w:numPr>
        <w:ind w:left="707"/>
      </w:pP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lastRenderedPageBreak/>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367B866F"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251E31" w:rsidRPr="00726097">
        <w:rPr>
          <w:rFonts w:hint="cs"/>
          <w:rtl/>
        </w:rPr>
        <w:t>נספח</w:t>
      </w:r>
      <w:r w:rsidR="00251E31" w:rsidRPr="009434FF">
        <w:rPr>
          <w:rtl/>
        </w:rPr>
        <w:t xml:space="preserve"> 4 </w:t>
      </w:r>
      <w:r w:rsidR="00251E31"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0F751556"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w:t>
      </w:r>
      <w:r>
        <w:rPr>
          <w:rtl/>
        </w:rPr>
        <w:lastRenderedPageBreak/>
        <w:t xml:space="preserve">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251E31">
        <w:rPr>
          <w:rtl/>
        </w:rPr>
        <w:t>נספח 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47214A2E"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251E31">
        <w:rPr>
          <w:cs/>
        </w:rPr>
        <w:t>‎</w:t>
      </w:r>
      <w:r w:rsidR="00251E31" w:rsidRPr="00DD028C">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9" w:name="_Ref63269828"/>
      <w:r w:rsidRPr="00A711B8">
        <w:rPr>
          <w:rtl/>
        </w:rPr>
        <w:t>אחריות לנזקים, שיפוי</w:t>
      </w:r>
      <w:bookmarkEnd w:id="9"/>
    </w:p>
    <w:p w14:paraId="2CC46C35" w14:textId="4804C21D" w:rsidR="00A238CB" w:rsidRDefault="00C91996" w:rsidP="00C91996">
      <w:pPr>
        <w:pStyle w:val="OutlineList1"/>
      </w:pPr>
      <w:r w:rsidRPr="00C91996">
        <w:rPr>
          <w:rtl/>
        </w:rPr>
        <w:t>הספק יישא באחריות בגין אובדן או נזק מכל סוג שהוא, שייגרם למ</w:t>
      </w:r>
      <w:r>
        <w:rPr>
          <w:rFonts w:hint="cs"/>
          <w:rtl/>
        </w:rPr>
        <w:t>שרד</w:t>
      </w:r>
      <w:r w:rsidRPr="00C91996">
        <w:rPr>
          <w:rtl/>
        </w:rPr>
        <w:t>,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והפרתו</w:t>
      </w:r>
      <w:r w:rsidR="00A238CB" w:rsidRPr="008D0C2A">
        <w:rPr>
          <w:rtl/>
        </w:rPr>
        <w:t>.</w:t>
      </w:r>
    </w:p>
    <w:p w14:paraId="051E5550" w14:textId="13B5B08F" w:rsidR="00C91996" w:rsidRPr="00B768F9" w:rsidRDefault="00C91996" w:rsidP="00C91996">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משרד</w:t>
      </w:r>
      <w:r w:rsidR="006A056F">
        <w:rPr>
          <w:rFonts w:hint="cs"/>
          <w:rtl/>
        </w:rPr>
        <w:t xml:space="preserve">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6B7FBD07" w14:textId="729748C5" w:rsidR="00C91996" w:rsidRDefault="00C91996" w:rsidP="00C91996">
      <w:pPr>
        <w:pStyle w:val="OutlineList1"/>
        <w:rPr>
          <w:rtl/>
        </w:rPr>
      </w:pPr>
      <w:r>
        <w:rPr>
          <w:rFonts w:hint="cs"/>
          <w:rtl/>
        </w:rPr>
        <w:t>ע</w:t>
      </w:r>
      <w:r>
        <w:rPr>
          <w:rtl/>
        </w:rPr>
        <w:t xml:space="preserve">ל אף האמור לעיל גבול אחריות הספק לפיצוי או שיפוי </w:t>
      </w:r>
      <w:r w:rsidR="00240210">
        <w:rPr>
          <w:rtl/>
        </w:rPr>
        <w:t>המ</w:t>
      </w:r>
      <w:r w:rsidR="00240210">
        <w:rPr>
          <w:rFonts w:hint="cs"/>
          <w:rtl/>
        </w:rPr>
        <w:t>שרד</w:t>
      </w:r>
      <w:r w:rsidR="00240210">
        <w:rPr>
          <w:rtl/>
        </w:rPr>
        <w:t xml:space="preserve"> </w:t>
      </w:r>
      <w:r>
        <w:rPr>
          <w:rtl/>
        </w:rPr>
        <w:t xml:space="preserve">עבור כל אירוע נזק שהספק אחראי בגינו על פי הוראות הסכם זה לא יעלה על גובה הנזק שנגרם או סכום השיפוי שנדרש ועד 1 פעמים היקף ההתקשרות, לפי הסכום הנמוך מביניהם, ובתוספת כל הוצאותיו של </w:t>
      </w:r>
      <w:r w:rsidR="00240210">
        <w:rPr>
          <w:rtl/>
        </w:rPr>
        <w:t>המ</w:t>
      </w:r>
      <w:r w:rsidR="00240210">
        <w:rPr>
          <w:rFonts w:hint="cs"/>
          <w:rtl/>
        </w:rPr>
        <w:t>שרד</w:t>
      </w:r>
      <w:r>
        <w:rPr>
          <w:rtl/>
        </w:rPr>
        <w:t xml:space="preserve">, לרבות הוצאות משפטיות ושכר טרחת עורך דין שיהיו לו בקשר לתביעה בגין האמור, וכן בתוספת הפרשי הצמדה וריבית על פי דין. </w:t>
      </w:r>
    </w:p>
    <w:p w14:paraId="334508D8" w14:textId="7E6C99AD" w:rsidR="00A238CB" w:rsidRPr="008D0C2A" w:rsidRDefault="00C91996" w:rsidP="00C91996">
      <w:pPr>
        <w:pStyle w:val="OutlineList1"/>
        <w:rPr>
          <w:b/>
          <w:bCs/>
          <w:rtl/>
        </w:rPr>
      </w:pPr>
      <w:r>
        <w:rPr>
          <w:rtl/>
        </w:rPr>
        <w:t>תקרת האחריות לא תחול על נזק במקרים הבאים</w:t>
      </w:r>
      <w:r>
        <w:rPr>
          <w:rFonts w:hint="cs"/>
          <w:rtl/>
        </w:rPr>
        <w:t>:</w:t>
      </w:r>
    </w:p>
    <w:p w14:paraId="443CFCD0" w14:textId="54219AEC" w:rsidR="00C91996" w:rsidRDefault="00C91996" w:rsidP="00C91996">
      <w:pPr>
        <w:pStyle w:val="AlphaList2"/>
        <w:rPr>
          <w:rtl/>
        </w:rPr>
      </w:pPr>
      <w:r>
        <w:rPr>
          <w:rtl/>
        </w:rPr>
        <w:t>נזק שנגרם בכוונה או באי יושר שבוצעו על ידי מעשה או מחדל של הספק, עובדיו או מי מטעמו.</w:t>
      </w:r>
    </w:p>
    <w:p w14:paraId="72BB9A3E" w14:textId="65C26B22" w:rsidR="00C91996" w:rsidRDefault="00C91996" w:rsidP="00C91996">
      <w:pPr>
        <w:pStyle w:val="AlphaList2"/>
        <w:rPr>
          <w:rtl/>
        </w:rPr>
      </w:pPr>
      <w:r>
        <w:rPr>
          <w:rtl/>
        </w:rPr>
        <w:t>נזק שנגרם לצד שלישי על ידי מעשה או מחדל של הספק, עובדיו או מי מטעמו.</w:t>
      </w:r>
    </w:p>
    <w:p w14:paraId="22191ED5" w14:textId="62FB3EFD" w:rsidR="00C91996" w:rsidRDefault="00C91996" w:rsidP="00C91996">
      <w:pPr>
        <w:pStyle w:val="AlphaList2"/>
        <w:rPr>
          <w:rtl/>
        </w:rPr>
      </w:pPr>
      <w:r>
        <w:rPr>
          <w:rtl/>
        </w:rPr>
        <w:t>נזק שמכוסה בביטוחים שהספק התחייב לערוך לפי הסכם זה.</w:t>
      </w:r>
    </w:p>
    <w:p w14:paraId="38C090D8" w14:textId="00CBE06B" w:rsidR="00C91996" w:rsidRDefault="00C91996" w:rsidP="00C91996">
      <w:pPr>
        <w:pStyle w:val="AlphaList2"/>
        <w:rPr>
          <w:rtl/>
        </w:rPr>
      </w:pPr>
      <w:r>
        <w:rPr>
          <w:rtl/>
        </w:rPr>
        <w:t>נזק לרכוש מוחשי או נזק שהינו היזק גופני, מוות, מחלה, פגיעה, ליקוי גופני, נפשי או שכלי.</w:t>
      </w:r>
    </w:p>
    <w:p w14:paraId="37AE0AB7" w14:textId="7DBA0A6E" w:rsidR="00A238CB" w:rsidRPr="00B768F9" w:rsidRDefault="00C91996" w:rsidP="00C91996">
      <w:pPr>
        <w:pStyle w:val="AlphaList2"/>
      </w:pPr>
      <w:r>
        <w:rPr>
          <w:rtl/>
        </w:rPr>
        <w:t>נזק שנגרם כתוצאה מהפרת חובת סודיות.</w:t>
      </w:r>
    </w:p>
    <w:p w14:paraId="2ADDE8EC" w14:textId="77777777" w:rsidR="00A238CB" w:rsidRPr="0051750A"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1E3D626E" w14:textId="77777777" w:rsidR="00A238CB" w:rsidRPr="00C35C19" w:rsidRDefault="00A238CB" w:rsidP="00A238CB">
      <w:pPr>
        <w:pStyle w:val="OutlineList0"/>
        <w:keepNext/>
        <w:outlineLvl w:val="0"/>
      </w:pPr>
      <w:r w:rsidRPr="00C35C19">
        <w:rPr>
          <w:rtl/>
        </w:rPr>
        <w:lastRenderedPageBreak/>
        <w:t>ביטוח</w:t>
      </w:r>
    </w:p>
    <w:p w14:paraId="33F5CE62" w14:textId="77777777" w:rsidR="00A238CB" w:rsidRPr="00C35C19" w:rsidRDefault="00A238CB" w:rsidP="00A238CB">
      <w:pPr>
        <w:pStyle w:val="Para20"/>
        <w:shd w:val="clear" w:color="auto" w:fill="EAF1DD" w:themeFill="accent3" w:themeFillTint="33"/>
        <w:rPr>
          <w:rtl/>
        </w:rPr>
      </w:pPr>
      <w:r w:rsidRPr="00C35C19">
        <w:rPr>
          <w:rFonts w:hint="cs"/>
          <w:rtl/>
        </w:rPr>
        <w:t xml:space="preserve">בהתקשרויות בסכום העולה על 1 מיליון ₪ יש לפנות לחברת ענבל לקבלת ייעוץ ביטוחי ולהשתמש בנוסח </w:t>
      </w:r>
      <w:r>
        <w:rPr>
          <w:rFonts w:hint="cs"/>
          <w:rtl/>
        </w:rPr>
        <w:t>שימסרו</w:t>
      </w:r>
      <w:r w:rsidRPr="00C35C19">
        <w:rPr>
          <w:rFonts w:hint="cs"/>
          <w:rtl/>
        </w:rPr>
        <w:t>.</w:t>
      </w:r>
    </w:p>
    <w:p w14:paraId="77FB56D2" w14:textId="77777777" w:rsidR="00A238CB" w:rsidRDefault="00A238CB" w:rsidP="00A238CB">
      <w:pPr>
        <w:pStyle w:val="Para20"/>
        <w:rPr>
          <w:rtl/>
        </w:rPr>
      </w:pPr>
    </w:p>
    <w:p w14:paraId="003EB299" w14:textId="77777777" w:rsidR="00A238CB" w:rsidRPr="00C35C19" w:rsidRDefault="00A238CB" w:rsidP="00A238CB">
      <w:pPr>
        <w:pStyle w:val="Para20"/>
        <w:shd w:val="clear" w:color="auto" w:fill="EAF1DD" w:themeFill="accent3" w:themeFillTint="33"/>
        <w:rPr>
          <w:rtl/>
        </w:rPr>
      </w:pPr>
      <w:r w:rsidRPr="00C35C19">
        <w:rPr>
          <w:rFonts w:hint="cs"/>
          <w:rtl/>
        </w:rPr>
        <w:t>התקשרויות בסכומים שבין 100 אלש"ח ל-1 מיליון ₪ שימוש בנוסח להלן.</w:t>
      </w:r>
    </w:p>
    <w:p w14:paraId="00565840" w14:textId="381521A4" w:rsidR="00A238CB" w:rsidRPr="00C35C19" w:rsidRDefault="00A238CB" w:rsidP="00D130ED">
      <w:pPr>
        <w:pStyle w:val="AlphaList2"/>
        <w:numPr>
          <w:ilvl w:val="0"/>
          <w:numId w:val="64"/>
        </w:numPr>
        <w:rPr>
          <w:rtl/>
        </w:rPr>
      </w:pPr>
      <w:r w:rsidRPr="00C35C19">
        <w:rPr>
          <w:rFonts w:hint="cs"/>
          <w:rtl/>
        </w:rPr>
        <w:t>הזוכה</w:t>
      </w:r>
      <w:r w:rsidRPr="00C35C19">
        <w:rPr>
          <w:rtl/>
        </w:rPr>
        <w:t xml:space="preserve"> </w:t>
      </w:r>
      <w:r w:rsidR="00BE2244" w:rsidRPr="00BE2244">
        <w:rPr>
          <w:rtl/>
        </w:rPr>
        <w:t>מתחייב לערוך ולקיים ביטוחים הולמים ביחס לשירותים ו/או העבודות נשוא הסכם זה עבור מדינת ישראל - משרד ה</w:t>
      </w:r>
      <w:r w:rsidR="00BE2244">
        <w:rPr>
          <w:rFonts w:hint="cs"/>
          <w:rtl/>
        </w:rPr>
        <w:t>משפטים</w:t>
      </w:r>
      <w:r w:rsidR="004A2C72">
        <w:rPr>
          <w:rFonts w:hint="cs"/>
          <w:rtl/>
        </w:rPr>
        <w:t>,</w:t>
      </w:r>
      <w:r w:rsidR="00BE2244" w:rsidRPr="00BE2244">
        <w:rPr>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0B84395D" w14:textId="397DE406" w:rsidR="00A238CB" w:rsidRPr="00C35C19" w:rsidRDefault="00A238CB" w:rsidP="00D130ED">
      <w:pPr>
        <w:pStyle w:val="AlphaList2"/>
        <w:numPr>
          <w:ilvl w:val="0"/>
          <w:numId w:val="64"/>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(למעט ביטוח מסוג עבודות קבלניות / הקמה), המ</w:t>
      </w:r>
      <w:r w:rsidR="004A2C72">
        <w:rPr>
          <w:rFonts w:hint="cs"/>
          <w:rtl/>
        </w:rPr>
        <w:t>שרד</w:t>
      </w:r>
      <w:r w:rsidR="00BE2244" w:rsidRPr="00BE2244">
        <w:rPr>
          <w:rtl/>
        </w:rPr>
        <w:t xml:space="preserve"> יתווסף כמבוטח נוסף בכפוף להרחבת שיפוי כמקובל באותו סוג ביטוח</w:t>
      </w:r>
      <w:r w:rsidRPr="00C35C19">
        <w:rPr>
          <w:rtl/>
        </w:rPr>
        <w:t>.</w:t>
      </w:r>
    </w:p>
    <w:p w14:paraId="6A9969C8" w14:textId="7742B49D" w:rsidR="00A238CB" w:rsidRPr="00C35C19" w:rsidRDefault="00A238CB" w:rsidP="00D130ED">
      <w:pPr>
        <w:pStyle w:val="AlphaList2"/>
        <w:numPr>
          <w:ilvl w:val="0"/>
          <w:numId w:val="64"/>
        </w:numPr>
        <w:rPr>
          <w:rtl/>
        </w:rPr>
      </w:pPr>
      <w:r w:rsidRPr="00C35C19">
        <w:rPr>
          <w:rFonts w:hint="cs"/>
          <w:rtl/>
        </w:rPr>
        <w:t>הזוכה</w:t>
      </w:r>
      <w:r w:rsidRPr="00C35C19">
        <w:rPr>
          <w:rtl/>
        </w:rPr>
        <w:t xml:space="preserve"> </w:t>
      </w:r>
      <w:r w:rsidR="00BE2244" w:rsidRPr="00BE2244">
        <w:rPr>
          <w:rtl/>
        </w:rPr>
        <w:t>יוודא כי בביטוח מסוג עבודות קבלניות / הקמה, ככל ונערך ביחס לשירותים ו/או העבודות נשוא הסכם זה, ייכלל המ</w:t>
      </w:r>
      <w:r w:rsidR="004A2C72">
        <w:rPr>
          <w:rFonts w:hint="cs"/>
          <w:rtl/>
        </w:rPr>
        <w:t>שרד</w:t>
      </w:r>
      <w:r w:rsidR="00BE2244" w:rsidRPr="00BE2244">
        <w:rPr>
          <w:rtl/>
        </w:rPr>
        <w:t xml:space="preserve"> וכן כל הקבלנים וקבלני המשנה, כמבוטחים נוספים.</w:t>
      </w:r>
    </w:p>
    <w:p w14:paraId="1A7BFD06" w14:textId="11F2A5B0" w:rsidR="00A238CB" w:rsidRPr="00C35C19" w:rsidRDefault="00A238CB" w:rsidP="00D130ED">
      <w:pPr>
        <w:pStyle w:val="AlphaList2"/>
        <w:numPr>
          <w:ilvl w:val="0"/>
          <w:numId w:val="64"/>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00BE2244">
        <w:rPr>
          <w:rFonts w:hint="cs"/>
          <w:rtl/>
        </w:rPr>
        <w:t>.</w:t>
      </w:r>
    </w:p>
    <w:p w14:paraId="21A6934B" w14:textId="3C2B7C7E" w:rsidR="00A238CB" w:rsidRDefault="00BE2244" w:rsidP="00D130ED">
      <w:pPr>
        <w:pStyle w:val="AlphaList2"/>
        <w:numPr>
          <w:ilvl w:val="0"/>
          <w:numId w:val="64"/>
        </w:numPr>
      </w:pPr>
      <w:r w:rsidRPr="00BE2244">
        <w:rPr>
          <w:rtl/>
        </w:rPr>
        <w:t>למען הסר ספק מובהר כי ה</w:t>
      </w:r>
      <w:r w:rsidR="004A2C72">
        <w:rPr>
          <w:rFonts w:hint="cs"/>
          <w:rtl/>
        </w:rPr>
        <w:t>זוכה</w:t>
      </w:r>
      <w:r w:rsidRPr="00BE2244">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r w:rsidR="00A238CB" w:rsidRPr="00C35C19">
        <w:rPr>
          <w:rtl/>
        </w:rPr>
        <w:t>.</w:t>
      </w:r>
    </w:p>
    <w:p w14:paraId="14AE62F8" w14:textId="3A8E8EBF" w:rsidR="00BE2244" w:rsidRDefault="00BE2244" w:rsidP="00D130ED">
      <w:pPr>
        <w:pStyle w:val="AlphaList2"/>
        <w:numPr>
          <w:ilvl w:val="0"/>
          <w:numId w:val="64"/>
        </w:numPr>
      </w:pPr>
      <w:r w:rsidRPr="00BE2244">
        <w:rPr>
          <w:rtl/>
        </w:rPr>
        <w:t>המ</w:t>
      </w:r>
      <w:r w:rsidR="004A2C72">
        <w:rPr>
          <w:rFonts w:hint="cs"/>
          <w:rtl/>
        </w:rPr>
        <w:t>שרד</w:t>
      </w:r>
      <w:r w:rsidRPr="00BE2244">
        <w:rPr>
          <w:rtl/>
        </w:rPr>
        <w:t xml:space="preserve"> שומר לעצמו את הזכות לקבל מ</w:t>
      </w:r>
      <w:r w:rsidR="004A2C72">
        <w:rPr>
          <w:rFonts w:hint="cs"/>
          <w:rtl/>
        </w:rPr>
        <w:t>הזוכה</w:t>
      </w:r>
      <w:r w:rsidRPr="00BE2244">
        <w:rPr>
          <w:rtl/>
        </w:rPr>
        <w:t xml:space="preserve"> אישור על קיום ביטוח או העתקי פוליסות, מעת לעת ולפי דרישה</w:t>
      </w:r>
      <w:r>
        <w:rPr>
          <w:rFonts w:hint="cs"/>
          <w:rtl/>
        </w:rPr>
        <w:t>.</w:t>
      </w:r>
    </w:p>
    <w:p w14:paraId="0FF73378" w14:textId="3430F67E" w:rsidR="00BE2244" w:rsidRPr="00C35C19" w:rsidRDefault="00BE2244" w:rsidP="00D130ED">
      <w:pPr>
        <w:pStyle w:val="AlphaList2"/>
        <w:numPr>
          <w:ilvl w:val="0"/>
          <w:numId w:val="64"/>
        </w:numPr>
        <w:rPr>
          <w:rtl/>
        </w:rPr>
      </w:pPr>
      <w:r w:rsidRPr="00BE2244">
        <w:rPr>
          <w:rtl/>
        </w:rPr>
        <w:t>אי עמידה בתנאי סעיף זה מהווה הפרה של הסכם זה.</w:t>
      </w:r>
    </w:p>
    <w:p w14:paraId="0E6D5BFF" w14:textId="77777777" w:rsidR="00A238CB" w:rsidRPr="00955B69" w:rsidRDefault="00A238CB" w:rsidP="00A238CB">
      <w:pPr>
        <w:pStyle w:val="OutlineList0"/>
        <w:keepNext/>
        <w:outlineLvl w:val="0"/>
        <w:rPr>
          <w:rtl/>
        </w:rPr>
      </w:pPr>
      <w:bookmarkStart w:id="10" w:name="_Ref44853790"/>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 לרבות זכויות לפי חוק זכות יוצרים, התשס"ח</w:t>
      </w:r>
      <w:r>
        <w:rPr>
          <w:rFonts w:hint="cs"/>
          <w:rtl/>
        </w:rPr>
        <w:t xml:space="preserve"> </w:t>
      </w:r>
      <w:r>
        <w:rPr>
          <w:rtl/>
        </w:rPr>
        <w:t>- 2007, זכויות בסוד מסחרי לפי חוק עוולות מסחריות, התשנ"ט</w:t>
      </w:r>
      <w:r>
        <w:rPr>
          <w:rFonts w:hint="cs"/>
          <w:rtl/>
        </w:rPr>
        <w:t xml:space="preserve"> </w:t>
      </w:r>
      <w:r>
        <w:rPr>
          <w:rtl/>
        </w:rPr>
        <w:t>- 1999, זכויות לפי חוק הפטנטים, התשכ"ז</w:t>
      </w:r>
      <w:r>
        <w:rPr>
          <w:rFonts w:hint="cs"/>
          <w:rtl/>
        </w:rPr>
        <w:t xml:space="preserve"> </w:t>
      </w:r>
      <w:r>
        <w:rPr>
          <w:rtl/>
        </w:rPr>
        <w:t>- 1967, זכויות לפי פקודת סימני מסחר [נוסח חדש], התשל"ב</w:t>
      </w:r>
      <w:r>
        <w:rPr>
          <w:rFonts w:hint="cs"/>
          <w:rtl/>
        </w:rPr>
        <w:t xml:space="preserve"> </w:t>
      </w:r>
      <w:r>
        <w:rPr>
          <w:rtl/>
        </w:rPr>
        <w:t>- 1972, זכויות לפי פקודת הפטנטים והמדגמים או כל זכות קניין רוחני אחרת.</w:t>
      </w:r>
      <w:bookmarkEnd w:id="11"/>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lastRenderedPageBreak/>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24B56FE3" w:rsidR="00A238CB" w:rsidRDefault="00A238CB" w:rsidP="00A238CB">
      <w:pPr>
        <w:pStyle w:val="OutlineList1"/>
        <w:keepNext w:val="0"/>
        <w:tabs>
          <w:tab w:val="clear" w:pos="720"/>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251E31">
        <w:rPr>
          <w:cs/>
        </w:rPr>
        <w:t>‎</w:t>
      </w:r>
      <w:r w:rsidR="00251E31" w:rsidRPr="00DD028C">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w:t>
      </w:r>
      <w:r w:rsidRPr="00487C2B">
        <w:rPr>
          <w:rtl/>
        </w:rPr>
        <w:lastRenderedPageBreak/>
        <w:t xml:space="preserve">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02D6F8EA"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251E31">
        <w:rPr>
          <w:sz w:val="24"/>
          <w:cs/>
        </w:rPr>
        <w:t>‎</w:t>
      </w:r>
      <w:r w:rsidR="00251E31">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3" w:name="_Ref44853882"/>
      <w:r w:rsidRPr="00955B69">
        <w:rPr>
          <w:rtl/>
        </w:rPr>
        <w:t>שינוי בהסכם או בתנאים; איסור העברה או המחאה</w:t>
      </w:r>
      <w:bookmarkEnd w:id="13"/>
    </w:p>
    <w:p w14:paraId="3C07BE44" w14:textId="77777777" w:rsidR="00A238CB" w:rsidRDefault="00A238CB" w:rsidP="00A238CB">
      <w:pPr>
        <w:pStyle w:val="OutlineList1"/>
        <w:keepNext w:val="0"/>
        <w:tabs>
          <w:tab w:val="clear" w:pos="720"/>
        </w:tabs>
        <w:ind w:left="707" w:hanging="708"/>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lastRenderedPageBreak/>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69FF277D" w14:textId="77777777" w:rsidR="00A238CB" w:rsidRDefault="00A238CB" w:rsidP="00D130ED">
      <w:pPr>
        <w:pStyle w:val="AlphaList2"/>
        <w:numPr>
          <w:ilvl w:val="0"/>
          <w:numId w:val="65"/>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rsidP="00D130ED">
      <w:pPr>
        <w:pStyle w:val="AlphaList2"/>
        <w:numPr>
          <w:ilvl w:val="0"/>
          <w:numId w:val="65"/>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5"/>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66F250D7"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251E31">
        <w:rPr>
          <w:sz w:val="24"/>
          <w:cs/>
        </w:rPr>
        <w:t>‎</w:t>
      </w:r>
      <w:r w:rsidR="00251E31">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251E31">
        <w:rPr>
          <w:sz w:val="24"/>
          <w:cs/>
        </w:rPr>
        <w:t>‎</w:t>
      </w:r>
      <w:r w:rsidR="00251E31">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130ED">
      <w:pPr>
        <w:pStyle w:val="AlphaList2"/>
        <w:numPr>
          <w:ilvl w:val="0"/>
          <w:numId w:val="63"/>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lastRenderedPageBreak/>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42F7B8BB"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251E31">
        <w:rPr>
          <w:rtl/>
        </w:rPr>
        <w:t xml:space="preserve">נספח </w:t>
      </w:r>
      <w:r w:rsidR="00251E31">
        <w:rPr>
          <w:rFonts w:hint="cs"/>
          <w:rtl/>
        </w:rPr>
        <w:t>5</w:t>
      </w:r>
      <w:r w:rsidR="00251E31">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בסעדים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lastRenderedPageBreak/>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118D3BC0"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251E31">
        <w:rPr>
          <w:cs/>
        </w:rPr>
        <w:t>‎</w:t>
      </w:r>
      <w:r w:rsidR="00251E31">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251E31">
        <w:rPr>
          <w:cs/>
        </w:rPr>
        <w:t>‎</w:t>
      </w:r>
      <w:r w:rsidR="00251E31">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251E31">
        <w:rPr>
          <w:cs/>
        </w:rPr>
        <w:t>‎</w:t>
      </w:r>
      <w:r w:rsidR="00251E31">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251E31">
        <w:rPr>
          <w:cs/>
        </w:rPr>
        <w:t>‎</w:t>
      </w:r>
      <w:r w:rsidR="00251E31">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251E31">
        <w:rPr>
          <w:cs/>
        </w:rPr>
        <w:t>‎</w:t>
      </w:r>
      <w:r w:rsidR="00251E31">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251E31">
        <w:rPr>
          <w:cs/>
        </w:rPr>
        <w:t>‎</w:t>
      </w:r>
      <w:r w:rsidR="00251E31">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251E31">
        <w:rPr>
          <w:cs/>
        </w:rPr>
        <w:t>‎</w:t>
      </w:r>
      <w:r w:rsidR="00251E31">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251E31">
        <w:rPr>
          <w:cs/>
        </w:rPr>
        <w:t>‎</w:t>
      </w:r>
      <w:r w:rsidR="00251E31">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lastRenderedPageBreak/>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ולחשבות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6DF0031C" w:rsidR="00A238CB" w:rsidRDefault="00A238CB" w:rsidP="00BA723B">
      <w:pPr>
        <w:pStyle w:val="Para20"/>
        <w:rPr>
          <w:rtl/>
        </w:rPr>
      </w:pPr>
      <w:bookmarkStart w:id="16" w:name="נספח_1_להסכם"/>
      <w:r>
        <w:rPr>
          <w:rtl/>
        </w:rPr>
        <w:t xml:space="preserve">נספח 1 להסכם </w:t>
      </w:r>
      <w:bookmarkEnd w:id="16"/>
      <w:r>
        <w:rPr>
          <w:rtl/>
        </w:rPr>
        <w:t xml:space="preserve">– העתק של </w:t>
      </w:r>
      <w:r w:rsidRPr="00F72922">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00BA723B">
        <w:rPr>
          <w:rFonts w:hint="cs"/>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sidR="00BA723B">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w:t>
      </w:r>
    </w:p>
    <w:p w14:paraId="05A88D79" w14:textId="77777777" w:rsidR="00A238CB" w:rsidRDefault="00A238CB" w:rsidP="00A238CB">
      <w:pPr>
        <w:pStyle w:val="Para20"/>
        <w:rPr>
          <w:rtl/>
        </w:rPr>
      </w:pPr>
      <w:bookmarkStart w:id="17" w:name="נספח_2_להסכם"/>
      <w:r>
        <w:rPr>
          <w:rtl/>
        </w:rPr>
        <w:t>נספח 2 להסכם</w:t>
      </w:r>
      <w:bookmarkEnd w:id="17"/>
      <w:r>
        <w:rPr>
          <w:rtl/>
        </w:rPr>
        <w:t xml:space="preserve"> – הצעת המציע הזוכה;</w:t>
      </w:r>
    </w:p>
    <w:p w14:paraId="2E48096A" w14:textId="77777777" w:rsidR="00A238CB" w:rsidRDefault="00A238CB" w:rsidP="00A238CB">
      <w:pPr>
        <w:pStyle w:val="Para20"/>
        <w:rPr>
          <w:rtl/>
        </w:rPr>
      </w:pPr>
      <w:bookmarkStart w:id="18" w:name="נספח_3_להסכם"/>
      <w:r>
        <w:rPr>
          <w:rtl/>
        </w:rPr>
        <w:t>נספח 3 להסכם</w:t>
      </w:r>
      <w:bookmarkEnd w:id="18"/>
      <w:r>
        <w:rPr>
          <w:rtl/>
        </w:rPr>
        <w:t xml:space="preserve"> – הצעת מחיר הזוכה;</w:t>
      </w:r>
    </w:p>
    <w:p w14:paraId="1C9DF2AA" w14:textId="77777777" w:rsidR="00A238CB" w:rsidRDefault="00A238CB" w:rsidP="00A238CB">
      <w:pPr>
        <w:pStyle w:val="Para20"/>
        <w:rPr>
          <w:rtl/>
        </w:rPr>
      </w:pPr>
      <w:bookmarkStart w:id="19" w:name="נספח_4_להסכם"/>
      <w:r w:rsidRPr="00726097">
        <w:rPr>
          <w:rFonts w:hint="cs"/>
          <w:rtl/>
        </w:rPr>
        <w:t>נספח</w:t>
      </w:r>
      <w:r w:rsidRPr="009434FF">
        <w:rPr>
          <w:rtl/>
        </w:rPr>
        <w:t xml:space="preserve"> 4 </w:t>
      </w:r>
      <w:r w:rsidRPr="004E6345">
        <w:rPr>
          <w:rFonts w:hint="cs"/>
          <w:rtl/>
        </w:rPr>
        <w:t>להסכם</w:t>
      </w:r>
      <w:bookmarkEnd w:id="19"/>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0" w:name="נספח_6_להסכם"/>
      <w:r>
        <w:rPr>
          <w:rtl/>
        </w:rPr>
        <w:t xml:space="preserve">נספח </w:t>
      </w:r>
      <w:r>
        <w:rPr>
          <w:rFonts w:hint="cs"/>
          <w:rtl/>
        </w:rPr>
        <w:t>5</w:t>
      </w:r>
      <w:r>
        <w:rPr>
          <w:rtl/>
        </w:rPr>
        <w:t xml:space="preserve"> להסכם</w:t>
      </w:r>
      <w:bookmarkEnd w:id="20"/>
      <w:r>
        <w:rPr>
          <w:rtl/>
        </w:rPr>
        <w:t xml:space="preserve"> – נוסח ערבות ביצוע;</w:t>
      </w:r>
    </w:p>
    <w:p w14:paraId="45603E2F" w14:textId="240852DA" w:rsidR="00A238CB" w:rsidRDefault="00A238CB" w:rsidP="00A238CB">
      <w:pPr>
        <w:pStyle w:val="Para20"/>
        <w:rPr>
          <w:rtl/>
        </w:rPr>
      </w:pPr>
      <w:bookmarkStart w:id="21" w:name="נספח_7_להסכם"/>
      <w:r>
        <w:rPr>
          <w:rtl/>
        </w:rPr>
        <w:t xml:space="preserve">נספח </w:t>
      </w:r>
      <w:r>
        <w:rPr>
          <w:rFonts w:hint="cs"/>
          <w:rtl/>
        </w:rPr>
        <w:t>6</w:t>
      </w:r>
      <w:r>
        <w:rPr>
          <w:rtl/>
        </w:rPr>
        <w:t xml:space="preserve"> להסכם</w:t>
      </w:r>
      <w:bookmarkEnd w:id="21"/>
      <w:r>
        <w:rPr>
          <w:rtl/>
        </w:rPr>
        <w:t xml:space="preserve"> – הצהרה לפי סעיף 28(א)(1) לחוק הגברת האכיפה על דיני העבודה, תשע"ב-2011.</w:t>
      </w:r>
    </w:p>
    <w:p w14:paraId="6E5F4DC2" w14:textId="091ACADD" w:rsidR="0086789E" w:rsidRDefault="0086789E" w:rsidP="00A238CB">
      <w:pPr>
        <w:pStyle w:val="Para20"/>
        <w:rPr>
          <w:rtl/>
        </w:rPr>
      </w:pPr>
      <w:r>
        <w:rPr>
          <w:rFonts w:hint="cs"/>
          <w:rtl/>
        </w:rPr>
        <w:t xml:space="preserve">נספח 7 להסכם </w:t>
      </w:r>
      <w:r>
        <w:rPr>
          <w:rtl/>
        </w:rPr>
        <w:t>–</w:t>
      </w:r>
      <w:r>
        <w:rPr>
          <w:rFonts w:hint="cs"/>
          <w:rtl/>
        </w:rPr>
        <w:t xml:space="preserve"> טופס אחריות לאבטחת מידע והגנה בסייבר של ספקי הממשלה</w:t>
      </w:r>
    </w:p>
    <w:p w14:paraId="183E62AD" w14:textId="77777777" w:rsidR="00A238CB" w:rsidRDefault="00A238CB" w:rsidP="00A238CB">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חשב המשרד/ סגנו</w:t>
            </w:r>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r>
              <w:rPr>
                <w:rFonts w:hint="cs"/>
                <w:rtl/>
              </w:rPr>
              <w:t>מורשי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r>
              <w:rPr>
                <w:rFonts w:hint="cs"/>
                <w:rtl/>
              </w:rPr>
              <w:t xml:space="preserve">מורשי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lastRenderedPageBreak/>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cstheme="minorBidi"/>
          <w:sz w:val="22"/>
          <w:szCs w:val="22"/>
          <w:rtl/>
        </w:rPr>
      </w:pPr>
    </w:p>
    <w:p w14:paraId="401C2F0C" w14:textId="3F2A9124" w:rsidR="00A238CB" w:rsidRPr="004021B5" w:rsidRDefault="00A238CB" w:rsidP="00BA723B">
      <w:pPr>
        <w:pStyle w:val="Header"/>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00BA723B">
        <w:rPr>
          <w:rtl/>
        </w:rPr>
        <w:fldChar w:fldCharType="begin"/>
      </w:r>
      <w:r w:rsidR="00BA723B">
        <w:rPr>
          <w:rtl/>
        </w:rPr>
        <w:instrText xml:space="preserve"> </w:instrText>
      </w:r>
      <w:r w:rsidR="00BA723B">
        <w:instrText>DOCPROPERTY</w:instrText>
      </w:r>
      <w:r w:rsidR="00BA723B">
        <w:rPr>
          <w:rtl/>
        </w:rPr>
        <w:instrText xml:space="preserve">  סוג_המכרז  \* </w:instrText>
      </w:r>
      <w:r w:rsidR="00BA723B">
        <w:instrText>MERGEFORMAT</w:instrText>
      </w:r>
      <w:r w:rsidR="00BA723B">
        <w:rPr>
          <w:rtl/>
        </w:rPr>
        <w:instrText xml:space="preserve"> </w:instrText>
      </w:r>
      <w:r w:rsidR="00BA723B">
        <w:rPr>
          <w:rtl/>
        </w:rPr>
        <w:fldChar w:fldCharType="separate"/>
      </w:r>
      <w:r w:rsidR="00251E31">
        <w:rPr>
          <w:rtl/>
        </w:rPr>
        <w:t>פומבי</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מזהה_המכרז  \* </w:instrText>
      </w:r>
      <w:r w:rsidR="00BA723B">
        <w:instrText>MERGEFORMAT</w:instrText>
      </w:r>
      <w:r w:rsidR="00BA723B">
        <w:rPr>
          <w:rtl/>
        </w:rPr>
        <w:instrText xml:space="preserve"> </w:instrText>
      </w:r>
      <w:r w:rsidR="00BA723B">
        <w:rPr>
          <w:rtl/>
        </w:rPr>
        <w:fldChar w:fldCharType="separate"/>
      </w:r>
      <w:r w:rsidR="008E70DE">
        <w:rPr>
          <w:rtl/>
        </w:rPr>
        <w:t>67-2024</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251E31">
        <w:rPr>
          <w:rtl/>
        </w:rPr>
        <w:t>הספקה, הטמעה ותחזוקה של מערכת ניהול משמרות</w:t>
      </w:r>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CB0E9E" w:rsidRDefault="00CB0E9E" w:rsidP="00CB0E9E">
      <w:pPr>
        <w:tabs>
          <w:tab w:val="left" w:pos="7227"/>
        </w:tabs>
        <w:jc w:val="center"/>
        <w:rPr>
          <w:rFonts w:ascii="David" w:hAnsi="David"/>
          <w:b/>
          <w:bCs/>
          <w:rtl/>
        </w:rPr>
      </w:pPr>
      <w:r w:rsidRPr="00CB0E9E">
        <w:rPr>
          <w:rFonts w:ascii="David" w:hAnsi="David"/>
          <w:b/>
          <w:bCs/>
          <w:rtl/>
        </w:rPr>
        <w:t xml:space="preserve">תדפיס ערבות דיגיטאלית </w:t>
      </w:r>
    </w:p>
    <w:p w14:paraId="412C424E"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CB0E9E">
        <w:rPr>
          <w:rFonts w:ascii="David" w:hAnsi="David"/>
          <w:b/>
          <w:bCs/>
          <w:rtl/>
        </w:rPr>
        <w:t>מסמך זה הוא תדפיס של ערבות דיגיטאלית ונועד לצרכי המחשה בלבד</w:t>
      </w:r>
    </w:p>
    <w:p w14:paraId="59F876D6"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rPr>
      </w:pPr>
      <w:r w:rsidRPr="00CB0E9E">
        <w:rPr>
          <w:rFonts w:ascii="David" w:hAnsi="David"/>
          <w:rtl/>
        </w:rPr>
        <w:t xml:space="preserve">תדפיס זה הופק ע"י המערכת של ___________ (שם מנפיק הערבות/מקבל הערבות לפי העניין) ביום </w:t>
      </w:r>
      <w:r w:rsidRPr="00CB0E9E">
        <w:rPr>
          <w:rFonts w:ascii="David" w:hAnsi="David"/>
          <w:u w:val="single"/>
        </w:rPr>
        <w:t>DD/MM/YYYY</w:t>
      </w:r>
      <w:r w:rsidRPr="00CB0E9E">
        <w:rPr>
          <w:rFonts w:ascii="David" w:hAnsi="David"/>
          <w:rtl/>
        </w:rPr>
        <w:t xml:space="preserve"> ב- </w:t>
      </w:r>
      <w:r w:rsidRPr="00CB0E9E">
        <w:rPr>
          <w:rFonts w:ascii="David" w:hAnsi="David"/>
          <w:u w:val="single"/>
        </w:rPr>
        <w:t>SS</w:t>
      </w:r>
      <w:r w:rsidRPr="00CB0E9E">
        <w:rPr>
          <w:rFonts w:ascii="David" w:hAnsi="David"/>
          <w:u w:val="single"/>
          <w:rtl/>
        </w:rPr>
        <w:t>:</w:t>
      </w:r>
      <w:r w:rsidRPr="00CB0E9E">
        <w:rPr>
          <w:rFonts w:ascii="David" w:hAnsi="David"/>
          <w:u w:val="single"/>
        </w:rPr>
        <w:t>MM</w:t>
      </w:r>
      <w:r w:rsidRPr="00CB0E9E">
        <w:rPr>
          <w:rFonts w:ascii="David" w:hAnsi="David"/>
          <w:u w:val="single"/>
          <w:rtl/>
        </w:rPr>
        <w:t>:</w:t>
      </w:r>
      <w:r w:rsidRPr="00CB0E9E">
        <w:rPr>
          <w:rFonts w:ascii="David" w:hAnsi="David"/>
          <w:u w:val="single"/>
        </w:rPr>
        <w:t>HH</w:t>
      </w:r>
      <w:r w:rsidRPr="00CB0E9E">
        <w:rPr>
          <w:rFonts w:ascii="David" w:hAnsi="David"/>
          <w:rtl/>
        </w:rPr>
        <w:t xml:space="preserve"> על סמך קובץ ערבות דיגיטאלית.</w:t>
      </w:r>
    </w:p>
    <w:p w14:paraId="2BF3DB0B" w14:textId="77777777" w:rsidR="00CB0E9E" w:rsidRPr="00CB0E9E" w:rsidRDefault="00CB0E9E" w:rsidP="00CB0E9E">
      <w:pPr>
        <w:tabs>
          <w:tab w:val="left" w:pos="7227"/>
        </w:tabs>
        <w:rPr>
          <w:rFonts w:ascii="David" w:hAnsi="David"/>
          <w:b/>
          <w:bCs/>
          <w:u w:val="single"/>
          <w:rtl/>
        </w:rPr>
      </w:pPr>
    </w:p>
    <w:p w14:paraId="4526ECAB" w14:textId="77777777" w:rsidR="00CB0E9E" w:rsidRPr="00CB0E9E" w:rsidRDefault="00CB0E9E" w:rsidP="00CB0E9E">
      <w:pPr>
        <w:tabs>
          <w:tab w:val="left" w:pos="7227"/>
        </w:tabs>
        <w:jc w:val="center"/>
        <w:rPr>
          <w:rFonts w:ascii="David" w:hAnsi="David"/>
          <w:b/>
          <w:bCs/>
          <w:u w:val="single"/>
          <w:rtl/>
        </w:rPr>
      </w:pPr>
      <w:r w:rsidRPr="00CB0E9E">
        <w:rPr>
          <w:rFonts w:ascii="David" w:hAnsi="David"/>
          <w:b/>
          <w:bCs/>
          <w:u w:val="single"/>
          <w:rtl/>
        </w:rPr>
        <w:t>נתוני הערבות</w:t>
      </w:r>
    </w:p>
    <w:p w14:paraId="01523464" w14:textId="77777777" w:rsidR="00CB0E9E" w:rsidRPr="00CB0E9E" w:rsidRDefault="00CB0E9E" w:rsidP="00CB0E9E">
      <w:pPr>
        <w:tabs>
          <w:tab w:val="left" w:pos="7227"/>
        </w:tabs>
        <w:rPr>
          <w:rFonts w:ascii="David" w:hAnsi="David"/>
          <w:u w:val="single"/>
          <w:rtl/>
        </w:rPr>
      </w:pPr>
    </w:p>
    <w:p w14:paraId="49B092C1" w14:textId="77777777" w:rsidR="00CB0E9E" w:rsidRPr="00CB0E9E" w:rsidRDefault="00CB0E9E" w:rsidP="00CB0E9E">
      <w:pPr>
        <w:tabs>
          <w:tab w:val="left" w:pos="7227"/>
        </w:tabs>
        <w:rPr>
          <w:rFonts w:ascii="David" w:hAnsi="David"/>
          <w:rtl/>
        </w:rPr>
      </w:pPr>
      <w:r w:rsidRPr="00CB0E9E">
        <w:rPr>
          <w:rFonts w:ascii="David" w:hAnsi="David"/>
          <w:u w:val="single"/>
          <w:rtl/>
        </w:rPr>
        <w:t>קוד הערבות הדיגיטאלית</w:t>
      </w:r>
      <w:r w:rsidRPr="00CB0E9E">
        <w:rPr>
          <w:rFonts w:ascii="David" w:hAnsi="David"/>
          <w:rtl/>
        </w:rPr>
        <w:t xml:space="preserve">: </w:t>
      </w:r>
      <w:r w:rsidRPr="00CB0E9E">
        <w:rPr>
          <w:rFonts w:ascii="David" w:hAnsi="David"/>
        </w:rPr>
        <w:t>____________________________</w:t>
      </w:r>
    </w:p>
    <w:p w14:paraId="15FAD953" w14:textId="77777777" w:rsidR="00CB0E9E" w:rsidRPr="00CB0E9E" w:rsidRDefault="00CB0E9E" w:rsidP="00CB0E9E">
      <w:pPr>
        <w:tabs>
          <w:tab w:val="left" w:pos="7227"/>
        </w:tabs>
        <w:rPr>
          <w:rFonts w:ascii="David" w:hAnsi="David"/>
          <w:u w:val="single"/>
          <w:rtl/>
        </w:rPr>
      </w:pPr>
    </w:p>
    <w:p w14:paraId="536FF09C" w14:textId="77777777" w:rsidR="00CB0E9E" w:rsidRPr="00CB0E9E" w:rsidRDefault="00CB0E9E" w:rsidP="00CB0E9E">
      <w:pPr>
        <w:tabs>
          <w:tab w:val="left" w:pos="7227"/>
        </w:tabs>
        <w:rPr>
          <w:rFonts w:ascii="David" w:hAnsi="David"/>
          <w:u w:val="single"/>
          <w:rtl/>
        </w:rPr>
      </w:pPr>
      <w:r w:rsidRPr="00CB0E9E">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r w:rsidRPr="00CB0E9E">
        <w:rPr>
          <w:rFonts w:ascii="David" w:hAnsi="David"/>
          <w:u w:val="single"/>
          <w:rtl/>
        </w:rPr>
        <w:t>הנערבים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79073B">
        <w:trPr>
          <w:tblHeader/>
        </w:trPr>
        <w:tc>
          <w:tcPr>
            <w:tcW w:w="2003" w:type="dxa"/>
          </w:tcPr>
          <w:p w14:paraId="2A986D94" w14:textId="77777777" w:rsidR="00CB0E9E" w:rsidRPr="00CB0E9E" w:rsidRDefault="00CB0E9E" w:rsidP="0079073B">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79073B">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79073B">
        <w:trPr>
          <w:tblHeader/>
        </w:trPr>
        <w:tc>
          <w:tcPr>
            <w:tcW w:w="2003" w:type="dxa"/>
          </w:tcPr>
          <w:p w14:paraId="4CD07760" w14:textId="77777777" w:rsidR="00CB0E9E" w:rsidRPr="00CB0E9E" w:rsidRDefault="00CB0E9E" w:rsidP="0079073B">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79073B">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CB0E9E" w:rsidRDefault="00CB0E9E" w:rsidP="00CB0E9E">
      <w:pPr>
        <w:tabs>
          <w:tab w:val="left" w:pos="7227"/>
        </w:tabs>
        <w:rPr>
          <w:rFonts w:ascii="David" w:hAnsi="David"/>
          <w:b/>
          <w:bCs/>
          <w:u w:val="single"/>
          <w:rtl/>
        </w:rPr>
      </w:pPr>
      <w:r w:rsidRPr="00CB0E9E">
        <w:rPr>
          <w:rFonts w:ascii="David" w:hAnsi="David"/>
          <w:b/>
          <w:bCs/>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t>על ערבות זו יחולו הוראות הדין הישראלי בלבד.</w:t>
      </w:r>
    </w:p>
    <w:p w14:paraId="2FEC127B" w14:textId="77777777" w:rsidR="00CB0E9E" w:rsidRPr="00CB0E9E" w:rsidRDefault="00CB0E9E" w:rsidP="005858D5">
      <w:pPr>
        <w:pStyle w:val="Para0"/>
        <w:rPr>
          <w:rtl/>
        </w:rPr>
      </w:pPr>
      <w:r w:rsidRPr="00CB0E9E">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2"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CB0E9E" w:rsidRDefault="00CB0E9E" w:rsidP="00CB0E9E">
      <w:pPr>
        <w:tabs>
          <w:tab w:val="left" w:pos="7227"/>
        </w:tabs>
        <w:rPr>
          <w:rFonts w:ascii="David" w:hAnsi="David"/>
          <w:u w:val="single"/>
          <w:rtl/>
        </w:rPr>
      </w:pPr>
      <w:r w:rsidRPr="00CB0E9E">
        <w:rPr>
          <w:rFonts w:ascii="David" w:hAnsi="David"/>
          <w:u w:val="single"/>
          <w:rtl/>
        </w:rPr>
        <w:t>מספר ימים לחילוט 15</w:t>
      </w:r>
    </w:p>
    <w:p w14:paraId="191CA0AC" w14:textId="77777777" w:rsidR="00CB0E9E" w:rsidRPr="00CB0E9E" w:rsidRDefault="00CB0E9E" w:rsidP="00CB0E9E">
      <w:pPr>
        <w:tabs>
          <w:tab w:val="left" w:pos="7227"/>
        </w:tabs>
        <w:rPr>
          <w:rFonts w:ascii="David" w:hAnsi="David"/>
          <w:u w:val="single"/>
          <w:rtl/>
        </w:rPr>
      </w:pP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5A8607A7"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00BA723B">
        <w:rPr>
          <w:rFonts w:hint="cs"/>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sidR="00BA723B">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w:t>
      </w:r>
    </w:p>
    <w:p w14:paraId="1D6E1963" w14:textId="23BBBDB8"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209E1">
      <w:pPr>
        <w:pStyle w:val="AlphaList0"/>
        <w:numPr>
          <w:ilvl w:val="0"/>
          <w:numId w:val="61"/>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21FD2CB6"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31DCACF8"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0290EC2" w14:textId="755D547B"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6BAC12D0" w:rsidR="0086789E" w:rsidRDefault="0086789E" w:rsidP="00A238CB">
      <w:pPr>
        <w:rPr>
          <w:rFonts w:ascii="David" w:hAnsi="David"/>
          <w:b/>
          <w:bCs/>
          <w:smallCaps/>
          <w:sz w:val="22"/>
          <w:rtl/>
          <w:lang w:eastAsia="he-IL"/>
        </w:rPr>
      </w:pPr>
    </w:p>
    <w:p w14:paraId="435A940C" w14:textId="77777777" w:rsidR="0086789E" w:rsidRDefault="0086789E">
      <w:pPr>
        <w:bidi w:val="0"/>
        <w:rPr>
          <w:rFonts w:ascii="David" w:hAnsi="David"/>
          <w:b/>
          <w:bCs/>
          <w:smallCaps/>
          <w:sz w:val="22"/>
          <w:rtl/>
          <w:lang w:eastAsia="he-IL"/>
        </w:rPr>
      </w:pPr>
      <w:r>
        <w:rPr>
          <w:rFonts w:ascii="David" w:hAnsi="David"/>
          <w:b/>
          <w:bCs/>
          <w:smallCaps/>
          <w:sz w:val="22"/>
          <w:rtl/>
          <w:lang w:eastAsia="he-IL"/>
        </w:rPr>
        <w:br w:type="page"/>
      </w:r>
    </w:p>
    <w:p w14:paraId="04EE6C27" w14:textId="7B94F5E1" w:rsidR="0086789E" w:rsidRDefault="0086789E" w:rsidP="0086789E">
      <w:pPr>
        <w:pStyle w:val="Heading1"/>
        <w:pageBreakBefore/>
        <w:numPr>
          <w:ilvl w:val="0"/>
          <w:numId w:val="0"/>
        </w:numPr>
        <w:rPr>
          <w:sz w:val="22"/>
          <w:szCs w:val="24"/>
          <w:rtl/>
        </w:rPr>
      </w:pPr>
      <w:r>
        <w:rPr>
          <w:rFonts w:hint="cs"/>
          <w:sz w:val="24"/>
          <w:szCs w:val="24"/>
          <w:rtl/>
        </w:rPr>
        <w:lastRenderedPageBreak/>
        <w:t>נספח 7</w:t>
      </w:r>
      <w:r w:rsidRPr="004C42F2">
        <w:rPr>
          <w:sz w:val="24"/>
          <w:szCs w:val="24"/>
          <w:rtl/>
        </w:rPr>
        <w:t xml:space="preserve"> </w:t>
      </w:r>
      <w:r>
        <w:rPr>
          <w:rFonts w:hint="cs"/>
          <w:sz w:val="24"/>
          <w:szCs w:val="24"/>
          <w:rtl/>
        </w:rPr>
        <w:t xml:space="preserve"> להסכם- </w:t>
      </w:r>
      <w:r w:rsidRPr="00250249">
        <w:rPr>
          <w:rFonts w:hint="eastAsia"/>
          <w:sz w:val="22"/>
          <w:szCs w:val="24"/>
          <w:rtl/>
        </w:rPr>
        <w:t>טופס</w:t>
      </w:r>
      <w:r w:rsidRPr="00250249">
        <w:rPr>
          <w:sz w:val="22"/>
          <w:szCs w:val="24"/>
          <w:rtl/>
        </w:rPr>
        <w:t xml:space="preserve"> </w:t>
      </w:r>
      <w:r w:rsidRPr="00250249">
        <w:rPr>
          <w:rFonts w:hint="cs"/>
          <w:sz w:val="22"/>
          <w:szCs w:val="24"/>
          <w:rtl/>
        </w:rPr>
        <w:t>אחריות אבטחת מידע והגנה בסייבר של ספקי הממשלה</w:t>
      </w:r>
      <w:r>
        <w:rPr>
          <w:rFonts w:hint="cs"/>
          <w:sz w:val="22"/>
          <w:szCs w:val="24"/>
          <w:rtl/>
        </w:rPr>
        <w:t xml:space="preserve"> </w:t>
      </w:r>
      <w:r>
        <w:rPr>
          <w:sz w:val="22"/>
          <w:szCs w:val="24"/>
          <w:rtl/>
        </w:rPr>
        <w:t>–</w:t>
      </w:r>
      <w:r>
        <w:rPr>
          <w:rFonts w:hint="cs"/>
          <w:sz w:val="22"/>
          <w:szCs w:val="24"/>
          <w:rtl/>
        </w:rPr>
        <w:t xml:space="preserve"> רמה </w:t>
      </w:r>
      <w:r w:rsidR="00051849">
        <w:rPr>
          <w:rFonts w:hint="cs"/>
          <w:sz w:val="22"/>
          <w:szCs w:val="24"/>
          <w:rtl/>
        </w:rPr>
        <w:t>גבוהה</w:t>
      </w:r>
    </w:p>
    <w:p w14:paraId="0C34B97D" w14:textId="77777777" w:rsidR="00051849" w:rsidRPr="00051849" w:rsidRDefault="00051849" w:rsidP="00051849">
      <w:pPr>
        <w:widowControl w:val="0"/>
        <w:spacing w:before="300"/>
        <w:jc w:val="center"/>
        <w:rPr>
          <w:rFonts w:ascii="David" w:hAnsi="David"/>
          <w:bCs/>
          <w:i/>
          <w:caps/>
          <w:spacing w:val="15"/>
          <w:kern w:val="28"/>
          <w:sz w:val="28"/>
          <w:szCs w:val="28"/>
          <w:rtl/>
        </w:rPr>
      </w:pPr>
    </w:p>
    <w:p w14:paraId="5DBC9712" w14:textId="77777777" w:rsidR="00051849" w:rsidRPr="00051849" w:rsidRDefault="00051849" w:rsidP="00051849">
      <w:pPr>
        <w:numPr>
          <w:ilvl w:val="0"/>
          <w:numId w:val="81"/>
        </w:numPr>
        <w:spacing w:line="360" w:lineRule="auto"/>
        <w:jc w:val="both"/>
        <w:rPr>
          <w:rFonts w:ascii="David" w:hAnsi="David"/>
        </w:rPr>
      </w:pPr>
      <w:r w:rsidRPr="00051849">
        <w:rPr>
          <w:rFonts w:ascii="David" w:hAnsi="David" w:hint="eastAsia"/>
          <w:b/>
          <w:bCs/>
          <w:rtl/>
        </w:rPr>
        <w:t>הגדרות</w:t>
      </w:r>
      <w:r w:rsidRPr="00051849">
        <w:rPr>
          <w:rFonts w:ascii="David" w:hAnsi="David"/>
          <w:b/>
          <w:bCs/>
          <w:rtl/>
        </w:rPr>
        <w:t xml:space="preserve"> </w:t>
      </w:r>
      <w:r w:rsidRPr="00051849">
        <w:rPr>
          <w:rFonts w:ascii="David" w:hAnsi="David" w:hint="eastAsia"/>
          <w:b/>
          <w:bCs/>
          <w:rtl/>
        </w:rPr>
        <w:t>ייעודיות</w:t>
      </w:r>
      <w:r w:rsidRPr="00051849">
        <w:rPr>
          <w:rFonts w:ascii="David" w:hAnsi="David"/>
          <w:b/>
          <w:bCs/>
          <w:rtl/>
        </w:rPr>
        <w:t xml:space="preserve"> </w:t>
      </w:r>
      <w:r w:rsidRPr="00051849">
        <w:rPr>
          <w:rFonts w:ascii="David" w:hAnsi="David" w:hint="eastAsia"/>
          <w:b/>
          <w:bCs/>
          <w:rtl/>
        </w:rPr>
        <w:t>לטופס</w:t>
      </w:r>
      <w:r w:rsidRPr="00051849">
        <w:rPr>
          <w:rFonts w:ascii="David" w:hAnsi="David"/>
          <w:b/>
          <w:bCs/>
          <w:rtl/>
        </w:rPr>
        <w:t xml:space="preserve"> </w:t>
      </w:r>
      <w:r w:rsidRPr="00051849">
        <w:rPr>
          <w:rFonts w:ascii="David" w:hAnsi="David" w:hint="eastAsia"/>
          <w:b/>
          <w:bCs/>
          <w:rtl/>
        </w:rPr>
        <w:t>זה</w:t>
      </w:r>
    </w:p>
    <w:p w14:paraId="26FC8341" w14:textId="77777777" w:rsidR="00051849" w:rsidRPr="00051849" w:rsidRDefault="00051849" w:rsidP="00051849">
      <w:pPr>
        <w:numPr>
          <w:ilvl w:val="1"/>
          <w:numId w:val="81"/>
        </w:numPr>
        <w:spacing w:line="360" w:lineRule="auto"/>
        <w:jc w:val="both"/>
        <w:rPr>
          <w:rFonts w:ascii="David" w:hAnsi="David"/>
          <w:rtl/>
        </w:rPr>
      </w:pPr>
      <w:r w:rsidRPr="00051849">
        <w:rPr>
          <w:rFonts w:ascii="David" w:hAnsi="David" w:hint="eastAsia"/>
          <w:u w:val="single"/>
          <w:rtl/>
        </w:rPr>
        <w:t>אירוע</w:t>
      </w:r>
      <w:r w:rsidRPr="00051849">
        <w:rPr>
          <w:rFonts w:ascii="David" w:hAnsi="David"/>
          <w:u w:val="single"/>
          <w:rtl/>
        </w:rPr>
        <w:t xml:space="preserve"> </w:t>
      </w:r>
      <w:r w:rsidRPr="00051849">
        <w:rPr>
          <w:rFonts w:ascii="David" w:hAnsi="David" w:hint="eastAsia"/>
          <w:u w:val="single"/>
          <w:rtl/>
        </w:rPr>
        <w:t>אבטחה</w:t>
      </w:r>
      <w:r w:rsidRPr="00051849">
        <w:rPr>
          <w:rFonts w:ascii="David" w:hAnsi="David"/>
          <w:rtl/>
        </w:rPr>
        <w:t xml:space="preserve"> – אירוע (</w:t>
      </w:r>
      <w:r w:rsidRPr="00051849">
        <w:rPr>
          <w:rFonts w:ascii="David" w:hAnsi="David"/>
        </w:rPr>
        <w:t>incident</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עלול</w:t>
      </w:r>
      <w:r w:rsidRPr="00051849">
        <w:rPr>
          <w:rFonts w:ascii="David" w:hAnsi="David"/>
          <w:rtl/>
        </w:rPr>
        <w:t xml:space="preserve"> </w:t>
      </w:r>
      <w:r w:rsidRPr="00051849">
        <w:rPr>
          <w:rFonts w:ascii="David" w:hAnsi="David" w:hint="eastAsia"/>
          <w:rtl/>
        </w:rPr>
        <w:t>לפגוע</w:t>
      </w:r>
      <w:r w:rsidRPr="00051849">
        <w:rPr>
          <w:rFonts w:ascii="David" w:hAnsi="David"/>
          <w:rtl/>
        </w:rPr>
        <w:t xml:space="preserve"> </w:t>
      </w:r>
      <w:r w:rsidRPr="00051849">
        <w:rPr>
          <w:rFonts w:ascii="David" w:hAnsi="David" w:hint="eastAsia"/>
          <w:rtl/>
        </w:rPr>
        <w:t>בזמינות</w:t>
      </w:r>
      <w:r w:rsidRPr="00051849">
        <w:rPr>
          <w:rFonts w:ascii="David" w:hAnsi="David"/>
          <w:rtl/>
        </w:rPr>
        <w:t xml:space="preserve">, </w:t>
      </w:r>
      <w:r w:rsidRPr="00051849">
        <w:rPr>
          <w:rFonts w:ascii="David" w:hAnsi="David" w:hint="eastAsia"/>
          <w:rtl/>
        </w:rPr>
        <w:t>ברציפות</w:t>
      </w:r>
      <w:r w:rsidRPr="00051849">
        <w:rPr>
          <w:rFonts w:ascii="David" w:hAnsi="David"/>
          <w:rtl/>
        </w:rPr>
        <w:t xml:space="preserve"> </w:t>
      </w:r>
      <w:r w:rsidRPr="00051849">
        <w:rPr>
          <w:rFonts w:ascii="David" w:hAnsi="David" w:hint="eastAsia"/>
          <w:rtl/>
        </w:rPr>
        <w:t>התפעולית</w:t>
      </w:r>
      <w:r w:rsidRPr="00051849">
        <w:rPr>
          <w:rFonts w:ascii="David" w:hAnsi="David"/>
          <w:rtl/>
        </w:rPr>
        <w:t xml:space="preserve">, </w:t>
      </w:r>
      <w:r w:rsidRPr="00051849">
        <w:rPr>
          <w:rFonts w:ascii="David" w:hAnsi="David" w:hint="eastAsia"/>
          <w:rtl/>
        </w:rPr>
        <w:t>במהימנות</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בסודיות</w:t>
      </w:r>
      <w:r w:rsidRPr="00051849">
        <w:rPr>
          <w:rFonts w:ascii="David" w:hAnsi="David"/>
          <w:rtl/>
        </w:rPr>
        <w:t xml:space="preserve"> </w:t>
      </w:r>
      <w:r w:rsidRPr="00051849">
        <w:rPr>
          <w:rFonts w:ascii="David" w:hAnsi="David" w:hint="eastAsia"/>
          <w:rtl/>
        </w:rPr>
        <w:t>המידע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המשרד</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מערכות</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קוד</w:t>
      </w:r>
      <w:r w:rsidRPr="00051849">
        <w:rPr>
          <w:rFonts w:ascii="David" w:hAnsi="David"/>
          <w:rtl/>
        </w:rPr>
        <w:t xml:space="preserve"> </w:t>
      </w:r>
      <w:r w:rsidRPr="00051849">
        <w:rPr>
          <w:rFonts w:ascii="David" w:hAnsi="David" w:hint="eastAsia"/>
          <w:rtl/>
        </w:rPr>
        <w:t>המסופקות</w:t>
      </w:r>
      <w:r w:rsidRPr="00051849">
        <w:rPr>
          <w:rFonts w:ascii="David" w:hAnsi="David"/>
          <w:rtl/>
        </w:rPr>
        <w:t xml:space="preserve"> </w:t>
      </w:r>
      <w:r w:rsidRPr="00051849">
        <w:rPr>
          <w:rFonts w:ascii="David" w:hAnsi="David" w:hint="eastAsia"/>
          <w:rtl/>
        </w:rPr>
        <w:t>לו</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חומרה</w:t>
      </w:r>
      <w:r w:rsidRPr="00051849">
        <w:rPr>
          <w:rFonts w:ascii="David" w:hAnsi="David"/>
          <w:rtl/>
        </w:rPr>
        <w:t xml:space="preserve">, </w:t>
      </w:r>
      <w:r w:rsidRPr="00051849">
        <w:rPr>
          <w:rFonts w:ascii="David" w:hAnsi="David" w:hint="eastAsia"/>
          <w:rtl/>
        </w:rPr>
        <w:t>תכנה</w:t>
      </w:r>
      <w:r w:rsidRPr="00051849">
        <w:rPr>
          <w:rFonts w:ascii="David" w:hAnsi="David"/>
          <w:rtl/>
        </w:rPr>
        <w:t xml:space="preserve">, </w:t>
      </w:r>
      <w:r w:rsidRPr="00051849">
        <w:rPr>
          <w:rFonts w:ascii="David" w:hAnsi="David" w:hint="eastAsia"/>
          <w:rtl/>
        </w:rPr>
        <w:t>מאגרי</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תשתית</w:t>
      </w:r>
      <w:r w:rsidRPr="00051849">
        <w:rPr>
          <w:rFonts w:ascii="David" w:hAnsi="David"/>
          <w:rtl/>
        </w:rPr>
        <w:t xml:space="preserve">, </w:t>
      </w:r>
      <w:r w:rsidRPr="00051849">
        <w:rPr>
          <w:rFonts w:ascii="David" w:hAnsi="David" w:hint="eastAsia"/>
          <w:rtl/>
        </w:rPr>
        <w:t>שבהם</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עושה</w:t>
      </w:r>
      <w:r w:rsidRPr="00051849">
        <w:rPr>
          <w:rFonts w:ascii="David" w:hAnsi="David"/>
          <w:rtl/>
        </w:rPr>
        <w:t xml:space="preserve"> </w:t>
      </w:r>
      <w:r w:rsidRPr="00051849">
        <w:rPr>
          <w:rFonts w:ascii="David" w:hAnsi="David" w:hint="eastAsia"/>
          <w:rtl/>
        </w:rPr>
        <w:t>שימוש</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ביצוע</w:t>
      </w:r>
      <w:r w:rsidRPr="00051849">
        <w:rPr>
          <w:rFonts w:ascii="David" w:hAnsi="David"/>
          <w:rtl/>
        </w:rPr>
        <w:t xml:space="preserve"> </w:t>
      </w:r>
      <w:r w:rsidRPr="00051849">
        <w:rPr>
          <w:rFonts w:ascii="David" w:hAnsi="David" w:hint="eastAsia"/>
          <w:rtl/>
        </w:rPr>
        <w:t>ההסכם</w:t>
      </w:r>
      <w:r w:rsidRPr="00051849">
        <w:rPr>
          <w:rFonts w:ascii="David" w:hAnsi="David"/>
          <w:rtl/>
        </w:rPr>
        <w:t xml:space="preserve">, </w:t>
      </w:r>
      <w:r w:rsidRPr="00051849">
        <w:rPr>
          <w:rFonts w:ascii="David" w:hAnsi="David" w:hint="eastAsia"/>
          <w:rtl/>
        </w:rPr>
        <w:t>ובכלל</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תקיפת</w:t>
      </w:r>
      <w:r w:rsidRPr="00051849">
        <w:rPr>
          <w:rFonts w:ascii="David" w:hAnsi="David"/>
          <w:rtl/>
        </w:rPr>
        <w:t xml:space="preserve"> </w:t>
      </w:r>
      <w:r w:rsidRPr="00051849">
        <w:rPr>
          <w:rFonts w:ascii="David" w:hAnsi="David" w:hint="eastAsia"/>
          <w:rtl/>
        </w:rPr>
        <w:t>סייבר</w:t>
      </w:r>
      <w:r w:rsidRPr="00051849">
        <w:rPr>
          <w:rFonts w:ascii="David" w:hAnsi="David"/>
          <w:rtl/>
        </w:rPr>
        <w:t>.</w:t>
      </w:r>
    </w:p>
    <w:p w14:paraId="404415CD" w14:textId="77777777" w:rsidR="00051849" w:rsidRPr="00051849" w:rsidRDefault="00051849" w:rsidP="00051849">
      <w:pPr>
        <w:numPr>
          <w:ilvl w:val="1"/>
          <w:numId w:val="81"/>
        </w:numPr>
        <w:spacing w:line="360" w:lineRule="auto"/>
        <w:jc w:val="both"/>
        <w:rPr>
          <w:rFonts w:ascii="David" w:hAnsi="David"/>
          <w:rtl/>
        </w:rPr>
      </w:pPr>
      <w:r w:rsidRPr="00051849">
        <w:rPr>
          <w:rFonts w:ascii="David" w:hAnsi="David" w:hint="eastAsia"/>
          <w:u w:val="single"/>
          <w:rtl/>
        </w:rPr>
        <w:t>גורם</w:t>
      </w:r>
      <w:r w:rsidRPr="00051849">
        <w:rPr>
          <w:rFonts w:ascii="David" w:hAnsi="David"/>
          <w:u w:val="single"/>
          <w:rtl/>
        </w:rPr>
        <w:t xml:space="preserve"> </w:t>
      </w:r>
      <w:r w:rsidRPr="00051849">
        <w:rPr>
          <w:rFonts w:ascii="David" w:hAnsi="David" w:hint="eastAsia"/>
          <w:u w:val="single"/>
          <w:rtl/>
        </w:rPr>
        <w:t>מנחה</w:t>
      </w:r>
      <w:r w:rsidRPr="00051849">
        <w:rPr>
          <w:rFonts w:ascii="David" w:hAnsi="David"/>
          <w:rtl/>
        </w:rPr>
        <w:t xml:space="preserve"> - הגורם המנחה את המזמין בהיבטי סייבר והגנות מידע כגון: היחידה להגנת הסייבר בממשלה </w:t>
      </w:r>
      <w:r w:rsidRPr="00051849">
        <w:rPr>
          <w:rFonts w:ascii="David" w:hAnsi="David" w:hint="cs"/>
          <w:rtl/>
        </w:rPr>
        <w:t>כ</w:t>
      </w:r>
      <w:r w:rsidRPr="00051849">
        <w:rPr>
          <w:rFonts w:ascii="David" w:hAnsi="David"/>
          <w:rtl/>
        </w:rPr>
        <w:t>(להלן: "</w:t>
      </w:r>
      <w:r w:rsidRPr="00051849">
        <w:rPr>
          <w:rFonts w:ascii="David" w:hAnsi="David" w:hint="eastAsia"/>
          <w:rtl/>
        </w:rPr>
        <w:t>יה</w:t>
      </w:r>
      <w:r w:rsidRPr="00051849">
        <w:rPr>
          <w:rFonts w:ascii="David" w:hAnsi="David"/>
          <w:rtl/>
        </w:rPr>
        <w:t xml:space="preserve">"ב") במערך </w:t>
      </w:r>
      <w:r w:rsidRPr="00051849">
        <w:rPr>
          <w:rFonts w:ascii="David" w:hAnsi="David" w:hint="eastAsia"/>
          <w:rtl/>
        </w:rPr>
        <w:t>הדיגיטל</w:t>
      </w:r>
      <w:r w:rsidRPr="00051849">
        <w:rPr>
          <w:rFonts w:ascii="David" w:hAnsi="David"/>
          <w:rtl/>
        </w:rPr>
        <w:t xml:space="preserve"> הלאומי, הממונה על הביטחון במשרד הביטחון (</w:t>
      </w:r>
      <w:r w:rsidRPr="00051849">
        <w:rPr>
          <w:rFonts w:ascii="David" w:hAnsi="David" w:hint="eastAsia"/>
          <w:rtl/>
        </w:rPr>
        <w:t>מלמ</w:t>
      </w:r>
      <w:r w:rsidRPr="00051849">
        <w:rPr>
          <w:rFonts w:ascii="David" w:hAnsi="David"/>
          <w:rtl/>
        </w:rPr>
        <w:t xml:space="preserve">"ב), </w:t>
      </w:r>
      <w:r w:rsidRPr="00051849">
        <w:rPr>
          <w:rFonts w:ascii="David" w:hAnsi="David" w:hint="eastAsia"/>
          <w:rtl/>
        </w:rPr>
        <w:t>או</w:t>
      </w:r>
      <w:r w:rsidRPr="00051849">
        <w:rPr>
          <w:rFonts w:ascii="David" w:hAnsi="David"/>
          <w:rtl/>
        </w:rPr>
        <w:t xml:space="preserve"> </w:t>
      </w:r>
      <w:r w:rsidRPr="00051849">
        <w:rPr>
          <w:rFonts w:ascii="David" w:hAnsi="David" w:hint="eastAsia"/>
          <w:rtl/>
        </w:rPr>
        <w:t>מערך</w:t>
      </w:r>
      <w:r w:rsidRPr="00051849">
        <w:rPr>
          <w:rFonts w:ascii="David" w:hAnsi="David"/>
          <w:rtl/>
        </w:rPr>
        <w:t xml:space="preserve"> </w:t>
      </w:r>
      <w:r w:rsidRPr="00051849">
        <w:rPr>
          <w:rFonts w:ascii="David" w:hAnsi="David" w:hint="eastAsia"/>
          <w:rtl/>
        </w:rPr>
        <w:t>הסייבר</w:t>
      </w:r>
      <w:r w:rsidRPr="00051849">
        <w:rPr>
          <w:rFonts w:ascii="David" w:hAnsi="David"/>
          <w:rtl/>
        </w:rPr>
        <w:t xml:space="preserve"> </w:t>
      </w:r>
      <w:r w:rsidRPr="00051849">
        <w:rPr>
          <w:rFonts w:ascii="David" w:hAnsi="David" w:hint="eastAsia"/>
          <w:rtl/>
        </w:rPr>
        <w:t>הלאומי</w:t>
      </w:r>
      <w:r w:rsidRPr="00051849">
        <w:rPr>
          <w:rFonts w:ascii="David" w:hAnsi="David"/>
          <w:rtl/>
        </w:rPr>
        <w:t xml:space="preserve">. </w:t>
      </w:r>
      <w:r w:rsidRPr="00051849">
        <w:rPr>
          <w:rFonts w:ascii="David" w:hAnsi="David" w:hint="eastAsia"/>
          <w:rtl/>
        </w:rPr>
        <w:t>אם</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מנחה</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עצמו</w:t>
      </w:r>
      <w:r w:rsidRPr="00051849">
        <w:rPr>
          <w:rFonts w:ascii="David" w:hAnsi="David"/>
          <w:rtl/>
        </w:rPr>
        <w:t xml:space="preserve">, </w:t>
      </w:r>
      <w:r w:rsidRPr="00051849">
        <w:rPr>
          <w:rFonts w:ascii="David" w:hAnsi="David" w:hint="eastAsia"/>
          <w:rtl/>
        </w:rPr>
        <w:t>אז</w:t>
      </w:r>
      <w:r w:rsidRPr="00051849">
        <w:rPr>
          <w:rFonts w:ascii="David" w:hAnsi="David"/>
          <w:rtl/>
        </w:rPr>
        <w:t xml:space="preserve"> </w:t>
      </w:r>
      <w:r w:rsidRPr="00051849">
        <w:rPr>
          <w:rFonts w:ascii="David" w:hAnsi="David" w:hint="eastAsia"/>
          <w:rtl/>
        </w:rPr>
        <w:t>ייחשב</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כגורם</w:t>
      </w:r>
      <w:r w:rsidRPr="00051849">
        <w:rPr>
          <w:rFonts w:ascii="David" w:hAnsi="David"/>
          <w:rtl/>
        </w:rPr>
        <w:t xml:space="preserve"> </w:t>
      </w:r>
      <w:r w:rsidRPr="00051849">
        <w:rPr>
          <w:rFonts w:ascii="David" w:hAnsi="David" w:hint="eastAsia"/>
          <w:rtl/>
        </w:rPr>
        <w:t>המנחה</w:t>
      </w:r>
      <w:r w:rsidRPr="00051849">
        <w:rPr>
          <w:rFonts w:ascii="David" w:hAnsi="David"/>
          <w:rtl/>
        </w:rPr>
        <w:t xml:space="preserve"> </w:t>
      </w:r>
      <w:r w:rsidRPr="00051849">
        <w:rPr>
          <w:rFonts w:ascii="David" w:hAnsi="David" w:hint="eastAsia"/>
          <w:rtl/>
        </w:rPr>
        <w:t>לעניין</w:t>
      </w:r>
      <w:r w:rsidRPr="00051849">
        <w:rPr>
          <w:rFonts w:ascii="David" w:hAnsi="David"/>
          <w:rtl/>
        </w:rPr>
        <w:t xml:space="preserve"> </w:t>
      </w:r>
      <w:r w:rsidRPr="00051849">
        <w:rPr>
          <w:rFonts w:ascii="David" w:hAnsi="David" w:hint="eastAsia"/>
          <w:rtl/>
        </w:rPr>
        <w:t>זה</w:t>
      </w:r>
      <w:r w:rsidRPr="00051849">
        <w:rPr>
          <w:rFonts w:ascii="David" w:hAnsi="David"/>
          <w:rtl/>
        </w:rPr>
        <w:t>.</w:t>
      </w:r>
    </w:p>
    <w:p w14:paraId="0F05345D" w14:textId="77777777" w:rsidR="00051849" w:rsidRPr="00051849" w:rsidRDefault="00051849" w:rsidP="00051849">
      <w:pPr>
        <w:numPr>
          <w:ilvl w:val="1"/>
          <w:numId w:val="81"/>
        </w:numPr>
        <w:spacing w:line="360" w:lineRule="auto"/>
        <w:jc w:val="both"/>
        <w:rPr>
          <w:rFonts w:ascii="David" w:hAnsi="David"/>
        </w:rPr>
      </w:pPr>
      <w:r w:rsidRPr="00051849">
        <w:rPr>
          <w:rFonts w:ascii="David" w:hAnsi="David" w:hint="eastAsia"/>
          <w:u w:val="single"/>
          <w:rtl/>
        </w:rPr>
        <w:t>גורמי</w:t>
      </w:r>
      <w:r w:rsidRPr="00051849">
        <w:rPr>
          <w:rFonts w:ascii="David" w:hAnsi="David"/>
          <w:u w:val="single"/>
          <w:rtl/>
        </w:rPr>
        <w:t xml:space="preserve"> </w:t>
      </w:r>
      <w:r w:rsidRPr="00051849">
        <w:rPr>
          <w:rFonts w:ascii="David" w:hAnsi="David" w:hint="eastAsia"/>
          <w:u w:val="single"/>
          <w:rtl/>
        </w:rPr>
        <w:t>שרשרת</w:t>
      </w:r>
      <w:r w:rsidRPr="00051849">
        <w:rPr>
          <w:rFonts w:ascii="David" w:hAnsi="David"/>
          <w:u w:val="single"/>
          <w:rtl/>
        </w:rPr>
        <w:t xml:space="preserve"> </w:t>
      </w:r>
      <w:r w:rsidRPr="00051849">
        <w:rPr>
          <w:rFonts w:ascii="David" w:hAnsi="David" w:hint="eastAsia"/>
          <w:u w:val="single"/>
          <w:rtl/>
        </w:rPr>
        <w:t>האספקה</w:t>
      </w:r>
      <w:r w:rsidRPr="00051849">
        <w:rPr>
          <w:rFonts w:ascii="David" w:hAnsi="David"/>
          <w:rtl/>
        </w:rPr>
        <w:t xml:space="preserve"> – קבלני המשנה של הספק ובכלל זה, יצרני חומרה או ספקי תוכנה או שירות, אשר הספק אינו יכול </w:t>
      </w:r>
      <w:r w:rsidRPr="00051849">
        <w:rPr>
          <w:rFonts w:ascii="David" w:hAnsi="David" w:hint="eastAsia"/>
          <w:rtl/>
        </w:rPr>
        <w:t>להחליפם</w:t>
      </w:r>
      <w:r w:rsidRPr="00051849">
        <w:rPr>
          <w:rFonts w:ascii="David" w:hAnsi="David"/>
          <w:rtl/>
        </w:rPr>
        <w:t xml:space="preserve"> </w:t>
      </w:r>
      <w:r w:rsidRPr="00051849">
        <w:rPr>
          <w:rFonts w:ascii="David" w:hAnsi="David" w:hint="eastAsia"/>
          <w:rtl/>
        </w:rPr>
        <w:t>מבלי</w:t>
      </w:r>
      <w:r w:rsidRPr="00051849">
        <w:rPr>
          <w:rFonts w:ascii="David" w:hAnsi="David"/>
          <w:rtl/>
        </w:rPr>
        <w:t xml:space="preserve"> </w:t>
      </w:r>
      <w:r w:rsidRPr="00051849">
        <w:rPr>
          <w:rFonts w:ascii="David" w:hAnsi="David" w:hint="eastAsia"/>
          <w:rtl/>
        </w:rPr>
        <w:t>שהדבר</w:t>
      </w:r>
      <w:r w:rsidRPr="00051849">
        <w:rPr>
          <w:rFonts w:ascii="David" w:hAnsi="David"/>
          <w:rtl/>
        </w:rPr>
        <w:t xml:space="preserve"> </w:t>
      </w:r>
      <w:r w:rsidRPr="00051849">
        <w:rPr>
          <w:rFonts w:ascii="David" w:hAnsi="David" w:hint="eastAsia"/>
          <w:rtl/>
        </w:rPr>
        <w:t>יפגע</w:t>
      </w:r>
      <w:r w:rsidRPr="00051849">
        <w:rPr>
          <w:rFonts w:ascii="David" w:hAnsi="David"/>
          <w:rtl/>
        </w:rPr>
        <w:t xml:space="preserve"> </w:t>
      </w:r>
      <w:r w:rsidRPr="00051849">
        <w:rPr>
          <w:rFonts w:ascii="David" w:hAnsi="David" w:hint="eastAsia"/>
          <w:rtl/>
        </w:rPr>
        <w:t>באספקת</w:t>
      </w:r>
      <w:r w:rsidRPr="00051849">
        <w:rPr>
          <w:rFonts w:ascii="David" w:hAnsi="David"/>
          <w:rtl/>
        </w:rPr>
        <w:t xml:space="preserve"> </w:t>
      </w:r>
      <w:r w:rsidRPr="00051849">
        <w:rPr>
          <w:rFonts w:ascii="David" w:hAnsi="David" w:hint="eastAsia"/>
          <w:rtl/>
        </w:rPr>
        <w:t>השירותים</w:t>
      </w:r>
      <w:r w:rsidRPr="00051849">
        <w:rPr>
          <w:rFonts w:ascii="David" w:hAnsi="David"/>
          <w:rtl/>
        </w:rPr>
        <w:t xml:space="preserve"> </w:t>
      </w:r>
      <w:r w:rsidRPr="00051849">
        <w:rPr>
          <w:rFonts w:ascii="David" w:hAnsi="David" w:hint="eastAsia"/>
          <w:rtl/>
        </w:rPr>
        <w:t>בהתאם</w:t>
      </w:r>
      <w:r w:rsidRPr="00051849">
        <w:rPr>
          <w:rFonts w:ascii="David" w:hAnsi="David"/>
          <w:rtl/>
        </w:rPr>
        <w:t xml:space="preserve"> </w:t>
      </w:r>
      <w:r w:rsidRPr="00051849">
        <w:rPr>
          <w:rFonts w:ascii="David" w:hAnsi="David" w:hint="eastAsia"/>
          <w:rtl/>
        </w:rPr>
        <w:t>לדרישות</w:t>
      </w:r>
      <w:r w:rsidRPr="00051849">
        <w:rPr>
          <w:rFonts w:ascii="David" w:hAnsi="David"/>
          <w:rtl/>
        </w:rPr>
        <w:t xml:space="preserve"> </w:t>
      </w:r>
      <w:r w:rsidRPr="00051849">
        <w:rPr>
          <w:rFonts w:ascii="David" w:hAnsi="David" w:hint="eastAsia"/>
          <w:rtl/>
        </w:rPr>
        <w:t>המכרז</w:t>
      </w:r>
      <w:r w:rsidRPr="00051849">
        <w:rPr>
          <w:rFonts w:ascii="David" w:hAnsi="David"/>
          <w:rtl/>
        </w:rPr>
        <w:t xml:space="preserve">. </w:t>
      </w:r>
    </w:p>
    <w:p w14:paraId="55B693EC" w14:textId="77777777" w:rsidR="00051849" w:rsidRPr="00051849" w:rsidRDefault="00051849" w:rsidP="00051849">
      <w:pPr>
        <w:numPr>
          <w:ilvl w:val="1"/>
          <w:numId w:val="81"/>
        </w:numPr>
        <w:spacing w:line="360" w:lineRule="auto"/>
        <w:jc w:val="both"/>
        <w:rPr>
          <w:rFonts w:ascii="David" w:hAnsi="David"/>
        </w:rPr>
      </w:pPr>
      <w:r w:rsidRPr="00051849">
        <w:rPr>
          <w:rFonts w:ascii="David" w:hAnsi="David" w:hint="eastAsia"/>
          <w:u w:val="single"/>
          <w:rtl/>
        </w:rPr>
        <w:t>מידע</w:t>
      </w:r>
      <w:r w:rsidRPr="00051849">
        <w:rPr>
          <w:rFonts w:ascii="David" w:hAnsi="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855B128" w14:textId="77777777" w:rsidR="00051849" w:rsidRPr="00051849" w:rsidRDefault="00051849" w:rsidP="00051849">
      <w:pPr>
        <w:numPr>
          <w:ilvl w:val="1"/>
          <w:numId w:val="81"/>
        </w:numPr>
        <w:spacing w:line="360" w:lineRule="auto"/>
        <w:jc w:val="both"/>
        <w:rPr>
          <w:rFonts w:ascii="David" w:hAnsi="David"/>
          <w:rtl/>
        </w:rPr>
      </w:pPr>
      <w:r w:rsidRPr="00051849">
        <w:rPr>
          <w:rFonts w:ascii="David" w:hAnsi="David" w:hint="eastAsia"/>
          <w:u w:val="single"/>
          <w:rtl/>
        </w:rPr>
        <w:t>מידע</w:t>
      </w:r>
      <w:r w:rsidRPr="00051849">
        <w:rPr>
          <w:rFonts w:ascii="David" w:hAnsi="David"/>
          <w:u w:val="single"/>
          <w:rtl/>
        </w:rPr>
        <w:t xml:space="preserve"> </w:t>
      </w:r>
      <w:r w:rsidRPr="00051849">
        <w:rPr>
          <w:rFonts w:ascii="David" w:hAnsi="David" w:hint="eastAsia"/>
          <w:u w:val="single"/>
          <w:rtl/>
        </w:rPr>
        <w:t>רגיש</w:t>
      </w:r>
      <w:r w:rsidRPr="00051849">
        <w:rPr>
          <w:rFonts w:ascii="David" w:hAnsi="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A7A1F00" w14:textId="77777777" w:rsidR="00051849" w:rsidRPr="00051849" w:rsidRDefault="00051849" w:rsidP="00051849">
      <w:pPr>
        <w:numPr>
          <w:ilvl w:val="1"/>
          <w:numId w:val="81"/>
        </w:numPr>
        <w:spacing w:line="360" w:lineRule="auto"/>
        <w:jc w:val="both"/>
        <w:rPr>
          <w:rFonts w:ascii="David" w:hAnsi="David"/>
        </w:rPr>
      </w:pPr>
      <w:r w:rsidRPr="00051849">
        <w:rPr>
          <w:rFonts w:ascii="David" w:hAnsi="David" w:hint="eastAsia"/>
          <w:u w:val="single"/>
          <w:rtl/>
        </w:rPr>
        <w:t>מינהל</w:t>
      </w:r>
      <w:r w:rsidRPr="00051849">
        <w:rPr>
          <w:rFonts w:ascii="David" w:hAnsi="David"/>
          <w:u w:val="single"/>
          <w:rtl/>
        </w:rPr>
        <w:t xml:space="preserve"> הרכש</w:t>
      </w:r>
      <w:r w:rsidRPr="00051849">
        <w:rPr>
          <w:rFonts w:ascii="David" w:hAnsi="David"/>
          <w:rtl/>
        </w:rPr>
        <w:t xml:space="preserve"> – </w:t>
      </w:r>
      <w:r w:rsidRPr="00051849">
        <w:rPr>
          <w:rFonts w:ascii="David" w:hAnsi="David" w:hint="eastAsia"/>
          <w:rtl/>
        </w:rPr>
        <w:t>מינהל</w:t>
      </w:r>
      <w:r w:rsidRPr="00051849">
        <w:rPr>
          <w:rFonts w:ascii="David" w:hAnsi="David"/>
          <w:rtl/>
        </w:rPr>
        <w:t xml:space="preserve"> הרכש הממשלתי באגף החשב הכללי או נציגו.</w:t>
      </w:r>
    </w:p>
    <w:p w14:paraId="6A042A2D" w14:textId="77777777" w:rsidR="00051849" w:rsidRPr="00051849" w:rsidRDefault="00051849" w:rsidP="00051849">
      <w:pPr>
        <w:numPr>
          <w:ilvl w:val="1"/>
          <w:numId w:val="81"/>
        </w:numPr>
        <w:spacing w:line="360" w:lineRule="auto"/>
        <w:jc w:val="both"/>
        <w:rPr>
          <w:rFonts w:ascii="David" w:hAnsi="David"/>
          <w:rtl/>
        </w:rPr>
      </w:pPr>
      <w:r w:rsidRPr="00051849">
        <w:rPr>
          <w:rFonts w:ascii="David" w:hAnsi="David" w:hint="eastAsia"/>
          <w:u w:val="single"/>
          <w:rtl/>
        </w:rPr>
        <w:t>שירות</w:t>
      </w:r>
      <w:r w:rsidRPr="00051849">
        <w:rPr>
          <w:rFonts w:ascii="David" w:hAnsi="David"/>
          <w:u w:val="single"/>
          <w:rtl/>
        </w:rPr>
        <w:t xml:space="preserve"> </w:t>
      </w:r>
      <w:r w:rsidRPr="00051849">
        <w:rPr>
          <w:rFonts w:ascii="David" w:hAnsi="David" w:hint="eastAsia"/>
          <w:u w:val="single"/>
          <w:rtl/>
        </w:rPr>
        <w:t>חיוני</w:t>
      </w:r>
      <w:r w:rsidRPr="00051849">
        <w:rPr>
          <w:rFonts w:ascii="David" w:hAnsi="David"/>
          <w:rtl/>
        </w:rPr>
        <w:t xml:space="preserve"> – אחד מאלה: </w:t>
      </w:r>
    </w:p>
    <w:p w14:paraId="3CD2DEC2" w14:textId="77777777" w:rsidR="00051849" w:rsidRPr="00051849" w:rsidRDefault="00051849" w:rsidP="00051849">
      <w:pPr>
        <w:numPr>
          <w:ilvl w:val="2"/>
          <w:numId w:val="81"/>
        </w:numPr>
        <w:spacing w:line="360" w:lineRule="auto"/>
        <w:ind w:left="1502" w:hanging="708"/>
        <w:jc w:val="both"/>
        <w:rPr>
          <w:rFonts w:ascii="David" w:hAnsi="David"/>
        </w:rPr>
      </w:pPr>
      <w:r w:rsidRPr="00051849">
        <w:rPr>
          <w:rFonts w:ascii="David" w:hAnsi="David" w:hint="eastAsia"/>
          <w:rtl/>
        </w:rPr>
        <w:t>שירותים</w:t>
      </w:r>
      <w:r w:rsidRPr="00051849">
        <w:rPr>
          <w:rFonts w:ascii="David" w:hAnsi="David"/>
          <w:rtl/>
        </w:rPr>
        <w:t xml:space="preserve"> המסופקים על ידי המזמין לאזרחי ותושבי מדינת ישראל אשר תפקודם התקין והסדור הוא קריטי לניהול חיי האזרח או לפעילות המשק. </w:t>
      </w:r>
    </w:p>
    <w:p w14:paraId="00B88D3A" w14:textId="77777777" w:rsidR="00051849" w:rsidRPr="00051849" w:rsidRDefault="00051849" w:rsidP="00051849">
      <w:pPr>
        <w:numPr>
          <w:ilvl w:val="2"/>
          <w:numId w:val="81"/>
        </w:numPr>
        <w:spacing w:line="360" w:lineRule="auto"/>
        <w:ind w:left="1502" w:hanging="708"/>
        <w:jc w:val="both"/>
        <w:rPr>
          <w:rFonts w:ascii="David" w:hAnsi="David"/>
        </w:rPr>
      </w:pPr>
      <w:r w:rsidRPr="00051849">
        <w:rPr>
          <w:rFonts w:ascii="David" w:hAnsi="David" w:hint="eastAsia"/>
          <w:rtl/>
        </w:rPr>
        <w:t>שירות</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הנדרש</w:t>
      </w:r>
      <w:r w:rsidRPr="00051849">
        <w:rPr>
          <w:rFonts w:ascii="David" w:hAnsi="David"/>
          <w:rtl/>
        </w:rPr>
        <w:t xml:space="preserve"> </w:t>
      </w:r>
      <w:r w:rsidRPr="00051849">
        <w:rPr>
          <w:rFonts w:ascii="David" w:hAnsi="David" w:hint="eastAsia"/>
          <w:rtl/>
        </w:rPr>
        <w:t>לתפקודו</w:t>
      </w:r>
      <w:r w:rsidRPr="00051849">
        <w:rPr>
          <w:rFonts w:ascii="David" w:hAnsi="David"/>
          <w:rtl/>
        </w:rPr>
        <w:t xml:space="preserve"> </w:t>
      </w:r>
      <w:r w:rsidRPr="00051849">
        <w:rPr>
          <w:rFonts w:ascii="David" w:hAnsi="David" w:hint="eastAsia"/>
          <w:rtl/>
        </w:rPr>
        <w:t>התקין</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המשרד</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הממשלה</w:t>
      </w:r>
      <w:r w:rsidRPr="00051849">
        <w:rPr>
          <w:rFonts w:ascii="David" w:hAnsi="David"/>
          <w:rtl/>
        </w:rPr>
        <w:t>.</w:t>
      </w:r>
    </w:p>
    <w:p w14:paraId="430E87E4" w14:textId="77777777" w:rsidR="00051849" w:rsidRPr="00051849" w:rsidRDefault="00051849" w:rsidP="00051849">
      <w:pPr>
        <w:numPr>
          <w:ilvl w:val="1"/>
          <w:numId w:val="81"/>
        </w:numPr>
        <w:spacing w:line="360" w:lineRule="auto"/>
        <w:jc w:val="both"/>
        <w:rPr>
          <w:rFonts w:ascii="David" w:hAnsi="David"/>
          <w:rtl/>
        </w:rPr>
      </w:pPr>
      <w:r w:rsidRPr="00051849">
        <w:rPr>
          <w:rFonts w:ascii="David" w:hAnsi="David" w:hint="eastAsia"/>
          <w:u w:val="single"/>
          <w:rtl/>
        </w:rPr>
        <w:t>תקיפת</w:t>
      </w:r>
      <w:r w:rsidRPr="00051849">
        <w:rPr>
          <w:rFonts w:ascii="David" w:hAnsi="David"/>
          <w:u w:val="single"/>
          <w:rtl/>
        </w:rPr>
        <w:t xml:space="preserve"> </w:t>
      </w:r>
      <w:r w:rsidRPr="00051849">
        <w:rPr>
          <w:rFonts w:ascii="David" w:hAnsi="David" w:hint="eastAsia"/>
          <w:u w:val="single"/>
          <w:rtl/>
        </w:rPr>
        <w:t>סייבר</w:t>
      </w:r>
      <w:r w:rsidRPr="00051849">
        <w:rPr>
          <w:rFonts w:ascii="David" w:hAnsi="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F801AE9" w14:textId="77777777" w:rsidR="00051849" w:rsidRPr="00051849" w:rsidRDefault="00051849" w:rsidP="00051849">
      <w:pPr>
        <w:numPr>
          <w:ilvl w:val="0"/>
          <w:numId w:val="81"/>
        </w:numPr>
        <w:spacing w:line="360" w:lineRule="auto"/>
        <w:jc w:val="both"/>
        <w:rPr>
          <w:rFonts w:ascii="David" w:hAnsi="David"/>
        </w:rPr>
      </w:pPr>
      <w:r w:rsidRPr="00051849">
        <w:rPr>
          <w:rFonts w:ascii="David" w:hAnsi="David" w:hint="eastAsia"/>
          <w:b/>
          <w:bCs/>
          <w:rtl/>
        </w:rPr>
        <w:t>כללי</w:t>
      </w:r>
    </w:p>
    <w:p w14:paraId="10951CDC" w14:textId="77777777" w:rsidR="00051849" w:rsidRPr="00051849" w:rsidRDefault="00051849" w:rsidP="00051849">
      <w:pPr>
        <w:numPr>
          <w:ilvl w:val="1"/>
          <w:numId w:val="81"/>
        </w:numPr>
        <w:spacing w:line="360" w:lineRule="auto"/>
        <w:jc w:val="both"/>
        <w:rPr>
          <w:rFonts w:ascii="David" w:hAnsi="David"/>
          <w:rtl/>
        </w:rPr>
      </w:pPr>
      <w:r w:rsidRPr="00051849">
        <w:rPr>
          <w:rFonts w:ascii="David" w:hAnsi="David" w:hint="eastAsia"/>
          <w:rtl/>
        </w:rPr>
        <w:t>הספק</w:t>
      </w:r>
      <w:r w:rsidRPr="00051849">
        <w:rPr>
          <w:rFonts w:ascii="David" w:hAnsi="David"/>
          <w:rtl/>
        </w:rPr>
        <w:t xml:space="preserve"> יהיה האחראי הבלעדי על אבטחת המידע </w:t>
      </w:r>
      <w:r w:rsidRPr="00051849">
        <w:rPr>
          <w:rFonts w:ascii="David" w:hAnsi="David" w:hint="eastAsia"/>
          <w:rtl/>
        </w:rPr>
        <w:t>שהועבר</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נצבר</w:t>
      </w:r>
      <w:r w:rsidRPr="00051849">
        <w:rPr>
          <w:rFonts w:ascii="David" w:hAnsi="David"/>
          <w:rtl/>
        </w:rPr>
        <w:t xml:space="preserve"> </w:t>
      </w:r>
      <w:r w:rsidRPr="00051849">
        <w:rPr>
          <w:rFonts w:ascii="David" w:hAnsi="David" w:hint="eastAsia"/>
          <w:rtl/>
        </w:rPr>
        <w:t>אצלו</w:t>
      </w:r>
      <w:r w:rsidRPr="00051849">
        <w:rPr>
          <w:rFonts w:ascii="David" w:hAnsi="David"/>
          <w:rtl/>
        </w:rPr>
        <w:t xml:space="preserve"> </w:t>
      </w:r>
      <w:r w:rsidRPr="00051849">
        <w:rPr>
          <w:rFonts w:ascii="David" w:hAnsi="David" w:hint="eastAsia"/>
          <w:rtl/>
        </w:rPr>
        <w:t>במסגרת</w:t>
      </w:r>
      <w:r w:rsidRPr="00051849">
        <w:rPr>
          <w:rFonts w:ascii="David" w:hAnsi="David"/>
          <w:rtl/>
        </w:rPr>
        <w:t xml:space="preserve"> </w:t>
      </w:r>
      <w:r w:rsidRPr="00051849">
        <w:rPr>
          <w:rFonts w:ascii="David" w:hAnsi="David" w:hint="eastAsia"/>
          <w:rtl/>
        </w:rPr>
        <w:t>ההתקשרות</w:t>
      </w:r>
      <w:r w:rsidRPr="00051849">
        <w:rPr>
          <w:rFonts w:ascii="David" w:hAnsi="David"/>
          <w:rtl/>
        </w:rPr>
        <w:t xml:space="preserve">. </w:t>
      </w:r>
      <w:r w:rsidRPr="00051849">
        <w:rPr>
          <w:rFonts w:ascii="David" w:hAnsi="David" w:hint="eastAsia"/>
          <w:rtl/>
        </w:rPr>
        <w:t>בנוסף</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יהיה</w:t>
      </w:r>
      <w:r w:rsidRPr="00051849">
        <w:rPr>
          <w:rFonts w:ascii="David" w:hAnsi="David"/>
          <w:rtl/>
        </w:rPr>
        <w:t xml:space="preserve"> </w:t>
      </w:r>
      <w:r w:rsidRPr="00051849">
        <w:rPr>
          <w:rFonts w:ascii="David" w:hAnsi="David" w:hint="eastAsia"/>
          <w:rtl/>
        </w:rPr>
        <w:t>אחראי</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אבטחת</w:t>
      </w:r>
      <w:r w:rsidRPr="00051849">
        <w:rPr>
          <w:rFonts w:ascii="David" w:hAnsi="David"/>
          <w:rtl/>
        </w:rPr>
        <w:t xml:space="preserve"> </w:t>
      </w:r>
      <w:r w:rsidRPr="00051849">
        <w:rPr>
          <w:rFonts w:ascii="David" w:hAnsi="David" w:hint="eastAsia"/>
          <w:rtl/>
        </w:rPr>
        <w:t>המערכות</w:t>
      </w:r>
      <w:r w:rsidRPr="00051849">
        <w:rPr>
          <w:rFonts w:ascii="David" w:hAnsi="David"/>
          <w:rtl/>
        </w:rPr>
        <w:t xml:space="preserve">, </w:t>
      </w:r>
      <w:r w:rsidRPr="00051849">
        <w:rPr>
          <w:rFonts w:ascii="David" w:hAnsi="David" w:hint="eastAsia"/>
          <w:rtl/>
        </w:rPr>
        <w:t>התוכנות</w:t>
      </w:r>
      <w:r w:rsidRPr="00051849">
        <w:rPr>
          <w:rFonts w:ascii="David" w:hAnsi="David"/>
          <w:rtl/>
        </w:rPr>
        <w:t xml:space="preserve"> </w:t>
      </w:r>
      <w:r w:rsidRPr="00051849">
        <w:rPr>
          <w:rFonts w:ascii="David" w:hAnsi="David" w:hint="eastAsia"/>
          <w:rtl/>
        </w:rPr>
        <w:t>והחומרה</w:t>
      </w:r>
      <w:r w:rsidRPr="00051849">
        <w:rPr>
          <w:rFonts w:ascii="David" w:hAnsi="David"/>
          <w:rtl/>
        </w:rPr>
        <w:t xml:space="preserve"> </w:t>
      </w:r>
      <w:r w:rsidRPr="00051849">
        <w:rPr>
          <w:rFonts w:ascii="David" w:hAnsi="David" w:hint="eastAsia"/>
          <w:rtl/>
        </w:rPr>
        <w:t>המשמשת</w:t>
      </w:r>
      <w:r w:rsidRPr="00051849">
        <w:rPr>
          <w:rFonts w:ascii="David" w:hAnsi="David"/>
          <w:rtl/>
        </w:rPr>
        <w:t xml:space="preserve"> </w:t>
      </w:r>
      <w:r w:rsidRPr="00051849">
        <w:rPr>
          <w:rFonts w:ascii="David" w:hAnsi="David" w:hint="eastAsia"/>
          <w:rtl/>
        </w:rPr>
        <w:t>אותו</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אספקת</w:t>
      </w:r>
      <w:r w:rsidRPr="00051849">
        <w:rPr>
          <w:rFonts w:ascii="David" w:hAnsi="David"/>
          <w:rtl/>
        </w:rPr>
        <w:t xml:space="preserve"> </w:t>
      </w:r>
      <w:r w:rsidRPr="00051849">
        <w:rPr>
          <w:rFonts w:ascii="David" w:hAnsi="David" w:hint="eastAsia"/>
          <w:rtl/>
        </w:rPr>
        <w:t>השירותים</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המוצרים</w:t>
      </w:r>
      <w:r w:rsidRPr="00051849">
        <w:rPr>
          <w:rFonts w:ascii="David" w:hAnsi="David"/>
          <w:rtl/>
        </w:rPr>
        <w:t xml:space="preserve"> </w:t>
      </w:r>
      <w:r w:rsidRPr="00051849">
        <w:rPr>
          <w:rFonts w:ascii="David" w:hAnsi="David" w:hint="eastAsia"/>
          <w:rtl/>
        </w:rPr>
        <w:t>למזמין</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תקינותם</w:t>
      </w:r>
      <w:r w:rsidRPr="00051849">
        <w:rPr>
          <w:rFonts w:ascii="David" w:hAnsi="David"/>
          <w:rtl/>
        </w:rPr>
        <w:t xml:space="preserve">, </w:t>
      </w:r>
      <w:r w:rsidRPr="00051849">
        <w:rPr>
          <w:rFonts w:ascii="David" w:hAnsi="David" w:hint="eastAsia"/>
          <w:rtl/>
        </w:rPr>
        <w:t>אמינותם</w:t>
      </w:r>
      <w:r w:rsidRPr="00051849">
        <w:rPr>
          <w:rFonts w:ascii="David" w:hAnsi="David"/>
          <w:rtl/>
        </w:rPr>
        <w:t xml:space="preserve"> (</w:t>
      </w:r>
      <w:r w:rsidRPr="00051849">
        <w:rPr>
          <w:rFonts w:ascii="David" w:hAnsi="David"/>
        </w:rPr>
        <w:t>integrity</w:t>
      </w:r>
      <w:r w:rsidRPr="00051849">
        <w:rPr>
          <w:rFonts w:ascii="David" w:hAnsi="David"/>
          <w:rtl/>
        </w:rPr>
        <w:t xml:space="preserve">) </w:t>
      </w:r>
      <w:r w:rsidRPr="00051849">
        <w:rPr>
          <w:rFonts w:ascii="David" w:hAnsi="David" w:hint="eastAsia"/>
          <w:rtl/>
        </w:rPr>
        <w:t>ועל</w:t>
      </w:r>
      <w:r w:rsidRPr="00051849">
        <w:rPr>
          <w:rFonts w:ascii="David" w:hAnsi="David"/>
          <w:rtl/>
        </w:rPr>
        <w:t xml:space="preserve"> </w:t>
      </w:r>
      <w:r w:rsidRPr="00051849">
        <w:rPr>
          <w:rFonts w:ascii="David" w:hAnsi="David" w:hint="eastAsia"/>
          <w:rtl/>
        </w:rPr>
        <w:t>תפקודם</w:t>
      </w:r>
      <w:r w:rsidRPr="00051849">
        <w:rPr>
          <w:rFonts w:ascii="David" w:hAnsi="David"/>
          <w:rtl/>
        </w:rPr>
        <w:t xml:space="preserve"> </w:t>
      </w:r>
      <w:r w:rsidRPr="00051849">
        <w:rPr>
          <w:rFonts w:ascii="David" w:hAnsi="David" w:hint="eastAsia"/>
          <w:rtl/>
        </w:rPr>
        <w:t>השוטף</w:t>
      </w:r>
      <w:r w:rsidRPr="00051849">
        <w:rPr>
          <w:rFonts w:ascii="David" w:hAnsi="David"/>
          <w:rtl/>
        </w:rPr>
        <w:t xml:space="preserve"> </w:t>
      </w:r>
      <w:r w:rsidRPr="00051849">
        <w:rPr>
          <w:rFonts w:ascii="David" w:hAnsi="David" w:hint="eastAsia"/>
          <w:rtl/>
        </w:rPr>
        <w:t>והתקין</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עמידת</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בחובות</w:t>
      </w:r>
      <w:r w:rsidRPr="00051849">
        <w:rPr>
          <w:rFonts w:ascii="David" w:hAnsi="David"/>
          <w:rtl/>
        </w:rPr>
        <w:t xml:space="preserve"> </w:t>
      </w:r>
      <w:r w:rsidRPr="00051849">
        <w:rPr>
          <w:rFonts w:ascii="David" w:hAnsi="David" w:hint="eastAsia"/>
          <w:rtl/>
        </w:rPr>
        <w:t>אלו</w:t>
      </w:r>
      <w:r w:rsidRPr="00051849">
        <w:rPr>
          <w:rFonts w:ascii="David" w:hAnsi="David"/>
          <w:rtl/>
        </w:rPr>
        <w:t xml:space="preserve"> </w:t>
      </w:r>
      <w:r w:rsidRPr="00051849">
        <w:rPr>
          <w:rFonts w:ascii="David" w:hAnsi="David" w:hint="eastAsia"/>
          <w:rtl/>
        </w:rPr>
        <w:t>יתפעל</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ויעדכן</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אמצעי</w:t>
      </w:r>
      <w:r w:rsidRPr="00051849">
        <w:rPr>
          <w:rFonts w:ascii="David" w:hAnsi="David"/>
          <w:rtl/>
        </w:rPr>
        <w:t xml:space="preserve"> </w:t>
      </w:r>
      <w:r w:rsidRPr="00051849">
        <w:rPr>
          <w:rFonts w:ascii="David" w:hAnsi="David" w:hint="eastAsia"/>
          <w:rtl/>
        </w:rPr>
        <w:t>האבטחה</w:t>
      </w:r>
      <w:r w:rsidRPr="00051849">
        <w:rPr>
          <w:rFonts w:ascii="David" w:hAnsi="David"/>
          <w:rtl/>
        </w:rPr>
        <w:t xml:space="preserve"> </w:t>
      </w:r>
      <w:r w:rsidRPr="00051849">
        <w:rPr>
          <w:rFonts w:ascii="David" w:hAnsi="David" w:hint="eastAsia"/>
          <w:rtl/>
        </w:rPr>
        <w:t>באופן</w:t>
      </w:r>
      <w:r w:rsidRPr="00051849">
        <w:rPr>
          <w:rFonts w:ascii="David" w:hAnsi="David"/>
          <w:rtl/>
        </w:rPr>
        <w:t xml:space="preserve"> </w:t>
      </w:r>
      <w:r w:rsidRPr="00051849">
        <w:rPr>
          <w:rFonts w:ascii="David" w:hAnsi="David" w:hint="eastAsia"/>
          <w:rtl/>
        </w:rPr>
        <w:t>שוטף</w:t>
      </w:r>
      <w:r w:rsidRPr="00051849">
        <w:rPr>
          <w:rFonts w:ascii="David" w:hAnsi="David"/>
          <w:rtl/>
        </w:rPr>
        <w:t xml:space="preserve">, </w:t>
      </w:r>
      <w:r w:rsidRPr="00051849">
        <w:rPr>
          <w:rFonts w:ascii="David" w:hAnsi="David" w:hint="eastAsia"/>
          <w:rtl/>
        </w:rPr>
        <w:t>ויוודא</w:t>
      </w:r>
      <w:r w:rsidRPr="00051849">
        <w:rPr>
          <w:rFonts w:ascii="David" w:hAnsi="David"/>
          <w:rtl/>
        </w:rPr>
        <w:t xml:space="preserve"> </w:t>
      </w:r>
      <w:r w:rsidRPr="00051849">
        <w:rPr>
          <w:rFonts w:ascii="David" w:hAnsi="David" w:hint="eastAsia"/>
          <w:rtl/>
        </w:rPr>
        <w:t>כי</w:t>
      </w:r>
      <w:r w:rsidRPr="00051849">
        <w:rPr>
          <w:rFonts w:ascii="David" w:hAnsi="David"/>
          <w:rtl/>
        </w:rPr>
        <w:t xml:space="preserve"> </w:t>
      </w:r>
      <w:r w:rsidRPr="00051849">
        <w:rPr>
          <w:rFonts w:ascii="David" w:hAnsi="David" w:hint="eastAsia"/>
          <w:rtl/>
        </w:rPr>
        <w:t>האמצעים</w:t>
      </w:r>
      <w:r w:rsidRPr="00051849">
        <w:rPr>
          <w:rFonts w:ascii="David" w:hAnsi="David"/>
          <w:rtl/>
        </w:rPr>
        <w:t xml:space="preserve"> </w:t>
      </w:r>
      <w:r w:rsidRPr="00051849">
        <w:rPr>
          <w:rFonts w:ascii="David" w:hAnsi="David" w:hint="eastAsia"/>
          <w:rtl/>
        </w:rPr>
        <w:t>הטכנולוגיים</w:t>
      </w:r>
      <w:r w:rsidRPr="00051849">
        <w:rPr>
          <w:rFonts w:ascii="David" w:hAnsi="David"/>
          <w:rtl/>
        </w:rPr>
        <w:t xml:space="preserve"> </w:t>
      </w:r>
      <w:r w:rsidRPr="00051849">
        <w:rPr>
          <w:rFonts w:ascii="David" w:hAnsi="David" w:hint="eastAsia"/>
          <w:rtl/>
        </w:rPr>
        <w:t>המשמשים</w:t>
      </w:r>
      <w:r w:rsidRPr="00051849">
        <w:rPr>
          <w:rFonts w:ascii="David" w:hAnsi="David"/>
          <w:rtl/>
        </w:rPr>
        <w:t xml:space="preserve"> </w:t>
      </w:r>
      <w:r w:rsidRPr="00051849">
        <w:rPr>
          <w:rFonts w:ascii="David" w:hAnsi="David" w:hint="eastAsia"/>
          <w:rtl/>
        </w:rPr>
        <w:t>לאבטחת</w:t>
      </w:r>
      <w:r w:rsidRPr="00051849">
        <w:rPr>
          <w:rFonts w:ascii="David" w:hAnsi="David"/>
          <w:rtl/>
        </w:rPr>
        <w:t xml:space="preserve"> </w:t>
      </w:r>
      <w:r w:rsidRPr="00051849">
        <w:rPr>
          <w:rFonts w:ascii="David" w:hAnsi="David" w:hint="eastAsia"/>
          <w:rtl/>
        </w:rPr>
        <w:t>המידע</w:t>
      </w:r>
      <w:r w:rsidRPr="00051849">
        <w:rPr>
          <w:rFonts w:ascii="David" w:hAnsi="David"/>
          <w:rtl/>
        </w:rPr>
        <w:t xml:space="preserve"> </w:t>
      </w:r>
      <w:r w:rsidRPr="00051849">
        <w:rPr>
          <w:rFonts w:ascii="David" w:hAnsi="David" w:hint="eastAsia"/>
          <w:rtl/>
        </w:rPr>
        <w:t>הם</w:t>
      </w:r>
      <w:r w:rsidRPr="00051849">
        <w:rPr>
          <w:rFonts w:ascii="David" w:hAnsi="David"/>
          <w:rtl/>
        </w:rPr>
        <w:t xml:space="preserve"> </w:t>
      </w:r>
      <w:r w:rsidRPr="00051849">
        <w:rPr>
          <w:rFonts w:ascii="David" w:hAnsi="David" w:hint="eastAsia"/>
          <w:rtl/>
        </w:rPr>
        <w:t>עדכניים</w:t>
      </w:r>
      <w:r w:rsidRPr="00051849">
        <w:rPr>
          <w:rFonts w:ascii="David" w:hAnsi="David"/>
          <w:rtl/>
        </w:rPr>
        <w:t xml:space="preserve"> </w:t>
      </w:r>
      <w:r w:rsidRPr="00051849">
        <w:rPr>
          <w:rFonts w:ascii="David" w:hAnsi="David" w:hint="eastAsia"/>
          <w:rtl/>
        </w:rPr>
        <w:t>ועומדים</w:t>
      </w:r>
      <w:r w:rsidRPr="00051849">
        <w:rPr>
          <w:rFonts w:ascii="David" w:hAnsi="David"/>
          <w:rtl/>
        </w:rPr>
        <w:t xml:space="preserve"> </w:t>
      </w:r>
      <w:r w:rsidRPr="00051849">
        <w:rPr>
          <w:rFonts w:ascii="David" w:hAnsi="David" w:hint="eastAsia"/>
          <w:rtl/>
        </w:rPr>
        <w:t>בסטנדרטים</w:t>
      </w:r>
      <w:r w:rsidRPr="00051849">
        <w:rPr>
          <w:rFonts w:ascii="David" w:hAnsi="David"/>
          <w:rtl/>
        </w:rPr>
        <w:t xml:space="preserve"> </w:t>
      </w:r>
      <w:r w:rsidRPr="00051849">
        <w:rPr>
          <w:rFonts w:ascii="David" w:hAnsi="David" w:hint="eastAsia"/>
          <w:rtl/>
        </w:rPr>
        <w:t>המקובלים</w:t>
      </w:r>
      <w:r w:rsidRPr="00051849">
        <w:rPr>
          <w:rFonts w:ascii="David" w:hAnsi="David"/>
          <w:rtl/>
        </w:rPr>
        <w:t xml:space="preserve"> </w:t>
      </w:r>
      <w:r w:rsidRPr="00051849">
        <w:rPr>
          <w:rFonts w:ascii="David" w:hAnsi="David" w:hint="eastAsia"/>
          <w:rtl/>
        </w:rPr>
        <w:t>בתחום</w:t>
      </w:r>
      <w:r w:rsidRPr="00051849">
        <w:rPr>
          <w:rFonts w:ascii="David" w:hAnsi="David"/>
          <w:rtl/>
        </w:rPr>
        <w:t xml:space="preserve">. </w:t>
      </w:r>
    </w:p>
    <w:p w14:paraId="4380F0F3" w14:textId="77777777" w:rsidR="00051849" w:rsidRPr="00051849" w:rsidRDefault="00051849" w:rsidP="00051849">
      <w:pPr>
        <w:numPr>
          <w:ilvl w:val="1"/>
          <w:numId w:val="81"/>
        </w:numPr>
        <w:spacing w:line="360" w:lineRule="auto"/>
        <w:jc w:val="both"/>
        <w:rPr>
          <w:rFonts w:ascii="David" w:hAnsi="David"/>
        </w:rPr>
      </w:pPr>
      <w:r w:rsidRPr="00051849">
        <w:rPr>
          <w:rFonts w:ascii="David" w:hAnsi="David" w:hint="eastAsia"/>
          <w:rtl/>
        </w:rPr>
        <w:t>מבלי</w:t>
      </w:r>
      <w:r w:rsidRPr="00051849">
        <w:rPr>
          <w:rFonts w:ascii="David" w:hAnsi="David"/>
          <w:rtl/>
        </w:rPr>
        <w:t xml:space="preserve"> </w:t>
      </w:r>
      <w:r w:rsidRPr="00051849">
        <w:rPr>
          <w:rFonts w:ascii="David" w:hAnsi="David" w:hint="eastAsia"/>
          <w:rtl/>
        </w:rPr>
        <w:t>לגרוע</w:t>
      </w:r>
      <w:r w:rsidRPr="00051849">
        <w:rPr>
          <w:rFonts w:ascii="David" w:hAnsi="David"/>
          <w:rtl/>
        </w:rPr>
        <w:t xml:space="preserve"> </w:t>
      </w:r>
      <w:r w:rsidRPr="00051849">
        <w:rPr>
          <w:rFonts w:ascii="David" w:hAnsi="David" w:hint="eastAsia"/>
          <w:rtl/>
        </w:rPr>
        <w:t>מהאמור</w:t>
      </w:r>
      <w:r w:rsidRPr="00051849">
        <w:rPr>
          <w:rFonts w:ascii="David" w:hAnsi="David"/>
          <w:rtl/>
        </w:rPr>
        <w:t xml:space="preserve">, </w:t>
      </w:r>
      <w:r w:rsidRPr="00051849">
        <w:rPr>
          <w:rFonts w:ascii="David" w:hAnsi="David" w:hint="eastAsia"/>
          <w:rtl/>
        </w:rPr>
        <w:t>ולצורך</w:t>
      </w:r>
      <w:r w:rsidRPr="00051849">
        <w:rPr>
          <w:rFonts w:ascii="David" w:hAnsi="David"/>
          <w:rtl/>
        </w:rPr>
        <w:t xml:space="preserve"> </w:t>
      </w:r>
      <w:r w:rsidRPr="00051849">
        <w:rPr>
          <w:rFonts w:ascii="David" w:hAnsi="David" w:hint="eastAsia"/>
          <w:rtl/>
        </w:rPr>
        <w:t>עמידה</w:t>
      </w:r>
      <w:r w:rsidRPr="00051849">
        <w:rPr>
          <w:rFonts w:ascii="David" w:hAnsi="David"/>
          <w:rtl/>
        </w:rPr>
        <w:t xml:space="preserve"> </w:t>
      </w:r>
      <w:r w:rsidRPr="00051849">
        <w:rPr>
          <w:rFonts w:ascii="David" w:hAnsi="David" w:hint="eastAsia"/>
          <w:rtl/>
        </w:rPr>
        <w:t>בחובותיו</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פי</w:t>
      </w:r>
      <w:r w:rsidRPr="00051849">
        <w:rPr>
          <w:rFonts w:ascii="David" w:hAnsi="David"/>
          <w:rtl/>
        </w:rPr>
        <w:t xml:space="preserve"> </w:t>
      </w:r>
      <w:r w:rsidRPr="00051849">
        <w:rPr>
          <w:rFonts w:ascii="David" w:hAnsi="David" w:hint="eastAsia"/>
          <w:rtl/>
        </w:rPr>
        <w:t>טופס</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מסכים</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שיתוף</w:t>
      </w:r>
      <w:r w:rsidRPr="00051849">
        <w:rPr>
          <w:rFonts w:ascii="David" w:hAnsi="David"/>
          <w:rtl/>
        </w:rPr>
        <w:t xml:space="preserve"> </w:t>
      </w:r>
      <w:r w:rsidRPr="00051849">
        <w:rPr>
          <w:rFonts w:ascii="David" w:hAnsi="David" w:hint="eastAsia"/>
          <w:rtl/>
        </w:rPr>
        <w:t>פעולה</w:t>
      </w:r>
      <w:r w:rsidRPr="00051849">
        <w:rPr>
          <w:rFonts w:ascii="David" w:hAnsi="David"/>
          <w:rtl/>
        </w:rPr>
        <w:t xml:space="preserve"> </w:t>
      </w:r>
      <w:r w:rsidRPr="00051849">
        <w:rPr>
          <w:rFonts w:ascii="David" w:hAnsi="David" w:hint="eastAsia"/>
          <w:rtl/>
        </w:rPr>
        <w:t>עם</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כמפורט</w:t>
      </w:r>
      <w:r w:rsidRPr="00051849">
        <w:rPr>
          <w:rFonts w:ascii="David" w:hAnsi="David"/>
          <w:rtl/>
        </w:rPr>
        <w:t xml:space="preserve"> </w:t>
      </w:r>
      <w:r w:rsidRPr="00051849">
        <w:rPr>
          <w:rFonts w:ascii="David" w:hAnsi="David" w:hint="eastAsia"/>
          <w:rtl/>
        </w:rPr>
        <w:t>בטופס</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והכל</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ביצוע</w:t>
      </w:r>
      <w:r w:rsidRPr="00051849">
        <w:rPr>
          <w:rFonts w:ascii="David" w:hAnsi="David"/>
          <w:rtl/>
        </w:rPr>
        <w:t xml:space="preserve"> </w:t>
      </w:r>
      <w:r w:rsidRPr="00051849">
        <w:rPr>
          <w:rFonts w:ascii="David" w:hAnsi="David" w:hint="eastAsia"/>
          <w:rtl/>
        </w:rPr>
        <w:t>תקין</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התקשרויות</w:t>
      </w:r>
      <w:r w:rsidRPr="00051849">
        <w:rPr>
          <w:rFonts w:ascii="David" w:hAnsi="David"/>
          <w:rtl/>
        </w:rPr>
        <w:t xml:space="preserve"> </w:t>
      </w:r>
      <w:r w:rsidRPr="00051849">
        <w:rPr>
          <w:rFonts w:ascii="David" w:hAnsi="David" w:hint="eastAsia"/>
          <w:rtl/>
        </w:rPr>
        <w:t>עם</w:t>
      </w:r>
      <w:r w:rsidRPr="00051849">
        <w:rPr>
          <w:rFonts w:ascii="David" w:hAnsi="David"/>
          <w:rtl/>
        </w:rPr>
        <w:t xml:space="preserve"> </w:t>
      </w:r>
      <w:r w:rsidRPr="00051849">
        <w:rPr>
          <w:rFonts w:ascii="David" w:hAnsi="David" w:hint="eastAsia"/>
          <w:rtl/>
        </w:rPr>
        <w:t>ממשלת</w:t>
      </w:r>
      <w:r w:rsidRPr="00051849">
        <w:rPr>
          <w:rFonts w:ascii="David" w:hAnsi="David"/>
          <w:rtl/>
        </w:rPr>
        <w:t xml:space="preserve"> </w:t>
      </w:r>
      <w:r w:rsidRPr="00051849">
        <w:rPr>
          <w:rFonts w:ascii="David" w:hAnsi="David" w:hint="eastAsia"/>
          <w:rtl/>
        </w:rPr>
        <w:t>ישראל</w:t>
      </w:r>
      <w:r w:rsidRPr="00051849">
        <w:rPr>
          <w:rFonts w:ascii="David" w:hAnsi="David"/>
          <w:rtl/>
        </w:rPr>
        <w:t>.</w:t>
      </w:r>
    </w:p>
    <w:p w14:paraId="44A869A0" w14:textId="3862BCA9" w:rsidR="00051849" w:rsidRPr="00051849" w:rsidRDefault="00051849" w:rsidP="00051849">
      <w:pPr>
        <w:numPr>
          <w:ilvl w:val="1"/>
          <w:numId w:val="81"/>
        </w:numPr>
        <w:spacing w:line="360" w:lineRule="auto"/>
        <w:jc w:val="both"/>
        <w:rPr>
          <w:rFonts w:ascii="David" w:hAnsi="David"/>
        </w:rPr>
      </w:pPr>
      <w:r w:rsidRPr="00051849">
        <w:rPr>
          <w:rFonts w:ascii="David" w:hAnsi="David" w:hint="eastAsia"/>
          <w:rtl/>
        </w:rPr>
        <w:t>מנכ</w:t>
      </w:r>
      <w:r w:rsidRPr="00051849">
        <w:rPr>
          <w:rFonts w:ascii="David" w:hAnsi="David"/>
          <w:rtl/>
        </w:rPr>
        <w:t xml:space="preserve">"ל הספק או בעל התפקיד הבכיר בחברה יהיה הכתובת לכל פניה באשר לחובות הספק בהתאם לטופס זה, כמפורט בסעיף </w:t>
      </w:r>
      <w:r w:rsidRPr="00051849">
        <w:rPr>
          <w:rFonts w:ascii="David" w:hAnsi="David" w:hint="cs"/>
          <w:rtl/>
        </w:rPr>
        <w:fldChar w:fldCharType="begin"/>
      </w:r>
      <w:r w:rsidRPr="00051849">
        <w:rPr>
          <w:rFonts w:ascii="David" w:hAnsi="David"/>
          <w:rtl/>
        </w:rPr>
        <w:instrText xml:space="preserve"> </w:instrText>
      </w:r>
      <w:r w:rsidRPr="00051849">
        <w:rPr>
          <w:rFonts w:ascii="David" w:hAnsi="David"/>
        </w:rPr>
        <w:instrText>REF</w:instrText>
      </w:r>
      <w:r w:rsidRPr="00051849">
        <w:rPr>
          <w:rFonts w:ascii="David" w:hAnsi="David"/>
          <w:rtl/>
        </w:rPr>
        <w:instrText xml:space="preserve"> _</w:instrText>
      </w:r>
      <w:r w:rsidRPr="00051849">
        <w:rPr>
          <w:rFonts w:ascii="David" w:hAnsi="David"/>
        </w:rPr>
        <w:instrText>Ref138153021 \r \h</w:instrText>
      </w:r>
      <w:r w:rsidRPr="00051849">
        <w:rPr>
          <w:rFonts w:ascii="David" w:hAnsi="David"/>
          <w:rtl/>
        </w:rPr>
        <w:instrText xml:space="preserve">  \* </w:instrText>
      </w:r>
      <w:r w:rsidRPr="00051849">
        <w:rPr>
          <w:rFonts w:ascii="David" w:hAnsi="David"/>
        </w:rPr>
        <w:instrText>MERGEFORMAT</w:instrText>
      </w:r>
      <w:r w:rsidRPr="00051849">
        <w:rPr>
          <w:rFonts w:ascii="David" w:hAnsi="David"/>
          <w:rtl/>
        </w:rPr>
        <w:instrText xml:space="preserve"> </w:instrText>
      </w:r>
      <w:r w:rsidRPr="00051849">
        <w:rPr>
          <w:rFonts w:ascii="David" w:hAnsi="David" w:hint="cs"/>
          <w:rtl/>
        </w:rPr>
      </w:r>
      <w:r w:rsidRPr="00051849">
        <w:rPr>
          <w:rFonts w:ascii="David" w:hAnsi="David" w:hint="cs"/>
          <w:rtl/>
        </w:rPr>
        <w:fldChar w:fldCharType="separate"/>
      </w:r>
      <w:r>
        <w:rPr>
          <w:rFonts w:ascii="David" w:hAnsi="David" w:hint="cs"/>
          <w:b/>
          <w:rtl/>
        </w:rPr>
        <w:t>7</w:t>
      </w:r>
      <w:r w:rsidRPr="00051849">
        <w:rPr>
          <w:rFonts w:ascii="David" w:hAnsi="David" w:hint="cs"/>
          <w:b/>
          <w:rtl/>
        </w:rPr>
        <w:t>.</w:t>
      </w:r>
      <w:r w:rsidRPr="00051849">
        <w:rPr>
          <w:rFonts w:ascii="David" w:hAnsi="David" w:hint="cs"/>
          <w:rtl/>
        </w:rPr>
        <w:fldChar w:fldCharType="end"/>
      </w:r>
      <w:r w:rsidRPr="00051849">
        <w:rPr>
          <w:rFonts w:ascii="David" w:hAnsi="David"/>
          <w:rtl/>
        </w:rPr>
        <w:t xml:space="preserve"> להלן, אלא אם מינה נציג אחר מטעמו והודיע על כך בכתב למזמין.</w:t>
      </w:r>
    </w:p>
    <w:p w14:paraId="0BE906AE" w14:textId="77777777" w:rsidR="00051849" w:rsidRPr="00051849" w:rsidRDefault="00051849" w:rsidP="00051849">
      <w:pPr>
        <w:numPr>
          <w:ilvl w:val="1"/>
          <w:numId w:val="81"/>
        </w:numPr>
        <w:tabs>
          <w:tab w:val="left" w:pos="720"/>
          <w:tab w:val="left" w:pos="1334"/>
        </w:tabs>
        <w:spacing w:after="120" w:line="360" w:lineRule="auto"/>
        <w:contextualSpacing/>
        <w:jc w:val="both"/>
        <w:rPr>
          <w:rFonts w:ascii="David" w:hAnsi="David"/>
          <w:rtl/>
        </w:rPr>
      </w:pPr>
      <w:r w:rsidRPr="00051849">
        <w:rPr>
          <w:rFonts w:ascii="David" w:hAnsi="David"/>
          <w:rtl/>
        </w:rPr>
        <w:lastRenderedPageBreak/>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5B1F5BD" w14:textId="77777777" w:rsidR="00051849" w:rsidRPr="00051849" w:rsidRDefault="00051849" w:rsidP="00051849">
      <w:pPr>
        <w:numPr>
          <w:ilvl w:val="1"/>
          <w:numId w:val="81"/>
        </w:numPr>
        <w:tabs>
          <w:tab w:val="left" w:pos="720"/>
          <w:tab w:val="left" w:pos="1334"/>
        </w:tabs>
        <w:spacing w:line="360" w:lineRule="auto"/>
        <w:contextualSpacing/>
        <w:jc w:val="both"/>
        <w:rPr>
          <w:rFonts w:ascii="David" w:hAnsi="David"/>
        </w:rPr>
      </w:pPr>
      <w:r w:rsidRPr="00051849">
        <w:rPr>
          <w:rFonts w:ascii="David" w:hAnsi="David"/>
          <w:rtl/>
        </w:rPr>
        <w:t>חובות הספק לפי טופס זה יחולו כל עוד מידע רגיש של המזמין שמור במערכותיו.</w:t>
      </w:r>
    </w:p>
    <w:p w14:paraId="172D13CD" w14:textId="77777777" w:rsidR="00051849" w:rsidRPr="00051849" w:rsidRDefault="00051849" w:rsidP="00051849">
      <w:pPr>
        <w:numPr>
          <w:ilvl w:val="0"/>
          <w:numId w:val="81"/>
        </w:numPr>
        <w:spacing w:line="360" w:lineRule="auto"/>
        <w:jc w:val="both"/>
        <w:rPr>
          <w:rFonts w:ascii="David" w:hAnsi="David"/>
          <w:b/>
          <w:bCs/>
          <w:rtl/>
        </w:rPr>
      </w:pPr>
      <w:r w:rsidRPr="00051849">
        <w:rPr>
          <w:rFonts w:ascii="David" w:hAnsi="David" w:hint="eastAsia"/>
          <w:b/>
          <w:bCs/>
          <w:rtl/>
        </w:rPr>
        <w:t>חובת</w:t>
      </w:r>
      <w:r w:rsidRPr="00051849">
        <w:rPr>
          <w:rFonts w:ascii="David" w:hAnsi="David"/>
          <w:b/>
          <w:bCs/>
          <w:rtl/>
        </w:rPr>
        <w:t xml:space="preserve"> </w:t>
      </w:r>
      <w:r w:rsidRPr="00051849">
        <w:rPr>
          <w:rFonts w:ascii="David" w:hAnsi="David" w:hint="eastAsia"/>
          <w:b/>
          <w:bCs/>
          <w:rtl/>
        </w:rPr>
        <w:t>דיווח</w:t>
      </w:r>
    </w:p>
    <w:p w14:paraId="375D6588" w14:textId="77777777" w:rsidR="00051849" w:rsidRPr="00051849" w:rsidRDefault="00051849" w:rsidP="00051849">
      <w:pPr>
        <w:numPr>
          <w:ilvl w:val="1"/>
          <w:numId w:val="81"/>
        </w:numPr>
        <w:tabs>
          <w:tab w:val="left" w:pos="1360"/>
        </w:tabs>
        <w:spacing w:line="360" w:lineRule="auto"/>
        <w:contextualSpacing/>
        <w:jc w:val="both"/>
        <w:rPr>
          <w:rFonts w:ascii="David" w:hAnsi="David"/>
        </w:rPr>
      </w:pPr>
      <w:bookmarkStart w:id="23" w:name="_Ref58244595"/>
      <w:r w:rsidRPr="00051849">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23"/>
    </w:p>
    <w:p w14:paraId="150CE5E1" w14:textId="77777777" w:rsidR="00051849" w:rsidRPr="00051849" w:rsidRDefault="00051849" w:rsidP="00051849">
      <w:pPr>
        <w:numPr>
          <w:ilvl w:val="2"/>
          <w:numId w:val="81"/>
        </w:numPr>
        <w:tabs>
          <w:tab w:val="left" w:pos="1502"/>
        </w:tabs>
        <w:spacing w:line="360" w:lineRule="auto"/>
        <w:ind w:left="1502" w:hanging="708"/>
        <w:contextualSpacing/>
        <w:jc w:val="both"/>
        <w:rPr>
          <w:rFonts w:ascii="David" w:hAnsi="David"/>
        </w:rPr>
      </w:pPr>
      <w:r w:rsidRPr="00051849">
        <w:rPr>
          <w:rFonts w:ascii="David" w:hAnsi="David"/>
          <w:rtl/>
        </w:rPr>
        <w:t>אירוע אבטחה או ניסיון תקיפה סייבר אשר הביא לדלף מידע הקשור למזמין או לשיבושו של מידע או קוד תוכנה.</w:t>
      </w:r>
    </w:p>
    <w:p w14:paraId="2ADBA98E" w14:textId="77777777" w:rsidR="00051849" w:rsidRPr="00051849" w:rsidRDefault="00051849" w:rsidP="00051849">
      <w:pPr>
        <w:numPr>
          <w:ilvl w:val="2"/>
          <w:numId w:val="81"/>
        </w:numPr>
        <w:spacing w:line="360" w:lineRule="auto"/>
        <w:ind w:left="1502" w:hanging="708"/>
        <w:jc w:val="both"/>
        <w:rPr>
          <w:rFonts w:ascii="David" w:hAnsi="David"/>
        </w:rPr>
      </w:pPr>
      <w:r w:rsidRPr="00051849">
        <w:rPr>
          <w:rFonts w:ascii="David" w:hAnsi="David" w:hint="eastAsia"/>
          <w:rtl/>
        </w:rPr>
        <w:t>אירוע</w:t>
      </w:r>
      <w:r w:rsidRPr="00051849">
        <w:rPr>
          <w:rFonts w:ascii="David" w:hAnsi="David"/>
          <w:rtl/>
        </w:rPr>
        <w:t xml:space="preserve"> </w:t>
      </w:r>
      <w:r w:rsidRPr="00051849">
        <w:rPr>
          <w:rFonts w:ascii="David" w:hAnsi="David" w:hint="eastAsia"/>
          <w:rtl/>
        </w:rPr>
        <w:t>אבטחה</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ניסיון</w:t>
      </w:r>
      <w:r w:rsidRPr="00051849">
        <w:rPr>
          <w:rFonts w:ascii="David" w:hAnsi="David"/>
          <w:rtl/>
        </w:rPr>
        <w:t xml:space="preserve"> </w:t>
      </w:r>
      <w:r w:rsidRPr="00051849">
        <w:rPr>
          <w:rFonts w:ascii="David" w:hAnsi="David" w:hint="eastAsia"/>
          <w:rtl/>
        </w:rPr>
        <w:t>תקיפת</w:t>
      </w:r>
      <w:r w:rsidRPr="00051849">
        <w:rPr>
          <w:rFonts w:ascii="David" w:hAnsi="David"/>
          <w:rtl/>
        </w:rPr>
        <w:t xml:space="preserve"> </w:t>
      </w:r>
      <w:r w:rsidRPr="00051849">
        <w:rPr>
          <w:rFonts w:ascii="David" w:hAnsi="David" w:hint="eastAsia"/>
          <w:rtl/>
        </w:rPr>
        <w:t>סייבר</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עלול</w:t>
      </w:r>
      <w:r w:rsidRPr="00051849">
        <w:rPr>
          <w:rFonts w:ascii="David" w:hAnsi="David"/>
          <w:rtl/>
        </w:rPr>
        <w:t xml:space="preserve"> </w:t>
      </w:r>
      <w:r w:rsidRPr="00051849">
        <w:rPr>
          <w:rFonts w:ascii="David" w:hAnsi="David" w:hint="eastAsia"/>
          <w:rtl/>
        </w:rPr>
        <w:t>להביא</w:t>
      </w:r>
      <w:r w:rsidRPr="00051849">
        <w:rPr>
          <w:rFonts w:ascii="David" w:hAnsi="David"/>
          <w:rtl/>
        </w:rPr>
        <w:t xml:space="preserve"> </w:t>
      </w:r>
      <w:r w:rsidRPr="00051849">
        <w:rPr>
          <w:rFonts w:ascii="David" w:hAnsi="David" w:hint="eastAsia"/>
          <w:rtl/>
        </w:rPr>
        <w:t>לפגיעה</w:t>
      </w:r>
      <w:r w:rsidRPr="00051849">
        <w:rPr>
          <w:rFonts w:ascii="David" w:hAnsi="David"/>
          <w:rtl/>
        </w:rPr>
        <w:t xml:space="preserve"> </w:t>
      </w:r>
      <w:r w:rsidRPr="00051849">
        <w:rPr>
          <w:rFonts w:ascii="David" w:hAnsi="David" w:hint="eastAsia"/>
          <w:rtl/>
        </w:rPr>
        <w:t>במערכות</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במערכות</w:t>
      </w:r>
      <w:r w:rsidRPr="00051849">
        <w:rPr>
          <w:rFonts w:ascii="David" w:hAnsi="David"/>
          <w:rtl/>
        </w:rPr>
        <w:t xml:space="preserve"> </w:t>
      </w:r>
      <w:r w:rsidRPr="00051849">
        <w:rPr>
          <w:rFonts w:ascii="David" w:hAnsi="David" w:hint="eastAsia"/>
          <w:rtl/>
        </w:rPr>
        <w:t>המסופקות</w:t>
      </w:r>
      <w:r w:rsidRPr="00051849">
        <w:rPr>
          <w:rFonts w:ascii="David" w:hAnsi="David"/>
          <w:rtl/>
        </w:rPr>
        <w:t xml:space="preserve"> </w:t>
      </w:r>
      <w:r w:rsidRPr="00051849">
        <w:rPr>
          <w:rFonts w:ascii="David" w:hAnsi="David" w:hint="eastAsia"/>
          <w:rtl/>
        </w:rPr>
        <w:t>לו</w:t>
      </w:r>
      <w:r w:rsidRPr="00051849">
        <w:rPr>
          <w:rFonts w:ascii="David" w:hAnsi="David"/>
          <w:rtl/>
        </w:rPr>
        <w:t xml:space="preserve">, </w:t>
      </w:r>
      <w:r w:rsidRPr="00051849">
        <w:rPr>
          <w:rFonts w:ascii="David" w:hAnsi="David" w:hint="eastAsia"/>
          <w:rtl/>
        </w:rPr>
        <w:t>במידע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בקוד</w:t>
      </w:r>
      <w:r w:rsidRPr="00051849">
        <w:rPr>
          <w:rFonts w:ascii="David" w:hAnsi="David"/>
          <w:rtl/>
        </w:rPr>
        <w:t xml:space="preserve"> </w:t>
      </w:r>
      <w:r w:rsidRPr="00051849">
        <w:rPr>
          <w:rFonts w:ascii="David" w:hAnsi="David" w:hint="eastAsia"/>
          <w:rtl/>
        </w:rPr>
        <w:t>המשמש</w:t>
      </w:r>
      <w:r w:rsidRPr="00051849">
        <w:rPr>
          <w:rFonts w:ascii="David" w:hAnsi="David"/>
          <w:rtl/>
        </w:rPr>
        <w:t xml:space="preserve"> </w:t>
      </w:r>
      <w:r w:rsidRPr="00051849">
        <w:rPr>
          <w:rFonts w:ascii="David" w:hAnsi="David" w:hint="eastAsia"/>
          <w:rtl/>
        </w:rPr>
        <w:t>אותו</w:t>
      </w:r>
      <w:r w:rsidRPr="00051849">
        <w:rPr>
          <w:rFonts w:ascii="David" w:hAnsi="David"/>
          <w:rtl/>
        </w:rPr>
        <w:t>.</w:t>
      </w:r>
    </w:p>
    <w:p w14:paraId="480464A2" w14:textId="77777777" w:rsidR="00051849" w:rsidRPr="00051849" w:rsidRDefault="00051849" w:rsidP="00051849">
      <w:pPr>
        <w:numPr>
          <w:ilvl w:val="2"/>
          <w:numId w:val="81"/>
        </w:numPr>
        <w:spacing w:line="360" w:lineRule="auto"/>
        <w:ind w:left="1502" w:hanging="708"/>
        <w:jc w:val="both"/>
        <w:rPr>
          <w:rFonts w:ascii="David" w:hAnsi="David"/>
        </w:rPr>
      </w:pPr>
      <w:r w:rsidRPr="00051849">
        <w:rPr>
          <w:rFonts w:ascii="David" w:hAnsi="David" w:hint="eastAsia"/>
          <w:rtl/>
        </w:rPr>
        <w:t>אירוע</w:t>
      </w:r>
      <w:r w:rsidRPr="00051849">
        <w:rPr>
          <w:rFonts w:ascii="David" w:hAnsi="David"/>
          <w:rtl/>
        </w:rPr>
        <w:t xml:space="preserve"> אבטחה או ניסיון תקיפת סייבר אשר מטרתו לאסוף מידע על המזמין. </w:t>
      </w:r>
    </w:p>
    <w:p w14:paraId="6B956F98" w14:textId="77777777" w:rsidR="00051849" w:rsidRPr="00051849" w:rsidRDefault="00051849" w:rsidP="00051849">
      <w:pPr>
        <w:numPr>
          <w:ilvl w:val="1"/>
          <w:numId w:val="81"/>
        </w:numPr>
        <w:spacing w:line="360" w:lineRule="auto"/>
        <w:jc w:val="both"/>
        <w:rPr>
          <w:rFonts w:ascii="David" w:hAnsi="David"/>
        </w:rPr>
      </w:pPr>
      <w:bookmarkStart w:id="24" w:name="_Ref58234262"/>
      <w:r w:rsidRPr="00051849">
        <w:rPr>
          <w:rFonts w:ascii="David" w:hAnsi="David" w:hint="eastAsia"/>
          <w:rtl/>
        </w:rPr>
        <w:t>דיווח</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יעשה</w:t>
      </w:r>
      <w:r w:rsidRPr="00051849">
        <w:rPr>
          <w:rFonts w:ascii="David" w:hAnsi="David"/>
          <w:rtl/>
        </w:rPr>
        <w:t xml:space="preserve"> </w:t>
      </w:r>
      <w:r w:rsidRPr="00051849">
        <w:rPr>
          <w:rFonts w:ascii="David" w:hAnsi="David" w:hint="eastAsia"/>
          <w:rtl/>
        </w:rPr>
        <w:t>באמצעות</w:t>
      </w:r>
      <w:r w:rsidRPr="00051849">
        <w:rPr>
          <w:rFonts w:ascii="David" w:hAnsi="David"/>
          <w:rtl/>
        </w:rPr>
        <w:t xml:space="preserve"> </w:t>
      </w:r>
      <w:r w:rsidRPr="00051849">
        <w:rPr>
          <w:rFonts w:ascii="David" w:hAnsi="David" w:hint="eastAsia"/>
          <w:rtl/>
        </w:rPr>
        <w:t>פרטי</w:t>
      </w:r>
      <w:r w:rsidRPr="00051849">
        <w:rPr>
          <w:rFonts w:ascii="David" w:hAnsi="David"/>
          <w:rtl/>
        </w:rPr>
        <w:t xml:space="preserve"> </w:t>
      </w:r>
      <w:r w:rsidRPr="00051849">
        <w:rPr>
          <w:rFonts w:ascii="David" w:hAnsi="David" w:hint="eastAsia"/>
          <w:rtl/>
        </w:rPr>
        <w:t>הקשר</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מפורטים</w:t>
      </w:r>
      <w:r w:rsidRPr="00051849">
        <w:rPr>
          <w:rFonts w:ascii="David" w:hAnsi="David"/>
          <w:rtl/>
        </w:rPr>
        <w:t xml:space="preserve"> </w:t>
      </w:r>
      <w:r w:rsidRPr="00051849">
        <w:rPr>
          <w:rFonts w:ascii="David" w:hAnsi="David" w:hint="eastAsia"/>
          <w:rtl/>
        </w:rPr>
        <w:t>להלן</w:t>
      </w:r>
      <w:r w:rsidRPr="00051849">
        <w:rPr>
          <w:rFonts w:ascii="David" w:hAnsi="David"/>
          <w:rtl/>
        </w:rPr>
        <w:t>:</w:t>
      </w:r>
    </w:p>
    <w:p w14:paraId="5EE704C4" w14:textId="77777777" w:rsidR="00051849" w:rsidRPr="00051849" w:rsidRDefault="00051849" w:rsidP="00051849">
      <w:pPr>
        <w:spacing w:line="360" w:lineRule="auto"/>
        <w:ind w:left="792"/>
        <w:jc w:val="both"/>
        <w:rPr>
          <w:rFonts w:ascii="David" w:hAnsi="David"/>
        </w:rPr>
      </w:pPr>
      <w:r w:rsidRPr="00051849">
        <w:rPr>
          <w:rFonts w:ascii="David" w:hAnsi="David"/>
          <w:rtl/>
        </w:rPr>
        <w:t>___________________________________________________________.</w:t>
      </w:r>
    </w:p>
    <w:p w14:paraId="5FAEB86E" w14:textId="77777777" w:rsidR="00051849" w:rsidRPr="00051849" w:rsidRDefault="00051849" w:rsidP="00051849">
      <w:pPr>
        <w:numPr>
          <w:ilvl w:val="1"/>
          <w:numId w:val="81"/>
        </w:numPr>
        <w:spacing w:line="360" w:lineRule="auto"/>
        <w:jc w:val="both"/>
        <w:rPr>
          <w:rFonts w:ascii="David" w:hAnsi="David"/>
        </w:rPr>
      </w:pPr>
      <w:bookmarkStart w:id="25" w:name="_Ref138681076"/>
      <w:r w:rsidRPr="00051849">
        <w:rPr>
          <w:rFonts w:ascii="David" w:hAnsi="David" w:hint="cs"/>
          <w:rtl/>
        </w:rPr>
        <w:t>הספק מתחייב להודיע על אירועים כאמור בסעיף 3.1 גם ל</w:t>
      </w:r>
      <w:r w:rsidRPr="00051849">
        <w:rPr>
          <w:rFonts w:ascii="David" w:hAnsi="David"/>
          <w:rtl/>
        </w:rPr>
        <w:t>מרכז הארצי לניהול אירועי סייבר (</w:t>
      </w:r>
      <w:r w:rsidRPr="00051849">
        <w:rPr>
          <w:rFonts w:ascii="David" w:hAnsi="David"/>
        </w:rPr>
        <w:t>CERT</w:t>
      </w:r>
      <w:r w:rsidRPr="00051849">
        <w:rPr>
          <w:rFonts w:ascii="David" w:hAnsi="David"/>
          <w:rtl/>
        </w:rPr>
        <w:t>)</w:t>
      </w:r>
      <w:r w:rsidRPr="00051849">
        <w:rPr>
          <w:rFonts w:ascii="David" w:hAnsi="David" w:hint="cs"/>
          <w:rtl/>
        </w:rPr>
        <w:t xml:space="preserve"> באחד מהאמצעים הבאים:</w:t>
      </w:r>
    </w:p>
    <w:p w14:paraId="4CE63D03"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rtl/>
        </w:rPr>
        <w:t>חיוג חירום</w:t>
      </w:r>
      <w:r w:rsidRPr="00051849">
        <w:rPr>
          <w:rFonts w:ascii="David" w:hAnsi="David" w:hint="cs"/>
          <w:rtl/>
        </w:rPr>
        <w:t xml:space="preserve"> מקוצר ל</w:t>
      </w:r>
      <w:r w:rsidRPr="00051849">
        <w:rPr>
          <w:rFonts w:ascii="David" w:hAnsi="David"/>
          <w:rtl/>
        </w:rPr>
        <w:t>מרכז המבצעי לניהול אירועי סייבר</w:t>
      </w:r>
      <w:r w:rsidRPr="00051849">
        <w:rPr>
          <w:rFonts w:ascii="David" w:hAnsi="David" w:hint="cs"/>
          <w:rtl/>
        </w:rPr>
        <w:t xml:space="preserve"> במספר</w:t>
      </w:r>
      <w:r w:rsidRPr="00051849">
        <w:rPr>
          <w:rFonts w:ascii="David" w:hAnsi="David"/>
          <w:rtl/>
        </w:rPr>
        <w:t xml:space="preserve"> 119</w:t>
      </w:r>
      <w:r w:rsidRPr="00051849">
        <w:rPr>
          <w:rFonts w:ascii="David" w:hAnsi="David" w:hint="cs"/>
          <w:rtl/>
        </w:rPr>
        <w:t>.</w:t>
      </w:r>
      <w:r w:rsidRPr="00051849">
        <w:rPr>
          <w:rFonts w:ascii="David" w:hAnsi="David"/>
          <w:rtl/>
        </w:rPr>
        <w:t xml:space="preserve"> </w:t>
      </w:r>
    </w:p>
    <w:p w14:paraId="37BF68E4"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rtl/>
        </w:rPr>
        <w:t>פניה באמצעות הדואר האלקטרוני:</w:t>
      </w:r>
      <w:r w:rsidRPr="00051849">
        <w:rPr>
          <w:rFonts w:ascii="David" w:hAnsi="David" w:hint="cs"/>
          <w:rtl/>
        </w:rPr>
        <w:t xml:space="preserve"> </w:t>
      </w:r>
      <w:hyperlink r:id="rId9" w:history="1">
        <w:r w:rsidRPr="00051849">
          <w:rPr>
            <w:rFonts w:ascii="David" w:hAnsi="David"/>
          </w:rPr>
          <w:t>119@cyber.gov.il</w:t>
        </w:r>
      </w:hyperlink>
      <w:r w:rsidRPr="00051849">
        <w:rPr>
          <w:rFonts w:ascii="David" w:hAnsi="David" w:hint="cs"/>
          <w:rtl/>
        </w:rPr>
        <w:t xml:space="preserve">. </w:t>
      </w:r>
    </w:p>
    <w:p w14:paraId="4527D3A3" w14:textId="77777777" w:rsidR="00051849" w:rsidRPr="00051849" w:rsidRDefault="00051849" w:rsidP="00051849">
      <w:pPr>
        <w:numPr>
          <w:ilvl w:val="1"/>
          <w:numId w:val="81"/>
        </w:numPr>
        <w:spacing w:line="360" w:lineRule="auto"/>
        <w:jc w:val="both"/>
        <w:rPr>
          <w:rFonts w:ascii="David" w:hAnsi="David"/>
          <w:b/>
          <w:bCs/>
        </w:rPr>
      </w:pPr>
      <w:r w:rsidRPr="00051849">
        <w:rPr>
          <w:rFonts w:ascii="David" w:hAnsi="David" w:hint="eastAsia"/>
          <w:rtl/>
        </w:rPr>
        <w:t>במקרה</w:t>
      </w:r>
      <w:r w:rsidRPr="00051849">
        <w:rPr>
          <w:rFonts w:ascii="David" w:hAnsi="David"/>
          <w:rtl/>
        </w:rPr>
        <w:t xml:space="preserve"> כאמור, על הספק להודיע למזמין על התרחשות האירוע ועל כל פרט נוסף ביחס לאירוע זה. </w:t>
      </w:r>
      <w:r w:rsidRPr="00051849">
        <w:rPr>
          <w:rFonts w:ascii="David" w:hAnsi="David" w:hint="eastAsia"/>
          <w:b/>
          <w:bCs/>
          <w:rtl/>
        </w:rPr>
        <w:t>חובה</w:t>
      </w:r>
      <w:r w:rsidRPr="00051849">
        <w:rPr>
          <w:rFonts w:ascii="David" w:hAnsi="David"/>
          <w:b/>
          <w:bCs/>
          <w:rtl/>
        </w:rPr>
        <w:t xml:space="preserve"> </w:t>
      </w:r>
      <w:r w:rsidRPr="00051849">
        <w:rPr>
          <w:rFonts w:ascii="David" w:hAnsi="David" w:hint="eastAsia"/>
          <w:b/>
          <w:bCs/>
          <w:rtl/>
        </w:rPr>
        <w:t>זו</w:t>
      </w:r>
      <w:r w:rsidRPr="00051849">
        <w:rPr>
          <w:rFonts w:ascii="David" w:hAnsi="David"/>
          <w:b/>
          <w:bCs/>
          <w:rtl/>
        </w:rPr>
        <w:t xml:space="preserve"> </w:t>
      </w:r>
      <w:r w:rsidRPr="00051849">
        <w:rPr>
          <w:rFonts w:ascii="David" w:hAnsi="David" w:hint="eastAsia"/>
          <w:b/>
          <w:bCs/>
          <w:rtl/>
        </w:rPr>
        <w:t>תחול</w:t>
      </w:r>
      <w:r w:rsidRPr="00051849">
        <w:rPr>
          <w:rFonts w:ascii="David" w:hAnsi="David"/>
          <w:b/>
          <w:bCs/>
          <w:rtl/>
        </w:rPr>
        <w:t xml:space="preserve"> </w:t>
      </w:r>
      <w:r w:rsidRPr="00051849">
        <w:rPr>
          <w:rFonts w:ascii="David" w:hAnsi="David" w:hint="eastAsia"/>
          <w:b/>
          <w:bCs/>
          <w:rtl/>
        </w:rPr>
        <w:t>גם</w:t>
      </w:r>
      <w:r w:rsidRPr="00051849">
        <w:rPr>
          <w:rFonts w:ascii="David" w:hAnsi="David"/>
          <w:b/>
          <w:bCs/>
          <w:rtl/>
        </w:rPr>
        <w:t xml:space="preserve"> </w:t>
      </w:r>
      <w:r w:rsidRPr="00051849">
        <w:rPr>
          <w:rFonts w:ascii="David" w:hAnsi="David" w:hint="eastAsia"/>
          <w:b/>
          <w:bCs/>
          <w:rtl/>
        </w:rPr>
        <w:t>אם</w:t>
      </w:r>
      <w:r w:rsidRPr="00051849">
        <w:rPr>
          <w:rFonts w:ascii="David" w:hAnsi="David"/>
          <w:b/>
          <w:bCs/>
          <w:rtl/>
        </w:rPr>
        <w:t xml:space="preserve"> </w:t>
      </w:r>
      <w:r w:rsidRPr="00051849">
        <w:rPr>
          <w:rFonts w:ascii="David" w:hAnsi="David" w:hint="eastAsia"/>
          <w:b/>
          <w:bCs/>
          <w:rtl/>
        </w:rPr>
        <w:t>אין</w:t>
      </w:r>
      <w:r w:rsidRPr="00051849">
        <w:rPr>
          <w:rFonts w:ascii="David" w:hAnsi="David"/>
          <w:b/>
          <w:bCs/>
          <w:rtl/>
        </w:rPr>
        <w:t xml:space="preserve"> </w:t>
      </w:r>
      <w:r w:rsidRPr="00051849">
        <w:rPr>
          <w:rFonts w:ascii="David" w:hAnsi="David" w:hint="eastAsia"/>
          <w:b/>
          <w:bCs/>
          <w:rtl/>
        </w:rPr>
        <w:t>ביד</w:t>
      </w:r>
      <w:r w:rsidRPr="00051849">
        <w:rPr>
          <w:rFonts w:ascii="David" w:hAnsi="David"/>
          <w:b/>
          <w:bCs/>
          <w:rtl/>
        </w:rPr>
        <w:t xml:space="preserve"> </w:t>
      </w:r>
      <w:r w:rsidRPr="00051849">
        <w:rPr>
          <w:rFonts w:ascii="David" w:hAnsi="David" w:hint="eastAsia"/>
          <w:b/>
          <w:bCs/>
          <w:rtl/>
        </w:rPr>
        <w:t>הספק</w:t>
      </w:r>
      <w:r w:rsidRPr="00051849">
        <w:rPr>
          <w:rFonts w:ascii="David" w:hAnsi="David"/>
          <w:b/>
          <w:bCs/>
          <w:rtl/>
        </w:rPr>
        <w:t xml:space="preserve"> </w:t>
      </w:r>
      <w:r w:rsidRPr="00051849">
        <w:rPr>
          <w:rFonts w:ascii="David" w:hAnsi="David" w:hint="eastAsia"/>
          <w:b/>
          <w:bCs/>
          <w:rtl/>
        </w:rPr>
        <w:t>את</w:t>
      </w:r>
      <w:r w:rsidRPr="00051849">
        <w:rPr>
          <w:rFonts w:ascii="David" w:hAnsi="David"/>
          <w:b/>
          <w:bCs/>
          <w:rtl/>
        </w:rPr>
        <w:t xml:space="preserve"> </w:t>
      </w:r>
      <w:r w:rsidRPr="00051849">
        <w:rPr>
          <w:rFonts w:ascii="David" w:hAnsi="David" w:hint="eastAsia"/>
          <w:b/>
          <w:bCs/>
          <w:rtl/>
        </w:rPr>
        <w:t>כלל</w:t>
      </w:r>
      <w:r w:rsidRPr="00051849">
        <w:rPr>
          <w:rFonts w:ascii="David" w:hAnsi="David"/>
          <w:b/>
          <w:bCs/>
          <w:rtl/>
        </w:rPr>
        <w:t xml:space="preserve"> </w:t>
      </w:r>
      <w:r w:rsidRPr="00051849">
        <w:rPr>
          <w:rFonts w:ascii="David" w:hAnsi="David" w:hint="eastAsia"/>
          <w:b/>
          <w:bCs/>
          <w:rtl/>
        </w:rPr>
        <w:t>המידע</w:t>
      </w:r>
      <w:r w:rsidRPr="00051849">
        <w:rPr>
          <w:rFonts w:ascii="David" w:hAnsi="David"/>
          <w:b/>
          <w:bCs/>
          <w:rtl/>
        </w:rPr>
        <w:t xml:space="preserve"> </w:t>
      </w:r>
      <w:r w:rsidRPr="00051849">
        <w:rPr>
          <w:rFonts w:ascii="David" w:hAnsi="David" w:hint="eastAsia"/>
          <w:b/>
          <w:bCs/>
          <w:rtl/>
        </w:rPr>
        <w:t>הרלוונטי</w:t>
      </w:r>
      <w:r w:rsidRPr="00051849">
        <w:rPr>
          <w:rFonts w:ascii="David" w:hAnsi="David"/>
          <w:b/>
          <w:bCs/>
          <w:rtl/>
        </w:rPr>
        <w:t xml:space="preserve">, </w:t>
      </w:r>
      <w:r w:rsidRPr="00051849">
        <w:rPr>
          <w:rFonts w:ascii="David" w:hAnsi="David" w:hint="eastAsia"/>
          <w:b/>
          <w:bCs/>
          <w:rtl/>
        </w:rPr>
        <w:t>ועליו</w:t>
      </w:r>
      <w:r w:rsidRPr="00051849">
        <w:rPr>
          <w:rFonts w:ascii="David" w:hAnsi="David"/>
          <w:b/>
          <w:bCs/>
          <w:rtl/>
        </w:rPr>
        <w:t xml:space="preserve"> </w:t>
      </w:r>
      <w:r w:rsidRPr="00051849">
        <w:rPr>
          <w:rFonts w:ascii="David" w:hAnsi="David" w:hint="eastAsia"/>
          <w:b/>
          <w:bCs/>
          <w:rtl/>
        </w:rPr>
        <w:t>יהיה</w:t>
      </w:r>
      <w:r w:rsidRPr="00051849">
        <w:rPr>
          <w:rFonts w:ascii="David" w:hAnsi="David"/>
          <w:b/>
          <w:bCs/>
          <w:rtl/>
        </w:rPr>
        <w:t xml:space="preserve"> </w:t>
      </w:r>
      <w:r w:rsidRPr="00051849">
        <w:rPr>
          <w:rFonts w:ascii="David" w:hAnsi="David" w:hint="eastAsia"/>
          <w:b/>
          <w:bCs/>
          <w:rtl/>
        </w:rPr>
        <w:t>לעדכן</w:t>
      </w:r>
      <w:r w:rsidRPr="00051849">
        <w:rPr>
          <w:rFonts w:ascii="David" w:hAnsi="David"/>
          <w:b/>
          <w:bCs/>
          <w:rtl/>
        </w:rPr>
        <w:t xml:space="preserve"> </w:t>
      </w:r>
      <w:r w:rsidRPr="00051849">
        <w:rPr>
          <w:rFonts w:ascii="David" w:hAnsi="David" w:hint="eastAsia"/>
          <w:b/>
          <w:bCs/>
          <w:rtl/>
        </w:rPr>
        <w:t>את</w:t>
      </w:r>
      <w:r w:rsidRPr="00051849">
        <w:rPr>
          <w:rFonts w:ascii="David" w:hAnsi="David"/>
          <w:b/>
          <w:bCs/>
          <w:rtl/>
        </w:rPr>
        <w:t xml:space="preserve"> </w:t>
      </w:r>
      <w:r w:rsidRPr="00051849">
        <w:rPr>
          <w:rFonts w:ascii="David" w:hAnsi="David" w:hint="eastAsia"/>
          <w:b/>
          <w:bCs/>
          <w:rtl/>
        </w:rPr>
        <w:t>דיווחיו</w:t>
      </w:r>
      <w:r w:rsidRPr="00051849">
        <w:rPr>
          <w:rFonts w:ascii="David" w:hAnsi="David"/>
          <w:b/>
          <w:bCs/>
          <w:rtl/>
        </w:rPr>
        <w:t xml:space="preserve"> </w:t>
      </w:r>
      <w:r w:rsidRPr="00051849">
        <w:rPr>
          <w:rFonts w:ascii="David" w:hAnsi="David" w:hint="eastAsia"/>
          <w:b/>
          <w:bCs/>
          <w:rtl/>
        </w:rPr>
        <w:t>בהתאם</w:t>
      </w:r>
      <w:r w:rsidRPr="00051849">
        <w:rPr>
          <w:rFonts w:ascii="David" w:hAnsi="David"/>
          <w:b/>
          <w:bCs/>
          <w:rtl/>
        </w:rPr>
        <w:t xml:space="preserve"> </w:t>
      </w:r>
      <w:r w:rsidRPr="00051849">
        <w:rPr>
          <w:rFonts w:ascii="David" w:hAnsi="David" w:hint="eastAsia"/>
          <w:b/>
          <w:bCs/>
          <w:rtl/>
        </w:rPr>
        <w:t>למידע</w:t>
      </w:r>
      <w:r w:rsidRPr="00051849">
        <w:rPr>
          <w:rFonts w:ascii="David" w:hAnsi="David"/>
          <w:b/>
          <w:bCs/>
          <w:rtl/>
        </w:rPr>
        <w:t xml:space="preserve"> </w:t>
      </w:r>
      <w:r w:rsidRPr="00051849">
        <w:rPr>
          <w:rFonts w:ascii="David" w:hAnsi="David" w:hint="eastAsia"/>
          <w:b/>
          <w:bCs/>
          <w:rtl/>
        </w:rPr>
        <w:t>שיצטבר</w:t>
      </w:r>
      <w:r w:rsidRPr="00051849">
        <w:rPr>
          <w:rFonts w:ascii="David" w:hAnsi="David"/>
          <w:b/>
          <w:bCs/>
          <w:rtl/>
        </w:rPr>
        <w:t xml:space="preserve"> </w:t>
      </w:r>
      <w:r w:rsidRPr="00051849">
        <w:rPr>
          <w:rFonts w:ascii="David" w:hAnsi="David" w:hint="eastAsia"/>
          <w:b/>
          <w:bCs/>
          <w:rtl/>
        </w:rPr>
        <w:t>אצלו</w:t>
      </w:r>
      <w:r w:rsidRPr="00051849">
        <w:rPr>
          <w:rFonts w:ascii="David" w:hAnsi="David"/>
          <w:b/>
          <w:bCs/>
          <w:rtl/>
        </w:rPr>
        <w:t xml:space="preserve"> </w:t>
      </w:r>
      <w:r w:rsidRPr="00051849">
        <w:rPr>
          <w:rFonts w:ascii="David" w:hAnsi="David" w:hint="eastAsia"/>
          <w:b/>
          <w:bCs/>
          <w:rtl/>
        </w:rPr>
        <w:t>ולהנחיות</w:t>
      </w:r>
      <w:r w:rsidRPr="00051849">
        <w:rPr>
          <w:rFonts w:ascii="David" w:hAnsi="David"/>
          <w:b/>
          <w:bCs/>
          <w:rtl/>
        </w:rPr>
        <w:t xml:space="preserve"> </w:t>
      </w:r>
      <w:r w:rsidRPr="00051849">
        <w:rPr>
          <w:rFonts w:ascii="David" w:hAnsi="David" w:hint="eastAsia"/>
          <w:b/>
          <w:bCs/>
          <w:rtl/>
        </w:rPr>
        <w:t>המזמין</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הדיווח</w:t>
      </w:r>
      <w:r w:rsidRPr="00051849">
        <w:rPr>
          <w:rFonts w:ascii="David" w:hAnsi="David"/>
          <w:rtl/>
        </w:rPr>
        <w:t xml:space="preserve"> </w:t>
      </w:r>
      <w:r w:rsidRPr="00051849">
        <w:rPr>
          <w:rFonts w:ascii="David" w:hAnsi="David" w:hint="eastAsia"/>
          <w:rtl/>
        </w:rPr>
        <w:t>לכלול</w:t>
      </w:r>
      <w:r w:rsidRPr="00051849">
        <w:rPr>
          <w:rFonts w:ascii="David" w:hAnsi="David"/>
          <w:rtl/>
        </w:rPr>
        <w:t xml:space="preserve"> </w:t>
      </w:r>
      <w:r w:rsidRPr="00051849">
        <w:rPr>
          <w:rFonts w:ascii="David" w:hAnsi="David" w:hint="eastAsia"/>
          <w:rtl/>
        </w:rPr>
        <w:t>לפחות</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הפרטים</w:t>
      </w:r>
      <w:r w:rsidRPr="00051849">
        <w:rPr>
          <w:rFonts w:ascii="David" w:hAnsi="David"/>
          <w:rtl/>
        </w:rPr>
        <w:t xml:space="preserve"> </w:t>
      </w:r>
      <w:r w:rsidRPr="00051849">
        <w:rPr>
          <w:rFonts w:ascii="David" w:hAnsi="David" w:hint="eastAsia"/>
          <w:rtl/>
        </w:rPr>
        <w:t>הבאים</w:t>
      </w:r>
      <w:r w:rsidRPr="00051849">
        <w:rPr>
          <w:rFonts w:ascii="David" w:hAnsi="David"/>
          <w:rtl/>
        </w:rPr>
        <w:t>:</w:t>
      </w:r>
      <w:bookmarkEnd w:id="24"/>
      <w:bookmarkEnd w:id="25"/>
      <w:r w:rsidRPr="00051849">
        <w:rPr>
          <w:rFonts w:ascii="David" w:hAnsi="David"/>
          <w:rtl/>
        </w:rPr>
        <w:t xml:space="preserve"> </w:t>
      </w:r>
    </w:p>
    <w:p w14:paraId="23EEE1C5" w14:textId="77777777" w:rsidR="00051849" w:rsidRPr="00051849" w:rsidRDefault="00051849" w:rsidP="00051849">
      <w:pPr>
        <w:numPr>
          <w:ilvl w:val="2"/>
          <w:numId w:val="81"/>
        </w:numPr>
        <w:spacing w:line="360" w:lineRule="auto"/>
        <w:ind w:left="1360" w:hanging="640"/>
        <w:jc w:val="both"/>
        <w:rPr>
          <w:rFonts w:ascii="David" w:hAnsi="David"/>
          <w:rtl/>
        </w:rPr>
      </w:pPr>
      <w:r w:rsidRPr="00051849">
        <w:rPr>
          <w:rFonts w:ascii="David" w:hAnsi="David" w:hint="eastAsia"/>
          <w:rtl/>
        </w:rPr>
        <w:t>תיאור</w:t>
      </w:r>
      <w:r w:rsidRPr="00051849">
        <w:rPr>
          <w:rFonts w:ascii="David" w:hAnsi="David"/>
          <w:rtl/>
        </w:rPr>
        <w:t xml:space="preserve"> </w:t>
      </w:r>
      <w:r w:rsidRPr="00051849">
        <w:rPr>
          <w:rFonts w:ascii="David" w:hAnsi="David" w:hint="eastAsia"/>
          <w:rtl/>
        </w:rPr>
        <w:t>כללי</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האירוע</w:t>
      </w:r>
      <w:r w:rsidRPr="00051849">
        <w:rPr>
          <w:rFonts w:ascii="David" w:hAnsi="David"/>
          <w:rtl/>
        </w:rPr>
        <w:t xml:space="preserve">, </w:t>
      </w:r>
      <w:r w:rsidRPr="00051849">
        <w:rPr>
          <w:rFonts w:ascii="David" w:hAnsi="David" w:hint="eastAsia"/>
          <w:rtl/>
        </w:rPr>
        <w:t>אופן</w:t>
      </w:r>
      <w:r w:rsidRPr="00051849">
        <w:rPr>
          <w:rFonts w:ascii="David" w:hAnsi="David"/>
          <w:rtl/>
        </w:rPr>
        <w:t xml:space="preserve"> </w:t>
      </w:r>
      <w:r w:rsidRPr="00051849">
        <w:rPr>
          <w:rFonts w:ascii="David" w:hAnsi="David" w:hint="eastAsia"/>
          <w:rtl/>
        </w:rPr>
        <w:t>התרחשותו</w:t>
      </w:r>
      <w:r w:rsidRPr="00051849">
        <w:rPr>
          <w:rFonts w:ascii="David" w:hAnsi="David"/>
          <w:rtl/>
        </w:rPr>
        <w:t xml:space="preserve">, </w:t>
      </w:r>
      <w:r w:rsidRPr="00051849">
        <w:rPr>
          <w:rFonts w:ascii="David" w:hAnsi="David" w:hint="eastAsia"/>
          <w:rtl/>
        </w:rPr>
        <w:t>ציר</w:t>
      </w:r>
      <w:r w:rsidRPr="00051849">
        <w:rPr>
          <w:rFonts w:ascii="David" w:hAnsi="David"/>
          <w:rtl/>
        </w:rPr>
        <w:t xml:space="preserve"> </w:t>
      </w:r>
      <w:r w:rsidRPr="00051849">
        <w:rPr>
          <w:rFonts w:ascii="David" w:hAnsi="David" w:hint="eastAsia"/>
          <w:rtl/>
        </w:rPr>
        <w:t>הזמן</w:t>
      </w:r>
      <w:r w:rsidRPr="00051849">
        <w:rPr>
          <w:rFonts w:ascii="David" w:hAnsi="David"/>
          <w:rtl/>
        </w:rPr>
        <w:t xml:space="preserve"> </w:t>
      </w:r>
      <w:r w:rsidRPr="00051849">
        <w:rPr>
          <w:rFonts w:ascii="David" w:hAnsi="David" w:hint="eastAsia"/>
          <w:rtl/>
        </w:rPr>
        <w:t>הידוע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האירוע</w:t>
      </w:r>
      <w:r w:rsidRPr="00051849">
        <w:rPr>
          <w:rFonts w:ascii="David" w:hAnsi="David"/>
          <w:rtl/>
        </w:rPr>
        <w:t xml:space="preserve"> </w:t>
      </w:r>
      <w:r w:rsidRPr="00051849">
        <w:rPr>
          <w:rFonts w:ascii="David" w:hAnsi="David" w:hint="eastAsia"/>
          <w:rtl/>
        </w:rPr>
        <w:t>וכולי</w:t>
      </w:r>
      <w:r w:rsidRPr="00051849">
        <w:rPr>
          <w:rFonts w:ascii="David" w:hAnsi="David"/>
          <w:rtl/>
        </w:rPr>
        <w:t>.</w:t>
      </w:r>
    </w:p>
    <w:p w14:paraId="1E57F5F8" w14:textId="77777777" w:rsidR="00051849" w:rsidRPr="00051849" w:rsidRDefault="00051849" w:rsidP="00051849">
      <w:pPr>
        <w:numPr>
          <w:ilvl w:val="2"/>
          <w:numId w:val="81"/>
        </w:numPr>
        <w:spacing w:line="360" w:lineRule="auto"/>
        <w:ind w:left="1360" w:hanging="640"/>
        <w:jc w:val="both"/>
        <w:rPr>
          <w:rFonts w:ascii="David" w:hAnsi="David"/>
          <w:b/>
          <w:bCs/>
        </w:rPr>
      </w:pPr>
      <w:r w:rsidRPr="00051849">
        <w:rPr>
          <w:rFonts w:ascii="David" w:hAnsi="David" w:hint="eastAsia"/>
          <w:rtl/>
        </w:rPr>
        <w:t>אופן</w:t>
      </w:r>
      <w:r w:rsidRPr="00051849">
        <w:rPr>
          <w:rFonts w:ascii="David" w:hAnsi="David"/>
          <w:rtl/>
        </w:rPr>
        <w:t xml:space="preserve"> הטיפול באירוע, והאמצעים הננקטים באופן מידי לצורך צמצום הנזק ומזעור החשיפה בטווח הזמן המידי. </w:t>
      </w:r>
    </w:p>
    <w:p w14:paraId="2F83F5CC"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hint="eastAsia"/>
          <w:rtl/>
        </w:rPr>
        <w:t>המערכות</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נפגעו</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היו</w:t>
      </w:r>
      <w:r w:rsidRPr="00051849">
        <w:rPr>
          <w:rFonts w:ascii="David" w:hAnsi="David"/>
          <w:rtl/>
        </w:rPr>
        <w:t xml:space="preserve"> </w:t>
      </w:r>
      <w:r w:rsidRPr="00051849">
        <w:rPr>
          <w:rFonts w:ascii="David" w:hAnsi="David" w:hint="eastAsia"/>
          <w:rtl/>
        </w:rPr>
        <w:t>היעד</w:t>
      </w:r>
      <w:r w:rsidRPr="00051849">
        <w:rPr>
          <w:rFonts w:ascii="David" w:hAnsi="David"/>
          <w:rtl/>
        </w:rPr>
        <w:t xml:space="preserve"> </w:t>
      </w:r>
      <w:r w:rsidRPr="00051849">
        <w:rPr>
          <w:rFonts w:ascii="David" w:hAnsi="David" w:hint="eastAsia"/>
          <w:rtl/>
        </w:rPr>
        <w:t>לתקיפה</w:t>
      </w:r>
      <w:r w:rsidRPr="00051849">
        <w:rPr>
          <w:rFonts w:ascii="David" w:hAnsi="David"/>
          <w:rtl/>
        </w:rPr>
        <w:t>.</w:t>
      </w:r>
    </w:p>
    <w:p w14:paraId="7479709E"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hint="eastAsia"/>
          <w:rtl/>
        </w:rPr>
        <w:t>המידע</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זלג</w:t>
      </w:r>
      <w:r w:rsidRPr="00051849">
        <w:rPr>
          <w:rFonts w:ascii="David" w:hAnsi="David"/>
          <w:rtl/>
        </w:rPr>
        <w:t xml:space="preserve">, </w:t>
      </w:r>
      <w:r w:rsidRPr="00051849">
        <w:rPr>
          <w:rFonts w:ascii="David" w:hAnsi="David" w:hint="eastAsia"/>
          <w:rtl/>
        </w:rPr>
        <w:t>נפגע</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שהיה</w:t>
      </w:r>
      <w:r w:rsidRPr="00051849">
        <w:rPr>
          <w:rFonts w:ascii="David" w:hAnsi="David"/>
          <w:rtl/>
        </w:rPr>
        <w:t xml:space="preserve"> </w:t>
      </w:r>
      <w:r w:rsidRPr="00051849">
        <w:rPr>
          <w:rFonts w:ascii="David" w:hAnsi="David" w:hint="eastAsia"/>
          <w:rtl/>
        </w:rPr>
        <w:t>היעד</w:t>
      </w:r>
      <w:r w:rsidRPr="00051849">
        <w:rPr>
          <w:rFonts w:ascii="David" w:hAnsi="David"/>
          <w:rtl/>
        </w:rPr>
        <w:t xml:space="preserve"> </w:t>
      </w:r>
      <w:r w:rsidRPr="00051849">
        <w:rPr>
          <w:rFonts w:ascii="David" w:hAnsi="David" w:hint="eastAsia"/>
          <w:rtl/>
        </w:rPr>
        <w:t>לתקיפה</w:t>
      </w:r>
      <w:r w:rsidRPr="00051849">
        <w:rPr>
          <w:rFonts w:ascii="David" w:hAnsi="David"/>
          <w:rtl/>
        </w:rPr>
        <w:t>.</w:t>
      </w:r>
    </w:p>
    <w:p w14:paraId="71E2519C"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hint="eastAsia"/>
          <w:rtl/>
        </w:rPr>
        <w:t>ניתוח</w:t>
      </w:r>
      <w:r w:rsidRPr="00051849">
        <w:rPr>
          <w:rFonts w:ascii="David" w:hAnsi="David"/>
          <w:rtl/>
        </w:rPr>
        <w:t xml:space="preserve"> </w:t>
      </w:r>
      <w:r w:rsidRPr="00051849">
        <w:rPr>
          <w:rFonts w:ascii="David" w:hAnsi="David" w:hint="eastAsia"/>
          <w:rtl/>
        </w:rPr>
        <w:t>דרכי</w:t>
      </w:r>
      <w:r w:rsidRPr="00051849">
        <w:rPr>
          <w:rFonts w:ascii="David" w:hAnsi="David"/>
          <w:rtl/>
        </w:rPr>
        <w:t xml:space="preserve"> </w:t>
      </w:r>
      <w:r w:rsidRPr="00051849">
        <w:rPr>
          <w:rFonts w:ascii="David" w:hAnsi="David" w:hint="eastAsia"/>
          <w:rtl/>
        </w:rPr>
        <w:t>התקיפה</w:t>
      </w:r>
      <w:r w:rsidRPr="00051849">
        <w:rPr>
          <w:rFonts w:ascii="David" w:hAnsi="David"/>
          <w:rtl/>
        </w:rPr>
        <w:t xml:space="preserve">, </w:t>
      </w:r>
      <w:r w:rsidRPr="00051849">
        <w:rPr>
          <w:rFonts w:ascii="David" w:hAnsi="David" w:hint="eastAsia"/>
          <w:rtl/>
        </w:rPr>
        <w:t>החולשות</w:t>
      </w:r>
      <w:r w:rsidRPr="00051849">
        <w:rPr>
          <w:rFonts w:ascii="David" w:hAnsi="David"/>
          <w:rtl/>
        </w:rPr>
        <w:t xml:space="preserve"> </w:t>
      </w:r>
      <w:r w:rsidRPr="00051849">
        <w:rPr>
          <w:rFonts w:ascii="David" w:hAnsi="David" w:hint="eastAsia"/>
          <w:rtl/>
        </w:rPr>
        <w:t>ששימשו</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התקיפה</w:t>
      </w:r>
      <w:r w:rsidRPr="00051849">
        <w:rPr>
          <w:rFonts w:ascii="David" w:hAnsi="David"/>
          <w:rtl/>
        </w:rPr>
        <w:t xml:space="preserve"> </w:t>
      </w:r>
      <w:r w:rsidRPr="00051849">
        <w:rPr>
          <w:rFonts w:ascii="David" w:hAnsi="David" w:hint="eastAsia"/>
          <w:rtl/>
        </w:rPr>
        <w:t>וכל</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רלוונטי</w:t>
      </w:r>
      <w:r w:rsidRPr="00051849">
        <w:rPr>
          <w:rFonts w:ascii="David" w:hAnsi="David"/>
          <w:rtl/>
        </w:rPr>
        <w:t xml:space="preserve"> </w:t>
      </w:r>
      <w:r w:rsidRPr="00051849">
        <w:rPr>
          <w:rFonts w:ascii="David" w:hAnsi="David" w:hint="eastAsia"/>
          <w:rtl/>
        </w:rPr>
        <w:t>אחר</w:t>
      </w:r>
      <w:r w:rsidRPr="00051849">
        <w:rPr>
          <w:rFonts w:ascii="David" w:hAnsi="David"/>
          <w:rtl/>
        </w:rPr>
        <w:t>.</w:t>
      </w:r>
    </w:p>
    <w:p w14:paraId="1261C363"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hint="eastAsia"/>
          <w:rtl/>
        </w:rPr>
        <w:t>פעולות</w:t>
      </w:r>
      <w:r w:rsidRPr="00051849">
        <w:rPr>
          <w:rFonts w:ascii="David" w:hAnsi="David"/>
          <w:rtl/>
        </w:rPr>
        <w:t xml:space="preserve"> </w:t>
      </w:r>
      <w:r w:rsidRPr="00051849">
        <w:rPr>
          <w:rFonts w:ascii="David" w:hAnsi="David" w:hint="eastAsia"/>
          <w:rtl/>
        </w:rPr>
        <w:t>מתקנות</w:t>
      </w:r>
      <w:r w:rsidRPr="00051849">
        <w:rPr>
          <w:rFonts w:ascii="David" w:hAnsi="David"/>
          <w:rtl/>
        </w:rPr>
        <w:t xml:space="preserve"> </w:t>
      </w:r>
      <w:r w:rsidRPr="00051849">
        <w:rPr>
          <w:rFonts w:ascii="David" w:hAnsi="David" w:hint="eastAsia"/>
          <w:rtl/>
        </w:rPr>
        <w:t>למניעת</w:t>
      </w:r>
      <w:r w:rsidRPr="00051849">
        <w:rPr>
          <w:rFonts w:ascii="David" w:hAnsi="David"/>
          <w:rtl/>
        </w:rPr>
        <w:t xml:space="preserve"> </w:t>
      </w:r>
      <w:r w:rsidRPr="00051849">
        <w:rPr>
          <w:rFonts w:ascii="David" w:hAnsi="David" w:hint="eastAsia"/>
          <w:rtl/>
        </w:rPr>
        <w:t>הישנות</w:t>
      </w:r>
      <w:r w:rsidRPr="00051849">
        <w:rPr>
          <w:rFonts w:ascii="David" w:hAnsi="David"/>
          <w:rtl/>
        </w:rPr>
        <w:t xml:space="preserve"> </w:t>
      </w:r>
      <w:r w:rsidRPr="00051849">
        <w:rPr>
          <w:rFonts w:ascii="David" w:hAnsi="David" w:hint="eastAsia"/>
          <w:rtl/>
        </w:rPr>
        <w:t>אירועים</w:t>
      </w:r>
      <w:r w:rsidRPr="00051849">
        <w:rPr>
          <w:rFonts w:ascii="David" w:hAnsi="David"/>
          <w:rtl/>
        </w:rPr>
        <w:t xml:space="preserve"> </w:t>
      </w:r>
      <w:r w:rsidRPr="00051849">
        <w:rPr>
          <w:rFonts w:ascii="David" w:hAnsi="David" w:hint="eastAsia"/>
          <w:rtl/>
        </w:rPr>
        <w:t>אלו</w:t>
      </w:r>
      <w:r w:rsidRPr="00051849">
        <w:rPr>
          <w:rFonts w:ascii="David" w:hAnsi="David"/>
          <w:rtl/>
        </w:rPr>
        <w:t xml:space="preserve"> </w:t>
      </w:r>
      <w:r w:rsidRPr="00051849">
        <w:rPr>
          <w:rFonts w:ascii="David" w:hAnsi="David" w:hint="eastAsia"/>
          <w:rtl/>
        </w:rPr>
        <w:t>בעתיד</w:t>
      </w:r>
      <w:r w:rsidRPr="00051849">
        <w:rPr>
          <w:rFonts w:ascii="David" w:hAnsi="David"/>
          <w:rtl/>
        </w:rPr>
        <w:t>.</w:t>
      </w:r>
    </w:p>
    <w:p w14:paraId="4B916E3A" w14:textId="77777777" w:rsidR="00051849" w:rsidRPr="00051849" w:rsidRDefault="00051849" w:rsidP="00051849">
      <w:pPr>
        <w:numPr>
          <w:ilvl w:val="2"/>
          <w:numId w:val="81"/>
        </w:numPr>
        <w:spacing w:line="360" w:lineRule="auto"/>
        <w:ind w:left="1360" w:hanging="640"/>
        <w:jc w:val="both"/>
        <w:rPr>
          <w:rFonts w:ascii="David" w:hAnsi="David"/>
          <w:b/>
          <w:bCs/>
        </w:rPr>
      </w:pPr>
      <w:r w:rsidRPr="00051849">
        <w:rPr>
          <w:rFonts w:ascii="David" w:hAnsi="David" w:hint="eastAsia"/>
          <w:rtl/>
        </w:rPr>
        <w:t>כל</w:t>
      </w:r>
      <w:r w:rsidRPr="00051849">
        <w:rPr>
          <w:rFonts w:ascii="David" w:hAnsi="David"/>
          <w:rtl/>
        </w:rPr>
        <w:t xml:space="preserve"> מידע אחר, שיידרש על ידי המזמין, לצורך ניתוח האירוע. </w:t>
      </w:r>
    </w:p>
    <w:p w14:paraId="253E88EE" w14:textId="77777777" w:rsidR="00051849" w:rsidRPr="00051849" w:rsidRDefault="00051849" w:rsidP="00051849">
      <w:pPr>
        <w:numPr>
          <w:ilvl w:val="1"/>
          <w:numId w:val="81"/>
        </w:numPr>
        <w:tabs>
          <w:tab w:val="left" w:pos="1360"/>
        </w:tabs>
        <w:spacing w:after="120" w:line="360" w:lineRule="auto"/>
        <w:contextualSpacing/>
        <w:jc w:val="both"/>
        <w:rPr>
          <w:rFonts w:ascii="David" w:hAnsi="David"/>
          <w:rtl/>
        </w:rPr>
      </w:pPr>
      <w:r w:rsidRPr="00051849">
        <w:rPr>
          <w:rFonts w:ascii="David" w:hAnsi="David"/>
          <w:rtl/>
        </w:rPr>
        <w:t>חובת הדיווח המפורטת בסעיפים</w:t>
      </w:r>
      <w:r w:rsidRPr="00051849">
        <w:rPr>
          <w:rFonts w:ascii="David" w:hAnsi="David" w:hint="cs"/>
          <w:rtl/>
        </w:rPr>
        <w:t xml:space="preserve"> 3.1 - 3.4</w:t>
      </w:r>
      <w:r w:rsidRPr="00051849">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B17CE7A" w14:textId="77777777" w:rsidR="00051849" w:rsidRPr="00051849" w:rsidRDefault="00051849" w:rsidP="00051849">
      <w:pPr>
        <w:numPr>
          <w:ilvl w:val="1"/>
          <w:numId w:val="81"/>
        </w:numPr>
        <w:tabs>
          <w:tab w:val="left" w:pos="1360"/>
        </w:tabs>
        <w:spacing w:line="360" w:lineRule="auto"/>
        <w:contextualSpacing/>
        <w:jc w:val="both"/>
        <w:rPr>
          <w:rFonts w:ascii="David" w:hAnsi="David"/>
          <w:rtl/>
        </w:rPr>
      </w:pPr>
      <w:r w:rsidRPr="00051849">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051849">
        <w:rPr>
          <w:rFonts w:ascii="David" w:hAnsi="David" w:hint="cs"/>
          <w:rtl/>
        </w:rPr>
        <w:t>3.2</w:t>
      </w:r>
      <w:r w:rsidRPr="00051849">
        <w:rPr>
          <w:rFonts w:ascii="David" w:hAnsi="David"/>
          <w:rtl/>
        </w:rPr>
        <w:t xml:space="preserve"> לעיל.</w:t>
      </w:r>
      <w:r w:rsidRPr="00051849">
        <w:rPr>
          <w:rFonts w:ascii="David" w:hAnsi="David"/>
        </w:rPr>
        <w:t xml:space="preserve"> </w:t>
      </w:r>
    </w:p>
    <w:p w14:paraId="0B590B1F" w14:textId="77777777" w:rsidR="00051849" w:rsidRPr="00051849" w:rsidRDefault="00051849" w:rsidP="00051849">
      <w:pPr>
        <w:numPr>
          <w:ilvl w:val="0"/>
          <w:numId w:val="81"/>
        </w:numPr>
        <w:spacing w:line="360" w:lineRule="auto"/>
        <w:jc w:val="both"/>
        <w:rPr>
          <w:rFonts w:ascii="David" w:hAnsi="David"/>
          <w:b/>
          <w:bCs/>
        </w:rPr>
      </w:pPr>
      <w:r w:rsidRPr="00051849">
        <w:rPr>
          <w:rFonts w:ascii="David" w:hAnsi="David" w:hint="eastAsia"/>
          <w:b/>
          <w:bCs/>
          <w:rtl/>
        </w:rPr>
        <w:t>ביקורת</w:t>
      </w:r>
      <w:r w:rsidRPr="00051849">
        <w:rPr>
          <w:rFonts w:ascii="David" w:hAnsi="David"/>
          <w:b/>
          <w:bCs/>
          <w:rtl/>
        </w:rPr>
        <w:t xml:space="preserve"> תקופתית:</w:t>
      </w:r>
    </w:p>
    <w:p w14:paraId="720C4DD8"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Pr>
      </w:pPr>
      <w:r w:rsidRPr="00051849">
        <w:rPr>
          <w:rFonts w:ascii="David" w:hAnsi="David"/>
          <w:rtl/>
        </w:rPr>
        <w:lastRenderedPageBreak/>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5D135067" w14:textId="77777777" w:rsidR="00051849" w:rsidRPr="00051849" w:rsidRDefault="00051849" w:rsidP="00051849">
      <w:pPr>
        <w:numPr>
          <w:ilvl w:val="1"/>
          <w:numId w:val="81"/>
        </w:numPr>
        <w:tabs>
          <w:tab w:val="left" w:pos="720"/>
          <w:tab w:val="left" w:pos="1334"/>
        </w:tabs>
        <w:spacing w:line="360" w:lineRule="auto"/>
        <w:contextualSpacing/>
        <w:jc w:val="both"/>
        <w:rPr>
          <w:rFonts w:ascii="David" w:hAnsi="David"/>
          <w:rtl/>
        </w:rPr>
      </w:pPr>
      <w:r w:rsidRPr="00051849">
        <w:rPr>
          <w:rFonts w:ascii="David" w:hAnsi="David" w:hint="cs"/>
          <w:rtl/>
        </w:rPr>
        <w:t>4.1.2.1</w:t>
      </w:r>
      <w:r w:rsidRPr="00051849">
        <w:rPr>
          <w:rFonts w:ascii="David" w:hAnsi="David"/>
          <w:rtl/>
        </w:rPr>
        <w:t xml:space="preserve">. אין בביצוע בדיקה זו על ידי עורך המכרז בכדי להפחית אי אלו ממחויבויות הספק. </w:t>
      </w:r>
    </w:p>
    <w:p w14:paraId="49005FDA" w14:textId="77777777" w:rsidR="00051849" w:rsidRPr="00051849" w:rsidRDefault="00051849" w:rsidP="00051849">
      <w:pPr>
        <w:numPr>
          <w:ilvl w:val="0"/>
          <w:numId w:val="81"/>
        </w:numPr>
        <w:tabs>
          <w:tab w:val="left" w:pos="1360"/>
        </w:tabs>
        <w:spacing w:line="360" w:lineRule="auto"/>
        <w:contextualSpacing/>
        <w:jc w:val="both"/>
        <w:rPr>
          <w:rFonts w:ascii="David" w:hAnsi="David"/>
          <w:b/>
          <w:bCs/>
          <w:rtl/>
        </w:rPr>
      </w:pPr>
      <w:r w:rsidRPr="00051849">
        <w:rPr>
          <w:rFonts w:ascii="David" w:hAnsi="David"/>
          <w:b/>
          <w:bCs/>
          <w:rtl/>
        </w:rPr>
        <w:t>ביקורת בעקבות חשש לתקיפת סייבר</w:t>
      </w:r>
    </w:p>
    <w:p w14:paraId="2E69FF45" w14:textId="77777777" w:rsidR="00051849" w:rsidRPr="00051849" w:rsidRDefault="00051849" w:rsidP="00051849">
      <w:pPr>
        <w:numPr>
          <w:ilvl w:val="1"/>
          <w:numId w:val="81"/>
        </w:numPr>
        <w:tabs>
          <w:tab w:val="left" w:pos="1360"/>
        </w:tabs>
        <w:spacing w:line="360" w:lineRule="auto"/>
        <w:contextualSpacing/>
        <w:jc w:val="both"/>
        <w:rPr>
          <w:rFonts w:ascii="David" w:hAnsi="David"/>
          <w:rtl/>
        </w:rPr>
      </w:pPr>
      <w:r w:rsidRPr="00051849">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372C213" w14:textId="77777777" w:rsidR="00051849" w:rsidRPr="00051849" w:rsidRDefault="00051849" w:rsidP="00051849">
      <w:pPr>
        <w:numPr>
          <w:ilvl w:val="2"/>
          <w:numId w:val="81"/>
        </w:numPr>
        <w:spacing w:line="360" w:lineRule="auto"/>
        <w:ind w:left="1360" w:hanging="640"/>
        <w:jc w:val="both"/>
        <w:rPr>
          <w:rFonts w:ascii="David" w:hAnsi="David"/>
        </w:rPr>
      </w:pPr>
      <w:r w:rsidRPr="00051849">
        <w:rPr>
          <w:rFonts w:ascii="David" w:hAnsi="David" w:hint="eastAsia"/>
          <w:u w:val="single"/>
          <w:rtl/>
        </w:rPr>
        <w:t>מסלול</w:t>
      </w:r>
      <w:r w:rsidRPr="00051849">
        <w:rPr>
          <w:rFonts w:ascii="David" w:hAnsi="David"/>
          <w:u w:val="single"/>
          <w:rtl/>
        </w:rPr>
        <w:t xml:space="preserve"> </w:t>
      </w:r>
      <w:r w:rsidRPr="00051849">
        <w:rPr>
          <w:rFonts w:ascii="David" w:hAnsi="David" w:hint="eastAsia"/>
          <w:u w:val="single"/>
          <w:rtl/>
        </w:rPr>
        <w:t>א</w:t>
      </w:r>
      <w:r w:rsidRPr="00051849">
        <w:rPr>
          <w:rFonts w:ascii="David" w:hAnsi="David"/>
          <w:u w:val="single"/>
          <w:rtl/>
        </w:rPr>
        <w:t xml:space="preserve">' </w:t>
      </w:r>
      <w:r w:rsidRPr="00051849">
        <w:rPr>
          <w:rFonts w:ascii="David" w:hAnsi="David" w:hint="eastAsia"/>
          <w:u w:val="single"/>
          <w:rtl/>
        </w:rPr>
        <w:t>–</w:t>
      </w:r>
      <w:r w:rsidRPr="00051849">
        <w:rPr>
          <w:rFonts w:ascii="David" w:hAnsi="David"/>
          <w:u w:val="single"/>
          <w:rtl/>
        </w:rPr>
        <w:t xml:space="preserve"> </w:t>
      </w:r>
      <w:r w:rsidRPr="00051849">
        <w:rPr>
          <w:rFonts w:ascii="David" w:hAnsi="David" w:hint="eastAsia"/>
          <w:u w:val="single"/>
          <w:rtl/>
        </w:rPr>
        <w:t>ביקורת</w:t>
      </w:r>
      <w:r w:rsidRPr="00051849">
        <w:rPr>
          <w:rFonts w:ascii="David" w:hAnsi="David"/>
          <w:u w:val="single"/>
          <w:rtl/>
        </w:rPr>
        <w:t xml:space="preserve"> </w:t>
      </w:r>
      <w:r w:rsidRPr="00051849">
        <w:rPr>
          <w:rFonts w:ascii="David" w:hAnsi="David" w:hint="eastAsia"/>
          <w:u w:val="single"/>
          <w:rtl/>
        </w:rPr>
        <w:t>על</w:t>
      </w:r>
      <w:r w:rsidRPr="00051849">
        <w:rPr>
          <w:rFonts w:ascii="David" w:hAnsi="David"/>
          <w:u w:val="single"/>
          <w:rtl/>
        </w:rPr>
        <w:t xml:space="preserve"> </w:t>
      </w:r>
      <w:r w:rsidRPr="00051849">
        <w:rPr>
          <w:rFonts w:ascii="David" w:hAnsi="David" w:hint="eastAsia"/>
          <w:u w:val="single"/>
          <w:rtl/>
        </w:rPr>
        <w:t>התמודדות</w:t>
      </w:r>
      <w:r w:rsidRPr="00051849">
        <w:rPr>
          <w:rFonts w:ascii="David" w:hAnsi="David"/>
          <w:u w:val="single"/>
          <w:rtl/>
        </w:rPr>
        <w:t xml:space="preserve"> </w:t>
      </w:r>
      <w:r w:rsidRPr="00051849">
        <w:rPr>
          <w:rFonts w:ascii="David" w:hAnsi="David" w:hint="eastAsia"/>
          <w:u w:val="single"/>
          <w:rtl/>
        </w:rPr>
        <w:t>הספק</w:t>
      </w:r>
    </w:p>
    <w:p w14:paraId="548C1BBB"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המזמין יהיה רשאי לדרוש כל מסמך או פירוט לגבי אופן התמודדות הספק עם תקיפת הסייבר כמפורט בסעיף </w:t>
      </w:r>
      <w:r w:rsidRPr="00051849">
        <w:rPr>
          <w:rFonts w:ascii="David" w:hAnsi="David" w:hint="cs"/>
          <w:rtl/>
        </w:rPr>
        <w:t>3.2</w:t>
      </w:r>
      <w:r w:rsidRPr="00051849">
        <w:rPr>
          <w:rFonts w:ascii="David" w:hAnsi="David"/>
          <w:rtl/>
        </w:rPr>
        <w:t xml:space="preserve"> לעיל או כל מידע אחר הנדרש על מנת להעריך את היקף ההשפעה על אספקת השירותים או המוצרים למזמין.</w:t>
      </w:r>
    </w:p>
    <w:p w14:paraId="1E10C40E"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tl/>
        </w:rPr>
      </w:pPr>
      <w:r w:rsidRPr="00051849">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43E0EE1"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tl/>
        </w:rPr>
      </w:pPr>
      <w:bookmarkStart w:id="26" w:name="_Ref120712107"/>
      <w:r w:rsidRPr="00051849">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051849">
        <w:rPr>
          <w:rFonts w:ascii="David" w:hAnsi="David" w:hint="cs"/>
          <w:rtl/>
        </w:rPr>
        <w:t>5.1.2</w:t>
      </w:r>
      <w:r w:rsidRPr="00051849">
        <w:rPr>
          <w:rFonts w:ascii="David" w:hAnsi="David"/>
          <w:rtl/>
        </w:rPr>
        <w:t xml:space="preserve"> להלן.</w:t>
      </w:r>
      <w:bookmarkEnd w:id="26"/>
    </w:p>
    <w:p w14:paraId="5BCD6D48" w14:textId="77777777" w:rsidR="00051849" w:rsidRPr="00051849" w:rsidRDefault="00051849" w:rsidP="00051849">
      <w:pPr>
        <w:numPr>
          <w:ilvl w:val="2"/>
          <w:numId w:val="81"/>
        </w:numPr>
        <w:spacing w:line="360" w:lineRule="auto"/>
        <w:ind w:left="1360" w:hanging="640"/>
        <w:jc w:val="both"/>
        <w:rPr>
          <w:rFonts w:ascii="David" w:hAnsi="David"/>
          <w:u w:val="single"/>
          <w:rtl/>
        </w:rPr>
      </w:pPr>
      <w:bookmarkStart w:id="27" w:name="_Ref120712058"/>
      <w:r w:rsidRPr="00051849">
        <w:rPr>
          <w:rFonts w:ascii="David" w:hAnsi="David" w:hint="eastAsia"/>
          <w:u w:val="single"/>
          <w:rtl/>
        </w:rPr>
        <w:t>מסלול</w:t>
      </w:r>
      <w:r w:rsidRPr="00051849">
        <w:rPr>
          <w:rFonts w:ascii="David" w:hAnsi="David"/>
          <w:u w:val="single"/>
          <w:rtl/>
        </w:rPr>
        <w:t xml:space="preserve"> </w:t>
      </w:r>
      <w:r w:rsidRPr="00051849">
        <w:rPr>
          <w:rFonts w:ascii="David" w:hAnsi="David" w:hint="eastAsia"/>
          <w:u w:val="single"/>
          <w:rtl/>
        </w:rPr>
        <w:t>ב</w:t>
      </w:r>
      <w:r w:rsidRPr="00051849">
        <w:rPr>
          <w:rFonts w:ascii="David" w:hAnsi="David"/>
          <w:u w:val="single"/>
          <w:rtl/>
        </w:rPr>
        <w:t xml:space="preserve">' </w:t>
      </w:r>
      <w:r w:rsidRPr="00051849">
        <w:rPr>
          <w:rFonts w:ascii="David" w:hAnsi="David" w:hint="eastAsia"/>
          <w:u w:val="single"/>
          <w:rtl/>
        </w:rPr>
        <w:t>–</w:t>
      </w:r>
      <w:r w:rsidRPr="00051849">
        <w:rPr>
          <w:rFonts w:ascii="David" w:hAnsi="David"/>
          <w:u w:val="single"/>
          <w:rtl/>
        </w:rPr>
        <w:t xml:space="preserve"> </w:t>
      </w:r>
      <w:r w:rsidRPr="00051849">
        <w:rPr>
          <w:rFonts w:ascii="David" w:hAnsi="David" w:hint="eastAsia"/>
          <w:u w:val="single"/>
          <w:rtl/>
        </w:rPr>
        <w:t>סיוע</w:t>
      </w:r>
      <w:r w:rsidRPr="00051849">
        <w:rPr>
          <w:rFonts w:ascii="David" w:hAnsi="David"/>
          <w:u w:val="single"/>
          <w:rtl/>
        </w:rPr>
        <w:t xml:space="preserve"> </w:t>
      </w:r>
      <w:r w:rsidRPr="00051849">
        <w:rPr>
          <w:rFonts w:ascii="David" w:hAnsi="David" w:hint="eastAsia"/>
          <w:u w:val="single"/>
          <w:rtl/>
        </w:rPr>
        <w:t>של</w:t>
      </w:r>
      <w:r w:rsidRPr="00051849">
        <w:rPr>
          <w:rFonts w:ascii="David" w:hAnsi="David"/>
          <w:u w:val="single"/>
          <w:rtl/>
        </w:rPr>
        <w:t xml:space="preserve"> </w:t>
      </w:r>
      <w:r w:rsidRPr="00051849">
        <w:rPr>
          <w:rFonts w:ascii="David" w:hAnsi="David" w:hint="eastAsia"/>
          <w:u w:val="single"/>
          <w:rtl/>
        </w:rPr>
        <w:t>המזמין</w:t>
      </w:r>
      <w:r w:rsidRPr="00051849">
        <w:rPr>
          <w:rFonts w:ascii="David" w:hAnsi="David"/>
          <w:u w:val="single"/>
          <w:rtl/>
        </w:rPr>
        <w:t xml:space="preserve"> </w:t>
      </w:r>
      <w:r w:rsidRPr="00051849">
        <w:rPr>
          <w:rFonts w:ascii="David" w:hAnsi="David" w:hint="eastAsia"/>
          <w:u w:val="single"/>
          <w:rtl/>
        </w:rPr>
        <w:t>בהתמודדות</w:t>
      </w:r>
      <w:r w:rsidRPr="00051849">
        <w:rPr>
          <w:rFonts w:ascii="David" w:hAnsi="David"/>
          <w:u w:val="single"/>
          <w:rtl/>
        </w:rPr>
        <w:t xml:space="preserve"> </w:t>
      </w:r>
      <w:r w:rsidRPr="00051849">
        <w:rPr>
          <w:rFonts w:ascii="David" w:hAnsi="David" w:hint="eastAsia"/>
          <w:u w:val="single"/>
          <w:rtl/>
        </w:rPr>
        <w:t>עם</w:t>
      </w:r>
      <w:r w:rsidRPr="00051849">
        <w:rPr>
          <w:rFonts w:ascii="David" w:hAnsi="David"/>
          <w:u w:val="single"/>
          <w:rtl/>
        </w:rPr>
        <w:t xml:space="preserve"> </w:t>
      </w:r>
      <w:r w:rsidRPr="00051849">
        <w:rPr>
          <w:rFonts w:ascii="David" w:hAnsi="David" w:hint="eastAsia"/>
          <w:u w:val="single"/>
          <w:rtl/>
        </w:rPr>
        <w:t>האירוע</w:t>
      </w:r>
      <w:bookmarkEnd w:id="27"/>
    </w:p>
    <w:p w14:paraId="72E64F0D"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51849">
        <w:rPr>
          <w:rFonts w:ascii="David" w:hAnsi="David"/>
          <w:cs/>
        </w:rPr>
        <w:t>‎</w:t>
      </w:r>
      <w:r w:rsidRPr="00051849">
        <w:rPr>
          <w:rFonts w:ascii="David" w:hAnsi="David" w:hint="cs"/>
          <w:rtl/>
        </w:rPr>
        <w:t>5.1.1.3</w:t>
      </w:r>
      <w:r w:rsidRPr="00051849">
        <w:rPr>
          <w:rFonts w:ascii="David" w:hAnsi="David"/>
          <w:rtl/>
        </w:rPr>
        <w:t xml:space="preserve">, </w:t>
      </w:r>
      <w:r w:rsidRPr="00051849">
        <w:rPr>
          <w:rFonts w:ascii="David" w:hAnsi="David" w:hint="eastAsia"/>
          <w:rtl/>
        </w:rPr>
        <w:t>שבהם</w:t>
      </w:r>
      <w:r w:rsidRPr="00051849">
        <w:rPr>
          <w:rFonts w:ascii="David" w:hAnsi="David"/>
          <w:rtl/>
        </w:rPr>
        <w:t xml:space="preserve"> </w:t>
      </w:r>
      <w:r w:rsidRPr="00051849">
        <w:rPr>
          <w:rFonts w:ascii="David" w:hAnsi="David" w:hint="eastAsia"/>
          <w:rtl/>
        </w:rPr>
        <w:t>לא</w:t>
      </w:r>
      <w:r w:rsidRPr="00051849">
        <w:rPr>
          <w:rFonts w:ascii="David" w:hAnsi="David"/>
          <w:rtl/>
        </w:rPr>
        <w:t xml:space="preserve"> </w:t>
      </w:r>
      <w:r w:rsidRPr="00051849">
        <w:rPr>
          <w:rFonts w:ascii="David" w:hAnsi="David" w:hint="eastAsia"/>
          <w:rtl/>
        </w:rPr>
        <w:t>תידרש</w:t>
      </w:r>
      <w:r w:rsidRPr="00051849">
        <w:rPr>
          <w:rFonts w:ascii="David" w:hAnsi="David"/>
          <w:rtl/>
        </w:rPr>
        <w:t xml:space="preserve"> </w:t>
      </w:r>
      <w:r w:rsidRPr="00051849">
        <w:rPr>
          <w:rFonts w:ascii="David" w:hAnsi="David" w:hint="eastAsia"/>
          <w:rtl/>
        </w:rPr>
        <w:t>הסכמה</w:t>
      </w:r>
      <w:r w:rsidRPr="00051849">
        <w:rPr>
          <w:rFonts w:ascii="David" w:hAnsi="David"/>
          <w:rtl/>
        </w:rPr>
        <w:t xml:space="preserve"> </w:t>
      </w:r>
      <w:r w:rsidRPr="00051849">
        <w:rPr>
          <w:rFonts w:ascii="David" w:hAnsi="David" w:hint="eastAsia"/>
          <w:rtl/>
        </w:rPr>
        <w:t>מפורשת</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הספק</w:t>
      </w:r>
      <w:r w:rsidRPr="00051849">
        <w:rPr>
          <w:rFonts w:ascii="David" w:hAnsi="David"/>
          <w:rtl/>
        </w:rPr>
        <w:t>.</w:t>
      </w:r>
    </w:p>
    <w:p w14:paraId="08739525"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tl/>
        </w:rPr>
      </w:pPr>
      <w:r w:rsidRPr="00051849">
        <w:rPr>
          <w:rFonts w:ascii="David" w:hAnsi="David"/>
          <w:rtl/>
        </w:rPr>
        <w:t>המזמין יסייע לספק בביצוע הפעולות המפורטות להלן, באופן ישיר ובאמצעות כלים העומדים לרשות המזמין ועל חשבונו:</w:t>
      </w:r>
    </w:p>
    <w:p w14:paraId="552D63D0" w14:textId="77777777" w:rsidR="00051849" w:rsidRPr="00051849" w:rsidRDefault="00051849" w:rsidP="00051849">
      <w:pPr>
        <w:numPr>
          <w:ilvl w:val="4"/>
          <w:numId w:val="81"/>
        </w:numPr>
        <w:tabs>
          <w:tab w:val="left" w:pos="720"/>
          <w:tab w:val="left" w:pos="1334"/>
        </w:tabs>
        <w:spacing w:line="360" w:lineRule="auto"/>
        <w:ind w:left="3344" w:hanging="1134"/>
        <w:contextualSpacing/>
        <w:jc w:val="both"/>
        <w:rPr>
          <w:rFonts w:ascii="David" w:hAnsi="David"/>
        </w:rPr>
      </w:pPr>
      <w:r w:rsidRPr="00051849">
        <w:rPr>
          <w:rFonts w:ascii="David" w:hAnsi="David"/>
          <w:rtl/>
        </w:rPr>
        <w:t>בדיקת מערכות הספק הנוגעות למתן השירותים או לאספקת המוצרים.</w:t>
      </w:r>
    </w:p>
    <w:p w14:paraId="495B0551" w14:textId="77777777" w:rsidR="00051849" w:rsidRPr="00051849" w:rsidRDefault="00051849" w:rsidP="00051849">
      <w:pPr>
        <w:numPr>
          <w:ilvl w:val="4"/>
          <w:numId w:val="81"/>
        </w:numPr>
        <w:tabs>
          <w:tab w:val="left" w:pos="720"/>
          <w:tab w:val="left" w:pos="1334"/>
        </w:tabs>
        <w:spacing w:line="360" w:lineRule="auto"/>
        <w:ind w:left="3344" w:hanging="1134"/>
        <w:contextualSpacing/>
        <w:jc w:val="both"/>
        <w:rPr>
          <w:rFonts w:ascii="David" w:hAnsi="David"/>
        </w:rPr>
      </w:pPr>
      <w:r w:rsidRPr="00051849">
        <w:rPr>
          <w:rFonts w:ascii="David" w:hAnsi="David"/>
          <w:rtl/>
        </w:rPr>
        <w:t>בדיקת הנזקים או הסיכונים שנגרמו למזמין.</w:t>
      </w:r>
    </w:p>
    <w:p w14:paraId="43E7DDB3" w14:textId="77777777" w:rsidR="00051849" w:rsidRPr="00051849" w:rsidRDefault="00051849" w:rsidP="00051849">
      <w:pPr>
        <w:numPr>
          <w:ilvl w:val="4"/>
          <w:numId w:val="81"/>
        </w:numPr>
        <w:tabs>
          <w:tab w:val="left" w:pos="720"/>
          <w:tab w:val="left" w:pos="1334"/>
        </w:tabs>
        <w:spacing w:line="360" w:lineRule="auto"/>
        <w:ind w:left="3344" w:hanging="1134"/>
        <w:contextualSpacing/>
        <w:jc w:val="both"/>
        <w:rPr>
          <w:rFonts w:ascii="David" w:hAnsi="David"/>
        </w:rPr>
      </w:pPr>
      <w:r w:rsidRPr="00051849">
        <w:rPr>
          <w:rFonts w:ascii="David" w:hAnsi="David"/>
          <w:rtl/>
        </w:rPr>
        <w:t>סיוע בהתמודדות עם אירוע האבטחה.</w:t>
      </w:r>
    </w:p>
    <w:p w14:paraId="3130FDBC" w14:textId="77777777" w:rsidR="00051849" w:rsidRPr="00051849" w:rsidRDefault="00051849" w:rsidP="00051849">
      <w:pPr>
        <w:numPr>
          <w:ilvl w:val="4"/>
          <w:numId w:val="81"/>
        </w:numPr>
        <w:tabs>
          <w:tab w:val="left" w:pos="720"/>
          <w:tab w:val="left" w:pos="1334"/>
        </w:tabs>
        <w:spacing w:line="360" w:lineRule="auto"/>
        <w:ind w:left="3344" w:hanging="1134"/>
        <w:contextualSpacing/>
        <w:jc w:val="both"/>
        <w:rPr>
          <w:rFonts w:ascii="David" w:hAnsi="David"/>
        </w:rPr>
      </w:pPr>
      <w:r w:rsidRPr="00051849">
        <w:rPr>
          <w:rFonts w:ascii="David" w:hAnsi="David"/>
          <w:rtl/>
        </w:rPr>
        <w:t>אבחון אופן התקיפה, המערכות שנפגעו והשפעתה על מתן השירות.</w:t>
      </w:r>
    </w:p>
    <w:p w14:paraId="3F82E9BE" w14:textId="77777777" w:rsidR="00051849" w:rsidRPr="00051849" w:rsidRDefault="00051849" w:rsidP="00051849">
      <w:pPr>
        <w:numPr>
          <w:ilvl w:val="4"/>
          <w:numId w:val="81"/>
        </w:numPr>
        <w:tabs>
          <w:tab w:val="left" w:pos="720"/>
          <w:tab w:val="left" w:pos="1334"/>
        </w:tabs>
        <w:spacing w:line="360" w:lineRule="auto"/>
        <w:ind w:left="3344" w:hanging="1134"/>
        <w:contextualSpacing/>
        <w:jc w:val="both"/>
        <w:rPr>
          <w:rFonts w:ascii="David" w:hAnsi="David"/>
        </w:rPr>
      </w:pPr>
      <w:r w:rsidRPr="00051849">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1C4DECB3" w14:textId="77777777" w:rsidR="00051849" w:rsidRPr="00051849" w:rsidRDefault="00051849" w:rsidP="00051849">
      <w:pPr>
        <w:numPr>
          <w:ilvl w:val="3"/>
          <w:numId w:val="81"/>
        </w:numPr>
        <w:tabs>
          <w:tab w:val="left" w:pos="720"/>
          <w:tab w:val="left" w:pos="1334"/>
        </w:tabs>
        <w:spacing w:line="360" w:lineRule="auto"/>
        <w:ind w:left="2210" w:hanging="850"/>
        <w:contextualSpacing/>
        <w:jc w:val="both"/>
        <w:rPr>
          <w:rFonts w:ascii="David" w:hAnsi="David"/>
        </w:rPr>
      </w:pPr>
      <w:r w:rsidRPr="00051849">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747E5E39" w14:textId="77777777" w:rsidR="00051849" w:rsidRPr="00051849" w:rsidRDefault="00051849" w:rsidP="00051849">
      <w:pPr>
        <w:numPr>
          <w:ilvl w:val="1"/>
          <w:numId w:val="81"/>
        </w:numPr>
        <w:tabs>
          <w:tab w:val="left" w:pos="720"/>
          <w:tab w:val="left" w:pos="1334"/>
        </w:tabs>
        <w:spacing w:before="120" w:line="360" w:lineRule="auto"/>
        <w:contextualSpacing/>
        <w:jc w:val="both"/>
        <w:rPr>
          <w:rFonts w:ascii="David" w:hAnsi="David"/>
        </w:rPr>
      </w:pPr>
      <w:r w:rsidRPr="00051849">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EF1B0B0" w14:textId="77777777" w:rsidR="00051849" w:rsidRPr="00051849" w:rsidRDefault="00051849" w:rsidP="00051849">
      <w:pPr>
        <w:numPr>
          <w:ilvl w:val="1"/>
          <w:numId w:val="81"/>
        </w:numPr>
        <w:tabs>
          <w:tab w:val="left" w:pos="720"/>
          <w:tab w:val="left" w:pos="1334"/>
        </w:tabs>
        <w:spacing w:before="120" w:after="120" w:line="360" w:lineRule="auto"/>
        <w:contextualSpacing/>
        <w:jc w:val="both"/>
        <w:rPr>
          <w:rFonts w:ascii="David" w:hAnsi="David"/>
          <w:rtl/>
        </w:rPr>
      </w:pPr>
      <w:r w:rsidRPr="00051849">
        <w:rPr>
          <w:rFonts w:ascii="David" w:hAnsi="David"/>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9140CB5" w14:textId="77777777" w:rsidR="00051849" w:rsidRPr="00051849" w:rsidRDefault="00051849" w:rsidP="00051849">
      <w:pPr>
        <w:numPr>
          <w:ilvl w:val="0"/>
          <w:numId w:val="81"/>
        </w:numPr>
        <w:tabs>
          <w:tab w:val="left" w:pos="1360"/>
        </w:tabs>
        <w:spacing w:before="120" w:line="360" w:lineRule="auto"/>
        <w:contextualSpacing/>
        <w:jc w:val="both"/>
        <w:rPr>
          <w:rFonts w:ascii="David" w:hAnsi="David"/>
          <w:b/>
          <w:bCs/>
          <w:rtl/>
        </w:rPr>
      </w:pPr>
      <w:r w:rsidRPr="00051849">
        <w:rPr>
          <w:rFonts w:ascii="David" w:hAnsi="David"/>
          <w:b/>
          <w:bCs/>
          <w:rtl/>
        </w:rPr>
        <w:t xml:space="preserve">נציגי המזמין </w:t>
      </w:r>
    </w:p>
    <w:p w14:paraId="61383B24" w14:textId="77777777" w:rsidR="00051849" w:rsidRPr="00051849" w:rsidRDefault="00051849" w:rsidP="00051849">
      <w:pPr>
        <w:numPr>
          <w:ilvl w:val="1"/>
          <w:numId w:val="81"/>
        </w:numPr>
        <w:tabs>
          <w:tab w:val="left" w:pos="1334"/>
          <w:tab w:val="left" w:pos="1360"/>
        </w:tabs>
        <w:spacing w:line="360" w:lineRule="auto"/>
        <w:contextualSpacing/>
        <w:jc w:val="both"/>
        <w:rPr>
          <w:rFonts w:ascii="David" w:hAnsi="David"/>
        </w:rPr>
      </w:pPr>
      <w:r w:rsidRPr="00051849">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541C78B" w14:textId="77777777" w:rsidR="00051849" w:rsidRPr="00051849" w:rsidRDefault="00051849" w:rsidP="00051849">
      <w:pPr>
        <w:numPr>
          <w:ilvl w:val="1"/>
          <w:numId w:val="81"/>
        </w:numPr>
        <w:tabs>
          <w:tab w:val="left" w:pos="1334"/>
          <w:tab w:val="left" w:pos="1360"/>
        </w:tabs>
        <w:spacing w:before="120" w:after="240" w:line="360" w:lineRule="auto"/>
        <w:contextualSpacing/>
        <w:jc w:val="both"/>
        <w:rPr>
          <w:rFonts w:ascii="David" w:hAnsi="David"/>
        </w:rPr>
      </w:pPr>
      <w:r w:rsidRPr="00051849">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0790F5D1" w14:textId="77777777" w:rsidR="00051849" w:rsidRPr="00051849" w:rsidRDefault="00051849" w:rsidP="00051849">
      <w:pPr>
        <w:numPr>
          <w:ilvl w:val="1"/>
          <w:numId w:val="81"/>
        </w:numPr>
        <w:tabs>
          <w:tab w:val="left" w:pos="720"/>
          <w:tab w:val="left" w:pos="1334"/>
        </w:tabs>
        <w:spacing w:before="120" w:after="240" w:line="360" w:lineRule="auto"/>
        <w:contextualSpacing/>
        <w:jc w:val="both"/>
        <w:rPr>
          <w:rFonts w:ascii="David" w:hAnsi="David"/>
          <w:rtl/>
        </w:rPr>
      </w:pPr>
      <w:r w:rsidRPr="00051849">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5F330FFE" w14:textId="77777777" w:rsidR="00051849" w:rsidRPr="00051849" w:rsidRDefault="00051849" w:rsidP="00051849">
      <w:pPr>
        <w:numPr>
          <w:ilvl w:val="0"/>
          <w:numId w:val="81"/>
        </w:numPr>
        <w:tabs>
          <w:tab w:val="left" w:pos="1360"/>
        </w:tabs>
        <w:spacing w:before="120" w:line="360" w:lineRule="auto"/>
        <w:contextualSpacing/>
        <w:jc w:val="both"/>
        <w:rPr>
          <w:rFonts w:ascii="David" w:hAnsi="David"/>
          <w:rtl/>
        </w:rPr>
      </w:pPr>
      <w:r w:rsidRPr="00051849">
        <w:rPr>
          <w:rFonts w:ascii="David" w:hAnsi="David"/>
          <w:b/>
          <w:bCs/>
          <w:rtl/>
        </w:rPr>
        <w:t>כתובת</w:t>
      </w:r>
      <w:r w:rsidRPr="00051849">
        <w:rPr>
          <w:rFonts w:ascii="David" w:hAnsi="David"/>
          <w:rtl/>
        </w:rPr>
        <w:t xml:space="preserve"> </w:t>
      </w:r>
      <w:r w:rsidRPr="00051849">
        <w:rPr>
          <w:rFonts w:ascii="David" w:hAnsi="David"/>
          <w:b/>
          <w:bCs/>
          <w:rtl/>
        </w:rPr>
        <w:t xml:space="preserve">לפניות בנושא אבטחת מידע והגנת סייבר  </w:t>
      </w:r>
    </w:p>
    <w:p w14:paraId="44F95E89" w14:textId="77777777" w:rsidR="00051849" w:rsidRPr="00051849" w:rsidRDefault="00051849" w:rsidP="00051849">
      <w:pPr>
        <w:spacing w:after="120" w:line="360" w:lineRule="auto"/>
        <w:ind w:left="368"/>
        <w:jc w:val="both"/>
        <w:rPr>
          <w:rFonts w:ascii="David" w:hAnsi="David"/>
        </w:rPr>
      </w:pPr>
      <w:r w:rsidRPr="00051849">
        <w:rPr>
          <w:rFonts w:ascii="David" w:hAnsi="David" w:hint="eastAsia"/>
          <w:rtl/>
        </w:rPr>
        <w:t>הודעות</w:t>
      </w:r>
      <w:r w:rsidRPr="00051849">
        <w:rPr>
          <w:rFonts w:ascii="David" w:hAnsi="David"/>
          <w:rtl/>
        </w:rPr>
        <w:t xml:space="preserve">/פניות </w:t>
      </w:r>
      <w:r w:rsidRPr="00051849">
        <w:rPr>
          <w:rFonts w:ascii="David" w:hAnsi="David" w:hint="eastAsia"/>
          <w:rtl/>
        </w:rPr>
        <w:t>בנושא</w:t>
      </w:r>
      <w:r w:rsidRPr="00051849">
        <w:rPr>
          <w:rFonts w:ascii="David" w:hAnsi="David"/>
          <w:rtl/>
        </w:rPr>
        <w:t xml:space="preserve"> </w:t>
      </w:r>
      <w:r w:rsidRPr="00051849">
        <w:rPr>
          <w:rFonts w:ascii="David" w:hAnsi="David" w:hint="eastAsia"/>
          <w:rtl/>
        </w:rPr>
        <w:t>אבטחת</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והגנת</w:t>
      </w:r>
      <w:r w:rsidRPr="00051849">
        <w:rPr>
          <w:rFonts w:ascii="David" w:hAnsi="David"/>
          <w:rtl/>
        </w:rPr>
        <w:t xml:space="preserve"> </w:t>
      </w:r>
      <w:r w:rsidRPr="00051849">
        <w:rPr>
          <w:rFonts w:ascii="David" w:hAnsi="David" w:hint="eastAsia"/>
          <w:rtl/>
        </w:rPr>
        <w:t>סייבר</w:t>
      </w:r>
      <w:r w:rsidRPr="00051849">
        <w:rPr>
          <w:rFonts w:ascii="David" w:hAnsi="David"/>
          <w:rtl/>
        </w:rPr>
        <w:t xml:space="preserve"> </w:t>
      </w:r>
      <w:r w:rsidRPr="00051849">
        <w:rPr>
          <w:rFonts w:ascii="David" w:hAnsi="David" w:hint="eastAsia"/>
          <w:rtl/>
        </w:rPr>
        <w:t>יועברו</w:t>
      </w:r>
      <w:r w:rsidRPr="00051849">
        <w:rPr>
          <w:rFonts w:ascii="David" w:hAnsi="David"/>
          <w:rtl/>
        </w:rPr>
        <w:t xml:space="preserve"> </w:t>
      </w:r>
      <w:r w:rsidRPr="00051849">
        <w:rPr>
          <w:rFonts w:ascii="David" w:hAnsi="David" w:hint="eastAsia"/>
          <w:rtl/>
        </w:rPr>
        <w:t>לספק</w:t>
      </w:r>
      <w:r w:rsidRPr="00051849">
        <w:rPr>
          <w:rFonts w:ascii="David" w:hAnsi="David"/>
          <w:rtl/>
        </w:rPr>
        <w:t xml:space="preserve"> </w:t>
      </w:r>
      <w:r w:rsidRPr="00051849">
        <w:rPr>
          <w:rFonts w:ascii="David" w:hAnsi="David" w:hint="eastAsia"/>
          <w:rtl/>
        </w:rPr>
        <w:t>באמצעות</w:t>
      </w:r>
      <w:r w:rsidRPr="00051849">
        <w:rPr>
          <w:rFonts w:ascii="David" w:hAnsi="David"/>
          <w:rtl/>
        </w:rPr>
        <w:t xml:space="preserve"> </w:t>
      </w:r>
      <w:r w:rsidRPr="00051849">
        <w:rPr>
          <w:rFonts w:ascii="David" w:hAnsi="David" w:hint="eastAsia"/>
          <w:rtl/>
        </w:rPr>
        <w:t>כתובת</w:t>
      </w:r>
      <w:r w:rsidRPr="00051849">
        <w:rPr>
          <w:rFonts w:ascii="David" w:hAnsi="David"/>
          <w:rtl/>
        </w:rPr>
        <w:t xml:space="preserve"> </w:t>
      </w:r>
      <w:r w:rsidRPr="00051849">
        <w:rPr>
          <w:rFonts w:ascii="David" w:hAnsi="David" w:hint="eastAsia"/>
          <w:rtl/>
        </w:rPr>
        <w:t>הדואר</w:t>
      </w:r>
      <w:r w:rsidRPr="00051849">
        <w:rPr>
          <w:rFonts w:ascii="David" w:hAnsi="David"/>
          <w:rtl/>
        </w:rPr>
        <w:t xml:space="preserve"> </w:t>
      </w:r>
      <w:r w:rsidRPr="00051849">
        <w:rPr>
          <w:rFonts w:ascii="David" w:hAnsi="David" w:hint="eastAsia"/>
          <w:rtl/>
        </w:rPr>
        <w:t>האלקטרוני</w:t>
      </w:r>
      <w:r w:rsidRPr="00051849">
        <w:rPr>
          <w:rFonts w:ascii="David" w:hAnsi="David"/>
          <w:rtl/>
        </w:rPr>
        <w:t xml:space="preserve"> </w:t>
      </w:r>
      <w:r w:rsidRPr="00051849">
        <w:rPr>
          <w:rFonts w:ascii="David" w:hAnsi="David" w:hint="eastAsia"/>
          <w:rtl/>
        </w:rPr>
        <w:t>הבאה</w:t>
      </w:r>
      <w:r w:rsidRPr="00051849">
        <w:rPr>
          <w:rFonts w:ascii="David" w:hAnsi="David"/>
          <w:rtl/>
        </w:rPr>
        <w:t>: _______________@___________</w:t>
      </w:r>
    </w:p>
    <w:p w14:paraId="296FC642" w14:textId="77777777" w:rsidR="0086789E" w:rsidRPr="00051849" w:rsidRDefault="0086789E" w:rsidP="0086789E">
      <w:pPr>
        <w:pStyle w:val="2"/>
        <w:numPr>
          <w:ilvl w:val="0"/>
          <w:numId w:val="0"/>
        </w:numPr>
        <w:ind w:left="360"/>
        <w:rPr>
          <w:rFonts w:ascii="David" w:hAnsi="David"/>
          <w:b/>
          <w:bCs/>
          <w:rtl/>
        </w:rPr>
      </w:pPr>
    </w:p>
    <w:p w14:paraId="4015AA65" w14:textId="77777777" w:rsidR="0086789E" w:rsidRPr="004C42F2" w:rsidRDefault="0086789E" w:rsidP="0086789E">
      <w:pPr>
        <w:pStyle w:val="2"/>
        <w:numPr>
          <w:ilvl w:val="0"/>
          <w:numId w:val="0"/>
        </w:numPr>
        <w:ind w:left="360"/>
        <w:rPr>
          <w:rFonts w:ascii="David" w:hAnsi="David"/>
          <w:b/>
          <w:bCs/>
          <w:rtl/>
        </w:rPr>
      </w:pPr>
    </w:p>
    <w:p w14:paraId="1A36BC0F" w14:textId="77777777" w:rsidR="0086789E" w:rsidRPr="004C42F2" w:rsidRDefault="0086789E" w:rsidP="0086789E">
      <w:pPr>
        <w:pStyle w:val="AlphaList0"/>
        <w:numPr>
          <w:ilvl w:val="0"/>
          <w:numId w:val="0"/>
        </w:numPr>
        <w:ind w:left="357"/>
        <w:rPr>
          <w:rtl/>
        </w:rPr>
      </w:pP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6789E" w:rsidRPr="00E13E96" w14:paraId="6DDEE743" w14:textId="77777777" w:rsidTr="005E21A1">
        <w:tc>
          <w:tcPr>
            <w:tcW w:w="9072" w:type="dxa"/>
            <w:gridSpan w:val="3"/>
            <w:tcBorders>
              <w:top w:val="nil"/>
              <w:left w:val="nil"/>
              <w:bottom w:val="single" w:sz="4" w:space="0" w:color="auto"/>
              <w:right w:val="nil"/>
            </w:tcBorders>
            <w:shd w:val="clear" w:color="auto" w:fill="auto"/>
          </w:tcPr>
          <w:p w14:paraId="40D95D59" w14:textId="77777777" w:rsidR="0086789E" w:rsidRPr="00E13E96" w:rsidRDefault="0086789E" w:rsidP="005E21A1">
            <w:pPr>
              <w:pStyle w:val="TableText"/>
              <w:rPr>
                <w:rtl/>
              </w:rPr>
            </w:pPr>
            <w:r>
              <w:rPr>
                <w:rFonts w:hint="cs"/>
                <w:rtl/>
              </w:rPr>
              <w:t>על החתום,</w:t>
            </w:r>
          </w:p>
        </w:tc>
      </w:tr>
      <w:tr w:rsidR="0086789E" w:rsidRPr="00DB3434" w14:paraId="233BC853" w14:textId="77777777" w:rsidTr="005E21A1">
        <w:tc>
          <w:tcPr>
            <w:tcW w:w="3024" w:type="dxa"/>
            <w:tcBorders>
              <w:top w:val="single" w:sz="4" w:space="0" w:color="auto"/>
              <w:bottom w:val="single" w:sz="4" w:space="0" w:color="auto"/>
            </w:tcBorders>
            <w:shd w:val="clear" w:color="auto" w:fill="B8CCE4" w:themeFill="accent1" w:themeFillTint="66"/>
          </w:tcPr>
          <w:p w14:paraId="1B5ADD91" w14:textId="77777777" w:rsidR="0086789E" w:rsidRPr="00DB3434" w:rsidRDefault="0086789E" w:rsidP="005E21A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7F2D0A2" w14:textId="77777777" w:rsidR="0086789E" w:rsidRPr="00DB3434" w:rsidRDefault="0086789E" w:rsidP="005E21A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93A78DF" w14:textId="77777777" w:rsidR="0086789E" w:rsidRPr="00DB3434" w:rsidRDefault="0086789E" w:rsidP="005E21A1">
            <w:pPr>
              <w:pStyle w:val="TableHead"/>
              <w:rPr>
                <w:rtl/>
              </w:rPr>
            </w:pPr>
            <w:r w:rsidRPr="00DB3434">
              <w:rPr>
                <w:rFonts w:hint="cs"/>
                <w:rtl/>
              </w:rPr>
              <w:t>חותמת וחתימה</w:t>
            </w:r>
          </w:p>
        </w:tc>
      </w:tr>
      <w:tr w:rsidR="0086789E" w14:paraId="5A28CF91" w14:textId="77777777" w:rsidTr="005E21A1">
        <w:trPr>
          <w:trHeight w:val="567"/>
        </w:trPr>
        <w:tc>
          <w:tcPr>
            <w:tcW w:w="3024" w:type="dxa"/>
            <w:tcBorders>
              <w:top w:val="single" w:sz="4" w:space="0" w:color="auto"/>
              <w:bottom w:val="single" w:sz="4" w:space="0" w:color="auto"/>
            </w:tcBorders>
          </w:tcPr>
          <w:p w14:paraId="4780CC4D" w14:textId="77777777" w:rsidR="0086789E" w:rsidRDefault="0086789E" w:rsidP="005E21A1">
            <w:pPr>
              <w:pStyle w:val="TableText"/>
              <w:rPr>
                <w:rtl/>
              </w:rPr>
            </w:pPr>
          </w:p>
        </w:tc>
        <w:tc>
          <w:tcPr>
            <w:tcW w:w="3024" w:type="dxa"/>
            <w:tcBorders>
              <w:top w:val="single" w:sz="4" w:space="0" w:color="auto"/>
              <w:bottom w:val="single" w:sz="4" w:space="0" w:color="auto"/>
            </w:tcBorders>
          </w:tcPr>
          <w:p w14:paraId="332A8FFF" w14:textId="77777777" w:rsidR="0086789E" w:rsidRDefault="0086789E" w:rsidP="005E21A1">
            <w:pPr>
              <w:pStyle w:val="TableText"/>
              <w:rPr>
                <w:rtl/>
              </w:rPr>
            </w:pPr>
          </w:p>
        </w:tc>
        <w:tc>
          <w:tcPr>
            <w:tcW w:w="3024" w:type="dxa"/>
            <w:tcBorders>
              <w:top w:val="single" w:sz="4" w:space="0" w:color="auto"/>
              <w:bottom w:val="single" w:sz="4" w:space="0" w:color="auto"/>
            </w:tcBorders>
          </w:tcPr>
          <w:p w14:paraId="02E3044E" w14:textId="77777777" w:rsidR="0086789E" w:rsidRDefault="0086789E" w:rsidP="005E21A1">
            <w:pPr>
              <w:pStyle w:val="TableText"/>
              <w:rPr>
                <w:rtl/>
              </w:rPr>
            </w:pPr>
          </w:p>
        </w:tc>
      </w:tr>
    </w:tbl>
    <w:p w14:paraId="39CB77E0" w14:textId="4D39ACB4" w:rsidR="00651EEC" w:rsidRDefault="00A826B6" w:rsidP="00651EEC">
      <w:pPr>
        <w:pStyle w:val="Heading1"/>
        <w:pageBreakBefore/>
        <w:numPr>
          <w:ilvl w:val="0"/>
          <w:numId w:val="0"/>
        </w:numPr>
        <w:spacing w:after="120"/>
        <w:rPr>
          <w:sz w:val="22"/>
          <w:szCs w:val="24"/>
          <w:rtl/>
        </w:rPr>
      </w:pPr>
      <w:r>
        <w:rPr>
          <w:rFonts w:hint="cs"/>
          <w:sz w:val="22"/>
          <w:szCs w:val="24"/>
          <w:rtl/>
        </w:rPr>
        <w:lastRenderedPageBreak/>
        <w:t>1.5.1.3</w:t>
      </w:r>
      <w:r w:rsidR="00A238CB">
        <w:rPr>
          <w:rFonts w:hint="cs"/>
          <w:sz w:val="22"/>
          <w:szCs w:val="24"/>
          <w:rtl/>
        </w:rPr>
        <w:t xml:space="preserve"> </w:t>
      </w:r>
      <w:r w:rsidR="00651EEC">
        <w:rPr>
          <w:rFonts w:hint="cs"/>
          <w:sz w:val="22"/>
          <w:szCs w:val="24"/>
          <w:rtl/>
        </w:rPr>
        <w:t>אישור על ניהול ספרים</w:t>
      </w:r>
    </w:p>
    <w:p w14:paraId="4DC2B221" w14:textId="0189B189"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5390BEE2" w:rsidR="00FB2F7C" w:rsidRDefault="00A826B6" w:rsidP="00FB2F7C">
      <w:pPr>
        <w:pStyle w:val="Heading1"/>
        <w:pageBreakBefore/>
        <w:numPr>
          <w:ilvl w:val="0"/>
          <w:numId w:val="0"/>
        </w:numPr>
        <w:spacing w:after="120"/>
        <w:rPr>
          <w:sz w:val="22"/>
          <w:szCs w:val="24"/>
          <w:rtl/>
        </w:rPr>
      </w:pPr>
      <w:r>
        <w:rPr>
          <w:rFonts w:hint="cs"/>
          <w:sz w:val="22"/>
          <w:szCs w:val="24"/>
          <w:rtl/>
        </w:rPr>
        <w:lastRenderedPageBreak/>
        <w:t>1.5.1.4</w:t>
      </w:r>
      <w:r w:rsidR="00FB2F7C">
        <w:rPr>
          <w:rFonts w:hint="cs"/>
          <w:sz w:val="22"/>
          <w:szCs w:val="24"/>
          <w:rtl/>
        </w:rPr>
        <w:t xml:space="preserve">(א) </w:t>
      </w:r>
      <w:r w:rsidR="00FB2F7C"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649FACB2" w14:textId="514CC612" w:rsidR="00FB2F7C" w:rsidRDefault="00DE4DCC" w:rsidP="0008156A">
      <w:pPr>
        <w:pStyle w:val="Heading1"/>
        <w:pageBreakBefore/>
        <w:numPr>
          <w:ilvl w:val="0"/>
          <w:numId w:val="0"/>
        </w:numPr>
        <w:rPr>
          <w:sz w:val="22"/>
          <w:szCs w:val="24"/>
          <w:rtl/>
        </w:rPr>
      </w:pPr>
      <w:r>
        <w:rPr>
          <w:rFonts w:hint="cs"/>
          <w:sz w:val="22"/>
          <w:szCs w:val="24"/>
          <w:rtl/>
        </w:rPr>
        <w:lastRenderedPageBreak/>
        <w:t>1.5.1.6</w:t>
      </w:r>
      <w:r w:rsidR="00FB2F7C">
        <w:rPr>
          <w:rFonts w:hint="cs"/>
          <w:sz w:val="22"/>
          <w:szCs w:val="24"/>
          <w:rtl/>
        </w:rPr>
        <w:t xml:space="preserve"> </w:t>
      </w:r>
      <w:r w:rsidR="00FB2F7C"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5A5D5FCC"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Pr>
          <w:rFonts w:hint="cs"/>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62026E"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62026E"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62026E"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62026E"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7E50F442" w14:textId="77777777" w:rsidR="00FB2F7C" w:rsidRPr="00DA2164" w:rsidRDefault="00FB2F7C" w:rsidP="00FB2F7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TableGrid"/>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3E0B0EB5"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940106B" w:rsidR="00FB2F7C" w:rsidRPr="00BE6CBA" w:rsidRDefault="00FB2F7C" w:rsidP="00FB2F7C">
            <w:pPr>
              <w:pStyle w:val="Para0"/>
              <w:rPr>
                <w:rtl/>
              </w:rPr>
            </w:pPr>
          </w:p>
        </w:tc>
        <w:tc>
          <w:tcPr>
            <w:tcW w:w="1935" w:type="dxa"/>
            <w:shd w:val="clear" w:color="auto" w:fill="auto"/>
            <w:vAlign w:val="center"/>
          </w:tcPr>
          <w:p w14:paraId="2F2A3C05" w14:textId="39C2AA78" w:rsidR="00FB2F7C" w:rsidRPr="00BE6CBA" w:rsidRDefault="00FB2F7C" w:rsidP="00FB2F7C">
            <w:pPr>
              <w:pStyle w:val="Para0"/>
              <w:rPr>
                <w:rtl/>
              </w:rPr>
            </w:pPr>
          </w:p>
        </w:tc>
        <w:tc>
          <w:tcPr>
            <w:tcW w:w="1913" w:type="dxa"/>
            <w:vAlign w:val="center"/>
          </w:tcPr>
          <w:p w14:paraId="024D4B0F" w14:textId="7C129003" w:rsidR="00FB2F7C" w:rsidRPr="00BE6CBA" w:rsidRDefault="00FB2F7C" w:rsidP="00FB2F7C">
            <w:pPr>
              <w:pStyle w:val="Para0"/>
              <w:rPr>
                <w:rtl/>
              </w:rPr>
            </w:pPr>
          </w:p>
        </w:tc>
        <w:tc>
          <w:tcPr>
            <w:tcW w:w="1735" w:type="dxa"/>
            <w:vAlign w:val="center"/>
          </w:tcPr>
          <w:p w14:paraId="6A453D9D" w14:textId="6F2BBBCC" w:rsidR="00FB2F7C" w:rsidRPr="00BE6CBA" w:rsidRDefault="00FB2F7C" w:rsidP="00FB2F7C">
            <w:pPr>
              <w:pStyle w:val="Para0"/>
              <w:rPr>
                <w:rtl/>
              </w:rPr>
            </w:pPr>
          </w:p>
        </w:tc>
        <w:tc>
          <w:tcPr>
            <w:tcW w:w="1644" w:type="dxa"/>
            <w:vAlign w:val="center"/>
          </w:tcPr>
          <w:p w14:paraId="7D598E98" w14:textId="7BD072EC" w:rsidR="00FB2F7C" w:rsidRPr="00BE6CBA" w:rsidRDefault="00FB2F7C" w:rsidP="00FB2F7C">
            <w:pPr>
              <w:pStyle w:val="Para0"/>
              <w:rPr>
                <w:rtl/>
              </w:rPr>
            </w:pPr>
          </w:p>
        </w:tc>
      </w:tr>
    </w:tbl>
    <w:p w14:paraId="16A2D4D0" w14:textId="6F78924A" w:rsidR="005F3018" w:rsidRDefault="005F3018" w:rsidP="0008156A">
      <w:pPr>
        <w:pStyle w:val="Heading1"/>
        <w:pageBreakBefore/>
        <w:numPr>
          <w:ilvl w:val="0"/>
          <w:numId w:val="0"/>
        </w:numPr>
        <w:rPr>
          <w:sz w:val="22"/>
          <w:szCs w:val="24"/>
          <w:rtl/>
        </w:rPr>
      </w:pPr>
      <w:r>
        <w:rPr>
          <w:rFonts w:hint="cs"/>
          <w:sz w:val="22"/>
          <w:szCs w:val="24"/>
          <w:rtl/>
        </w:rPr>
        <w:lastRenderedPageBreak/>
        <w:t>1.5</w:t>
      </w:r>
      <w:r w:rsidR="00370FBC">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00370FBC">
        <w:rPr>
          <w:rFonts w:hint="cs"/>
          <w:sz w:val="22"/>
          <w:szCs w:val="24"/>
          <w:rtl/>
        </w:rPr>
        <w:t>עובדים</w:t>
      </w:r>
      <w:r w:rsidR="00370FBC"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3159BA49"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A83C4D">
        <w:rPr>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sidRPr="00A83C4D">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62026E"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62026E"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62026E"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62026E"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62026E"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62026E"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TableGrid"/>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3E2ADC8F" w14:textId="1452E52E" w:rsidR="00370FBC" w:rsidRDefault="00370FBC" w:rsidP="00370FBC">
      <w:pPr>
        <w:pStyle w:val="Heading1"/>
        <w:pageBreakBefore/>
        <w:numPr>
          <w:ilvl w:val="0"/>
          <w:numId w:val="0"/>
        </w:numPr>
        <w:rPr>
          <w:sz w:val="22"/>
          <w:szCs w:val="24"/>
          <w:rtl/>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0D5C221C" w14:textId="77777777" w:rsidR="00370FBC" w:rsidRPr="00B056F9" w:rsidRDefault="00370FBC" w:rsidP="00370FBC">
      <w:pPr>
        <w:pStyle w:val="Para0"/>
        <w:spacing w:before="240"/>
        <w:rPr>
          <w:rtl/>
        </w:rPr>
      </w:pPr>
      <w:r w:rsidRPr="00B056F9">
        <w:rPr>
          <w:rFonts w:hint="cs"/>
          <w:rtl/>
        </w:rPr>
        <w:t>לכבוד,</w:t>
      </w:r>
    </w:p>
    <w:p w14:paraId="22953C94" w14:textId="77777777" w:rsidR="00370FBC" w:rsidRDefault="00370FBC" w:rsidP="00370FB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5241BA47" w14:textId="77777777" w:rsidR="00370FBC" w:rsidRPr="009B6A70" w:rsidRDefault="00370FBC" w:rsidP="00370FBC">
      <w:pPr>
        <w:pStyle w:val="Para0"/>
        <w:rPr>
          <w:b/>
          <w:bCs/>
          <w:u w:val="single"/>
        </w:rPr>
      </w:pPr>
      <w:r w:rsidRPr="009B6A70">
        <w:rPr>
          <w:b/>
          <w:bCs/>
          <w:u w:val="single"/>
          <w:rtl/>
        </w:rPr>
        <w:t>כשירות להתמודדות במכרז</w:t>
      </w:r>
    </w:p>
    <w:p w14:paraId="3E941EB1" w14:textId="77777777" w:rsidR="00370FBC" w:rsidRPr="006B4BF7" w:rsidRDefault="00370FBC" w:rsidP="00E21E78">
      <w:pPr>
        <w:pStyle w:val="AlphaList0"/>
        <w:numPr>
          <w:ilvl w:val="0"/>
          <w:numId w:val="68"/>
        </w:numPr>
        <w:rPr>
          <w:rtl/>
        </w:rPr>
      </w:pPr>
      <w:r w:rsidRPr="006B4BF7">
        <w:rPr>
          <w:rtl/>
        </w:rPr>
        <w:t>המציע קרא בעיון רב את מסמכי המכרז על כל פרקיו, נספחיו, תנאיו וחלקיו, לרבות כל ההבהרות שפורסמו על ידי ה</w:t>
      </w:r>
      <w:r>
        <w:rPr>
          <w:rFonts w:hint="cs"/>
          <w:rtl/>
        </w:rPr>
        <w:t>משרד</w:t>
      </w:r>
      <w:r w:rsidRPr="006B4BF7">
        <w:rPr>
          <w:rtl/>
        </w:rPr>
        <w:t>, הוא הבין את כל האמור בהם ומסכים להם.</w:t>
      </w:r>
    </w:p>
    <w:p w14:paraId="536A5187" w14:textId="77777777" w:rsidR="00370FBC" w:rsidRPr="006B4BF7" w:rsidRDefault="00370FBC" w:rsidP="00370FBC">
      <w:pPr>
        <w:pStyle w:val="AlphaList0"/>
      </w:pPr>
      <w:r w:rsidRPr="006B4BF7">
        <w:rPr>
          <w:rtl/>
        </w:rPr>
        <w:t xml:space="preserve">המציע קרא בעיון רב את תנאי ההתקשרות עם הספק הזוכה, ובכלל זה את </w:t>
      </w:r>
      <w:r>
        <w:rPr>
          <w:rFonts w:hint="cs"/>
          <w:rtl/>
        </w:rPr>
        <w:t>הסכם</w:t>
      </w:r>
      <w:r w:rsidRPr="006B4BF7">
        <w:rPr>
          <w:rtl/>
        </w:rPr>
        <w:t xml:space="preserve"> ההתקשרות על נספחיו, הו</w:t>
      </w:r>
      <w:r>
        <w:rPr>
          <w:rtl/>
        </w:rPr>
        <w:t>א הבין את האמור בהם ומסכים להם.</w:t>
      </w:r>
    </w:p>
    <w:p w14:paraId="30C69118" w14:textId="77777777" w:rsidR="00370FBC" w:rsidRPr="006B4BF7" w:rsidRDefault="00370FBC" w:rsidP="00370FB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4CB91285" w14:textId="77777777" w:rsidR="00370FBC" w:rsidRPr="006B4BF7" w:rsidRDefault="00370FBC" w:rsidP="00370FBC">
      <w:pPr>
        <w:pStyle w:val="AlphaList0"/>
      </w:pPr>
      <w:r w:rsidRPr="006B4BF7">
        <w:rPr>
          <w:rtl/>
        </w:rPr>
        <w:t>אין מניעה לפי כל דין להשתתפות המציע במכרז.</w:t>
      </w:r>
    </w:p>
    <w:p w14:paraId="7308591F" w14:textId="77777777" w:rsidR="00370FBC" w:rsidRPr="006B4BF7" w:rsidRDefault="00370FBC" w:rsidP="00370FB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המשרד</w:t>
      </w:r>
      <w:r w:rsidRPr="006B4BF7">
        <w:rPr>
          <w:rtl/>
        </w:rPr>
        <w:t>.</w:t>
      </w:r>
    </w:p>
    <w:p w14:paraId="224FEE2E" w14:textId="77777777" w:rsidR="00370FBC" w:rsidRPr="009B6A70" w:rsidRDefault="00370FBC" w:rsidP="00370FBC">
      <w:pPr>
        <w:pStyle w:val="Para0"/>
        <w:rPr>
          <w:b/>
          <w:bCs/>
          <w:u w:val="single"/>
        </w:rPr>
      </w:pPr>
      <w:r>
        <w:rPr>
          <w:b/>
          <w:bCs/>
          <w:u w:val="single"/>
          <w:rtl/>
        </w:rPr>
        <w:t>אי תיאום הצעות מכרז</w:t>
      </w:r>
    </w:p>
    <w:p w14:paraId="6F710E2F" w14:textId="77777777" w:rsidR="00370FBC" w:rsidRPr="006B4BF7" w:rsidRDefault="00370FBC" w:rsidP="00E21E78">
      <w:pPr>
        <w:pStyle w:val="AlphaList0"/>
        <w:numPr>
          <w:ilvl w:val="0"/>
          <w:numId w:val="69"/>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5F3A191C" w14:textId="77777777" w:rsidR="00370FBC" w:rsidRPr="006B4BF7" w:rsidRDefault="00370FBC" w:rsidP="00370FBC">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52E220B6" w14:textId="77777777" w:rsidR="00370FBC" w:rsidRPr="006B4BF7" w:rsidRDefault="00370FBC" w:rsidP="00370FBC">
      <w:pPr>
        <w:pStyle w:val="AlphaList0"/>
        <w:numPr>
          <w:ilvl w:val="0"/>
          <w:numId w:val="61"/>
        </w:numPr>
        <w:rPr>
          <w:rtl/>
        </w:rPr>
      </w:pPr>
      <w:r w:rsidRPr="006B4BF7">
        <w:rPr>
          <w:rtl/>
        </w:rPr>
        <w:t>המציע לא היה מעורב בניסיון להניא מתחרה אחר מלהגיש הצעות במכרז זה.</w:t>
      </w:r>
    </w:p>
    <w:p w14:paraId="480DC247" w14:textId="77777777" w:rsidR="00370FBC" w:rsidRPr="006B4BF7" w:rsidRDefault="00370FBC" w:rsidP="00370FBC">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52E307AA" w14:textId="77777777" w:rsidR="00370FBC" w:rsidRPr="006B4BF7" w:rsidRDefault="00370FBC" w:rsidP="00370FBC">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6AA9F7D8" w14:textId="77777777" w:rsidR="00370FBC" w:rsidRPr="006B4BF7" w:rsidRDefault="00370FBC" w:rsidP="00370FBC">
      <w:pPr>
        <w:pStyle w:val="AlphaList0"/>
        <w:numPr>
          <w:ilvl w:val="0"/>
          <w:numId w:val="61"/>
        </w:numPr>
      </w:pPr>
      <w:r w:rsidRPr="006B4BF7">
        <w:rPr>
          <w:rtl/>
        </w:rPr>
        <w:t>הצעה זו מוגשת בתום לב.</w:t>
      </w:r>
    </w:p>
    <w:p w14:paraId="159619AD" w14:textId="77777777" w:rsidR="00370FBC" w:rsidRPr="009B6A70" w:rsidRDefault="00370FBC" w:rsidP="00370FBC">
      <w:pPr>
        <w:pStyle w:val="Para0"/>
        <w:rPr>
          <w:b/>
          <w:bCs/>
          <w:u w:val="single"/>
        </w:rPr>
      </w:pPr>
      <w:r w:rsidRPr="009B6A70">
        <w:rPr>
          <w:b/>
          <w:bCs/>
          <w:u w:val="single"/>
          <w:rtl/>
        </w:rPr>
        <w:t>עצמאות המציע</w:t>
      </w:r>
    </w:p>
    <w:p w14:paraId="3A63AD28" w14:textId="3D9B250A" w:rsidR="00370FBC" w:rsidRPr="009B6A70" w:rsidRDefault="00370FBC" w:rsidP="00370FBC">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10" w:history="1">
        <w:r w:rsidRPr="009B6A70">
          <w:rPr>
            <w:rStyle w:val="Hyperlink"/>
            <w:rtl/>
          </w:rPr>
          <w:t>חוק ניירות ערך, התשכ"ח-1968</w:t>
        </w:r>
      </w:hyperlink>
      <w:r w:rsidRPr="009B6A70">
        <w:t>(</w:t>
      </w:r>
      <w:r w:rsidRPr="009B6A70">
        <w:rPr>
          <w:rtl/>
        </w:rPr>
        <w:t>.</w:t>
      </w:r>
    </w:p>
    <w:p w14:paraId="1CF6B0EC" w14:textId="77777777" w:rsidR="00370FBC" w:rsidRPr="006B4BF7" w:rsidRDefault="00370FBC" w:rsidP="00370FBC">
      <w:pPr>
        <w:pStyle w:val="AlphaList0"/>
        <w:numPr>
          <w:ilvl w:val="0"/>
          <w:numId w:val="62"/>
        </w:numPr>
      </w:pPr>
      <w:r w:rsidRPr="006B4BF7">
        <w:rPr>
          <w:rtl/>
        </w:rPr>
        <w:t>גורם אחד אינו מחזיק ב-25% יותר מאמ</w:t>
      </w:r>
      <w:r>
        <w:rPr>
          <w:rtl/>
        </w:rPr>
        <w:t>צעי שליטה בו ובמציע נוסף במכרז.</w:t>
      </w:r>
    </w:p>
    <w:p w14:paraId="3EEE1BF6" w14:textId="77777777" w:rsidR="00370FBC" w:rsidRDefault="00370FBC" w:rsidP="00370FBC">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p w14:paraId="4FB3781E" w14:textId="77777777" w:rsidR="00370FBC" w:rsidRDefault="00370FBC" w:rsidP="00370FBC">
      <w:pPr>
        <w:pStyle w:val="AlphaList0"/>
        <w:numPr>
          <w:ilvl w:val="0"/>
          <w:numId w:val="0"/>
        </w:numPr>
        <w:ind w:left="357"/>
        <w:rPr>
          <w:rtl/>
        </w:rPr>
      </w:pP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70FBC" w14:paraId="67E60998" w14:textId="77777777" w:rsidTr="00076975">
        <w:tc>
          <w:tcPr>
            <w:tcW w:w="3024" w:type="dxa"/>
            <w:tcBorders>
              <w:top w:val="single" w:sz="4" w:space="0" w:color="auto"/>
              <w:bottom w:val="single" w:sz="4" w:space="0" w:color="auto"/>
            </w:tcBorders>
            <w:shd w:val="clear" w:color="auto" w:fill="B8CCE4" w:themeFill="accent1" w:themeFillTint="66"/>
          </w:tcPr>
          <w:p w14:paraId="3314093D" w14:textId="77777777" w:rsidR="00370FBC" w:rsidRPr="0074116F" w:rsidRDefault="00370FBC" w:rsidP="0007697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2B34A0B" w14:textId="77777777" w:rsidR="00370FBC" w:rsidRPr="0074116F" w:rsidRDefault="00370FBC"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32C5C84" w14:textId="77777777" w:rsidR="00370FBC" w:rsidRPr="0074116F" w:rsidRDefault="00370FBC" w:rsidP="00076975">
            <w:pPr>
              <w:pStyle w:val="TableHead"/>
              <w:rPr>
                <w:rtl/>
              </w:rPr>
            </w:pPr>
            <w:r>
              <w:rPr>
                <w:rFonts w:hint="cs"/>
                <w:rtl/>
              </w:rPr>
              <w:t>חותמת וחתימה</w:t>
            </w:r>
          </w:p>
        </w:tc>
      </w:tr>
      <w:tr w:rsidR="00370FBC" w:rsidRPr="004D1592" w14:paraId="366601A3" w14:textId="77777777" w:rsidTr="00076975">
        <w:trPr>
          <w:trHeight w:hRule="exact" w:val="567"/>
        </w:trPr>
        <w:tc>
          <w:tcPr>
            <w:tcW w:w="3024" w:type="dxa"/>
            <w:tcBorders>
              <w:top w:val="single" w:sz="4" w:space="0" w:color="auto"/>
              <w:bottom w:val="single" w:sz="4" w:space="0" w:color="auto"/>
            </w:tcBorders>
          </w:tcPr>
          <w:p w14:paraId="7F0AFDA8" w14:textId="77777777" w:rsidR="00370FBC" w:rsidRDefault="00370FBC" w:rsidP="00076975">
            <w:pPr>
              <w:pStyle w:val="TableText"/>
              <w:rPr>
                <w:rtl/>
              </w:rPr>
            </w:pPr>
          </w:p>
        </w:tc>
        <w:tc>
          <w:tcPr>
            <w:tcW w:w="3024" w:type="dxa"/>
            <w:tcBorders>
              <w:top w:val="single" w:sz="4" w:space="0" w:color="auto"/>
              <w:bottom w:val="single" w:sz="4" w:space="0" w:color="auto"/>
            </w:tcBorders>
          </w:tcPr>
          <w:p w14:paraId="63B21662" w14:textId="77777777" w:rsidR="00370FBC" w:rsidRDefault="00370FBC" w:rsidP="00076975">
            <w:pPr>
              <w:pStyle w:val="TableText"/>
              <w:rPr>
                <w:rtl/>
              </w:rPr>
            </w:pPr>
          </w:p>
        </w:tc>
        <w:tc>
          <w:tcPr>
            <w:tcW w:w="3024" w:type="dxa"/>
            <w:tcBorders>
              <w:top w:val="single" w:sz="4" w:space="0" w:color="auto"/>
              <w:bottom w:val="single" w:sz="4" w:space="0" w:color="auto"/>
            </w:tcBorders>
          </w:tcPr>
          <w:p w14:paraId="42118D49" w14:textId="77777777" w:rsidR="00370FBC" w:rsidRDefault="00370FBC" w:rsidP="00076975">
            <w:pPr>
              <w:pStyle w:val="TableText"/>
              <w:rPr>
                <w:rtl/>
              </w:rPr>
            </w:pPr>
          </w:p>
        </w:tc>
      </w:tr>
    </w:tbl>
    <w:p w14:paraId="0FC37605" w14:textId="77777777" w:rsidR="00370FBC" w:rsidRPr="004C42F2" w:rsidRDefault="00370FBC" w:rsidP="00370FBC">
      <w:pPr>
        <w:spacing w:before="120" w:line="320" w:lineRule="exact"/>
        <w:jc w:val="both"/>
        <w:rPr>
          <w:rFonts w:ascii="David" w:hAnsi="David"/>
          <w:u w:val="single"/>
          <w:rtl/>
          <w:lang w:eastAsia="he-IL"/>
        </w:rPr>
      </w:pPr>
    </w:p>
    <w:p w14:paraId="1D31A99C" w14:textId="77777777" w:rsidR="00370FBC" w:rsidRDefault="00370FBC">
      <w:pPr>
        <w:bidi w:val="0"/>
        <w:rPr>
          <w:rFonts w:ascii="David" w:hAnsi="David"/>
          <w:b/>
          <w:bCs/>
          <w:smallCaps/>
          <w:sz w:val="22"/>
          <w:rtl/>
          <w:lang w:eastAsia="he-IL"/>
        </w:rPr>
      </w:pPr>
      <w:r>
        <w:rPr>
          <w:sz w:val="22"/>
          <w:rtl/>
        </w:rPr>
        <w:br w:type="page"/>
      </w:r>
    </w:p>
    <w:p w14:paraId="160173E9" w14:textId="195EAEA5" w:rsidR="006B4A83" w:rsidRPr="00DA7993" w:rsidRDefault="00370FBC" w:rsidP="006B4A83">
      <w:pPr>
        <w:pStyle w:val="Heading1"/>
        <w:keepNext w:val="0"/>
        <w:pageBreakBefore/>
        <w:widowControl w:val="0"/>
        <w:numPr>
          <w:ilvl w:val="0"/>
          <w:numId w:val="0"/>
        </w:numPr>
        <w:rPr>
          <w:sz w:val="22"/>
          <w:szCs w:val="24"/>
          <w:rtl/>
        </w:rPr>
      </w:pPr>
      <w:r>
        <w:rPr>
          <w:rFonts w:hint="cs"/>
          <w:sz w:val="22"/>
          <w:szCs w:val="24"/>
          <w:rtl/>
        </w:rPr>
        <w:lastRenderedPageBreak/>
        <w:t xml:space="preserve">1.5.2.1 </w:t>
      </w:r>
      <w:r w:rsidR="006B4A83" w:rsidRPr="008778FD">
        <w:rPr>
          <w:sz w:val="22"/>
          <w:szCs w:val="24"/>
          <w:rtl/>
        </w:rPr>
        <w:t xml:space="preserve">אישור </w:t>
      </w:r>
      <w:r w:rsidR="006B4A83">
        <w:rPr>
          <w:rFonts w:hint="cs"/>
          <w:sz w:val="22"/>
          <w:szCs w:val="24"/>
          <w:rtl/>
        </w:rPr>
        <w:t>יצרן</w:t>
      </w:r>
      <w:r w:rsidR="006B4A83">
        <w:rPr>
          <w:sz w:val="22"/>
          <w:szCs w:val="24"/>
          <w:rtl/>
        </w:rPr>
        <w:t xml:space="preserve">/נציג מורשה בישראל של </w:t>
      </w:r>
      <w:r w:rsidR="006B4A83">
        <w:rPr>
          <w:rFonts w:hint="cs"/>
          <w:sz w:val="22"/>
          <w:szCs w:val="24"/>
          <w:rtl/>
        </w:rPr>
        <w:t>היצרן</w:t>
      </w:r>
    </w:p>
    <w:p w14:paraId="50C86F76" w14:textId="77777777" w:rsidR="006B4A83" w:rsidRPr="009C438A" w:rsidRDefault="006B4A83" w:rsidP="006B4A83">
      <w:pPr>
        <w:pStyle w:val="Para0"/>
        <w:rPr>
          <w:rtl/>
        </w:rPr>
      </w:pPr>
      <w:r w:rsidRPr="0096047F">
        <w:rPr>
          <w:rFonts w:hint="cs"/>
          <w:rtl/>
        </w:rPr>
        <w:t>לכבוד</w:t>
      </w:r>
      <w:r>
        <w:rPr>
          <w:rFonts w:hint="cs"/>
          <w:rtl/>
        </w:rPr>
        <w:t>,</w:t>
      </w:r>
    </w:p>
    <w:p w14:paraId="3468D616" w14:textId="77777777" w:rsidR="006B4A83" w:rsidRDefault="006B4A83" w:rsidP="006B4A83">
      <w:pPr>
        <w:pStyle w:val="Para0"/>
        <w:rPr>
          <w:rtl/>
        </w:rPr>
      </w:pPr>
      <w:r w:rsidRPr="00BB03A5">
        <w:rPr>
          <w:rFonts w:hint="cs"/>
          <w:u w:val="single"/>
          <w:rtl/>
        </w:rPr>
        <w:t>ממשלת ישראל בשם מדינת ישראל באמצעות משרד המשפטים</w:t>
      </w:r>
    </w:p>
    <w:p w14:paraId="34E9EA20" w14:textId="65F384DB" w:rsidR="006B4A83" w:rsidRDefault="006B4A83" w:rsidP="006B4A83">
      <w:pPr>
        <w:pStyle w:val="Para0"/>
        <w:rPr>
          <w:rtl/>
        </w:rPr>
      </w:pPr>
      <w:r w:rsidRPr="00273166">
        <w:rPr>
          <w:rtl/>
        </w:rPr>
        <w:t>א</w:t>
      </w:r>
      <w:r w:rsidRPr="00273166">
        <w:rPr>
          <w:rFonts w:hint="cs"/>
          <w:rtl/>
        </w:rPr>
        <w:t>ני</w:t>
      </w:r>
      <w:r>
        <w:rPr>
          <w:rFonts w:hint="cs"/>
          <w:rtl/>
        </w:rPr>
        <w:t xml:space="preserve"> החתום מטה,</w:t>
      </w:r>
      <w:r w:rsidRPr="00273166">
        <w:rPr>
          <w:rFonts w:hint="cs"/>
          <w:rtl/>
        </w:rPr>
        <w:t xml:space="preserve"> מורשה חתימה בחברת </w:t>
      </w:r>
      <w:r w:rsidRPr="00130B57">
        <w:rPr>
          <w:rFonts w:hint="cs"/>
          <w:rtl/>
        </w:rPr>
        <w:t>____</w:t>
      </w:r>
      <w:r>
        <w:rPr>
          <w:rFonts w:hint="cs"/>
          <w:rtl/>
        </w:rPr>
        <w:t>______</w:t>
      </w:r>
      <w:r w:rsidRPr="00130B57">
        <w:rPr>
          <w:rFonts w:hint="cs"/>
          <w:rtl/>
        </w:rPr>
        <w:t>_____</w:t>
      </w:r>
      <w:r w:rsidRPr="00273166">
        <w:rPr>
          <w:rFonts w:hint="cs"/>
          <w:rtl/>
        </w:rPr>
        <w:t xml:space="preserve"> (להלן: </w:t>
      </w:r>
      <w:r>
        <w:rPr>
          <w:rFonts w:hint="cs"/>
          <w:rtl/>
        </w:rPr>
        <w:t>"</w:t>
      </w:r>
      <w:r>
        <w:rPr>
          <w:rFonts w:hint="cs"/>
          <w:b/>
          <w:bCs/>
          <w:rtl/>
        </w:rPr>
        <w:t>יצרן</w:t>
      </w:r>
      <w:r w:rsidRPr="00130B57">
        <w:rPr>
          <w:rFonts w:hint="cs"/>
          <w:b/>
          <w:bCs/>
          <w:rtl/>
        </w:rPr>
        <w:t xml:space="preserve">/נציג בישראל של </w:t>
      </w:r>
      <w:r w:rsidRPr="00401B54">
        <w:rPr>
          <w:rFonts w:hint="cs"/>
          <w:b/>
          <w:bCs/>
          <w:rtl/>
        </w:rPr>
        <w:t>היצרן</w:t>
      </w:r>
      <w:r>
        <w:rPr>
          <w:rFonts w:hint="cs"/>
          <w:rtl/>
        </w:rPr>
        <w:t>),</w:t>
      </w:r>
      <w:r w:rsidRPr="0077705A">
        <w:rPr>
          <w:rFonts w:hint="cs"/>
          <w:rtl/>
        </w:rPr>
        <w:t xml:space="preserve"> </w:t>
      </w:r>
      <w:r>
        <w:rPr>
          <w:rFonts w:hint="cs"/>
          <w:rtl/>
        </w:rPr>
        <w:t>מאשר</w:t>
      </w:r>
      <w:r w:rsidRPr="00841C97">
        <w:rPr>
          <w:rFonts w:hint="cs"/>
          <w:rtl/>
        </w:rPr>
        <w:t xml:space="preserve"> כי חברת ___</w:t>
      </w:r>
      <w:r>
        <w:rPr>
          <w:rFonts w:hint="cs"/>
          <w:rtl/>
        </w:rPr>
        <w:t>_________</w:t>
      </w:r>
      <w:r w:rsidRPr="00841C97">
        <w:rPr>
          <w:rFonts w:hint="cs"/>
          <w:rtl/>
        </w:rPr>
        <w:t>______ (</w:t>
      </w:r>
      <w:r>
        <w:rPr>
          <w:rFonts w:hint="cs"/>
          <w:rtl/>
        </w:rPr>
        <w:t>להלן: "</w:t>
      </w:r>
      <w:r w:rsidRPr="00AA0D0D">
        <w:rPr>
          <w:rFonts w:hint="cs"/>
          <w:b/>
          <w:bCs/>
          <w:rtl/>
        </w:rPr>
        <w:t>המציע</w:t>
      </w:r>
      <w:r>
        <w:rPr>
          <w:rFonts w:hint="cs"/>
          <w:rtl/>
        </w:rPr>
        <w:t xml:space="preserve">") מורשה מטעמו לספק שירותים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xml:space="preserve"> עבור </w:t>
      </w:r>
      <w:fldSimple w:instr=" DOCPROPERTY  נושא_המכרז  \* MERGEFORMAT ">
        <w:r w:rsidR="00251E31">
          <w:rPr>
            <w:rtl/>
          </w:rPr>
          <w:t>הספקה, הטמעה ותחזוקה של מערכת ניהול משמרות</w:t>
        </w:r>
      </w:fldSimple>
      <w:r>
        <w:rPr>
          <w:rFonts w:hint="cs"/>
          <w:rtl/>
        </w:rPr>
        <w:t>שהוא מיצר וכי במידה והמציע יזכה במכרז, היצרן/נציג מורשה בישראל של היצרן יספק לו את הידע והחלפים הנדרשים לאספקת, התקנת, הטמעת ותחזוקת ה</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xml:space="preserve"> לאורך כל תקופת מחויבותו של הזוכה כלפי המשרד.</w:t>
      </w:r>
    </w:p>
    <w:p w14:paraId="0CC7A931" w14:textId="77777777" w:rsidR="006B4A83" w:rsidRDefault="006B4A83" w:rsidP="006B4A83">
      <w:pPr>
        <w:pStyle w:val="Para0"/>
        <w:rPr>
          <w:rtl/>
        </w:rPr>
      </w:pP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3"/>
        <w:gridCol w:w="2226"/>
        <w:gridCol w:w="2387"/>
        <w:gridCol w:w="2356"/>
      </w:tblGrid>
      <w:tr w:rsidR="00370FBC" w:rsidRPr="00BE6CBA" w14:paraId="755CA02D" w14:textId="77777777" w:rsidTr="009731F2">
        <w:tc>
          <w:tcPr>
            <w:tcW w:w="1696" w:type="dxa"/>
            <w:tcBorders>
              <w:bottom w:val="single" w:sz="4" w:space="0" w:color="auto"/>
            </w:tcBorders>
            <w:shd w:val="clear" w:color="auto" w:fill="B8CCE4" w:themeFill="accent1" w:themeFillTint="66"/>
          </w:tcPr>
          <w:p w14:paraId="62B26EED" w14:textId="77777777" w:rsidR="00370FBC" w:rsidRPr="00BE6CBA" w:rsidRDefault="00370FBC" w:rsidP="00076975">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725667CA" w14:textId="77777777" w:rsidR="00370FBC" w:rsidRPr="00BE6CBA" w:rsidRDefault="00370FBC" w:rsidP="00076975">
            <w:pPr>
              <w:pStyle w:val="TableHead"/>
              <w:rPr>
                <w:rtl/>
              </w:rPr>
            </w:pPr>
            <w:r w:rsidRPr="00BE6CBA">
              <w:rPr>
                <w:rFonts w:hint="cs"/>
                <w:rtl/>
              </w:rPr>
              <w:t>שם מלא</w:t>
            </w:r>
          </w:p>
        </w:tc>
        <w:tc>
          <w:tcPr>
            <w:tcW w:w="1925" w:type="dxa"/>
            <w:tcBorders>
              <w:bottom w:val="single" w:sz="4" w:space="0" w:color="auto"/>
            </w:tcBorders>
            <w:shd w:val="clear" w:color="auto" w:fill="B8CCE4" w:themeFill="accent1" w:themeFillTint="66"/>
          </w:tcPr>
          <w:p w14:paraId="4E884169" w14:textId="77777777" w:rsidR="00370FBC" w:rsidRPr="00BE6CBA" w:rsidRDefault="00370FBC" w:rsidP="00076975">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5C4244F7" w14:textId="77777777" w:rsidR="00370FBC" w:rsidRPr="00BE6CBA" w:rsidRDefault="00370FBC" w:rsidP="00076975">
            <w:pPr>
              <w:pStyle w:val="TableHead"/>
              <w:rPr>
                <w:rtl/>
              </w:rPr>
            </w:pPr>
            <w:r>
              <w:rPr>
                <w:rFonts w:hint="cs"/>
                <w:rtl/>
              </w:rPr>
              <w:t>חתימה</w:t>
            </w:r>
          </w:p>
        </w:tc>
      </w:tr>
      <w:tr w:rsidR="00370FBC" w:rsidRPr="0091138C" w14:paraId="1BB96532" w14:textId="77777777" w:rsidTr="009731F2">
        <w:trPr>
          <w:trHeight w:val="567"/>
        </w:trPr>
        <w:tc>
          <w:tcPr>
            <w:tcW w:w="1696" w:type="dxa"/>
            <w:tcBorders>
              <w:top w:val="single" w:sz="4" w:space="0" w:color="auto"/>
            </w:tcBorders>
          </w:tcPr>
          <w:p w14:paraId="7D79E67D" w14:textId="77777777" w:rsidR="00370FBC" w:rsidRPr="0091138C" w:rsidRDefault="00370FBC" w:rsidP="00076975">
            <w:pPr>
              <w:pStyle w:val="TableHead"/>
              <w:jc w:val="left"/>
              <w:rPr>
                <w:b w:val="0"/>
                <w:bCs w:val="0"/>
                <w:rtl/>
              </w:rPr>
            </w:pPr>
          </w:p>
        </w:tc>
        <w:tc>
          <w:tcPr>
            <w:tcW w:w="1795" w:type="dxa"/>
            <w:tcBorders>
              <w:top w:val="single" w:sz="4" w:space="0" w:color="auto"/>
            </w:tcBorders>
            <w:shd w:val="clear" w:color="auto" w:fill="auto"/>
          </w:tcPr>
          <w:p w14:paraId="488C4B43" w14:textId="77777777" w:rsidR="00370FBC" w:rsidRPr="0091138C" w:rsidRDefault="00370FBC" w:rsidP="00076975">
            <w:pPr>
              <w:pStyle w:val="TableHead"/>
              <w:jc w:val="left"/>
              <w:rPr>
                <w:b w:val="0"/>
                <w:bCs w:val="0"/>
                <w:rtl/>
              </w:rPr>
            </w:pPr>
          </w:p>
        </w:tc>
        <w:tc>
          <w:tcPr>
            <w:tcW w:w="1925" w:type="dxa"/>
            <w:tcBorders>
              <w:top w:val="single" w:sz="4" w:space="0" w:color="auto"/>
            </w:tcBorders>
            <w:shd w:val="clear" w:color="auto" w:fill="auto"/>
          </w:tcPr>
          <w:p w14:paraId="55863B9C" w14:textId="77777777" w:rsidR="00370FBC" w:rsidRPr="0091138C" w:rsidRDefault="00370FBC" w:rsidP="00076975">
            <w:pPr>
              <w:pStyle w:val="TableHead"/>
              <w:jc w:val="left"/>
              <w:rPr>
                <w:b w:val="0"/>
                <w:bCs w:val="0"/>
                <w:rtl/>
              </w:rPr>
            </w:pPr>
          </w:p>
        </w:tc>
        <w:tc>
          <w:tcPr>
            <w:tcW w:w="1900" w:type="dxa"/>
            <w:tcBorders>
              <w:top w:val="single" w:sz="4" w:space="0" w:color="auto"/>
            </w:tcBorders>
            <w:shd w:val="clear" w:color="auto" w:fill="auto"/>
          </w:tcPr>
          <w:p w14:paraId="19A9A205" w14:textId="77777777" w:rsidR="00370FBC" w:rsidRPr="0091138C" w:rsidRDefault="00370FBC" w:rsidP="00076975">
            <w:pPr>
              <w:pStyle w:val="TableHead"/>
              <w:jc w:val="left"/>
              <w:rPr>
                <w:b w:val="0"/>
                <w:bCs w:val="0"/>
                <w:rtl/>
              </w:rPr>
            </w:pPr>
          </w:p>
        </w:tc>
      </w:tr>
    </w:tbl>
    <w:p w14:paraId="326BFEAA" w14:textId="77777777" w:rsidR="006B4A83" w:rsidRDefault="006B4A83" w:rsidP="006B4A83">
      <w:pPr>
        <w:bidi w:val="0"/>
        <w:rPr>
          <w:rFonts w:ascii="David" w:hAnsi="David"/>
          <w:b/>
          <w:bCs/>
          <w:smallCaps/>
          <w:sz w:val="22"/>
          <w:rtl/>
          <w:lang w:eastAsia="he-IL"/>
        </w:rPr>
      </w:pPr>
      <w:r>
        <w:rPr>
          <w:sz w:val="22"/>
          <w:rtl/>
        </w:rPr>
        <w:br w:type="page"/>
      </w:r>
    </w:p>
    <w:p w14:paraId="74158EE1" w14:textId="77777777" w:rsidR="006B4A83" w:rsidRPr="0001126D" w:rsidRDefault="006B4A83" w:rsidP="006B4A83">
      <w:pPr>
        <w:pStyle w:val="Heading1"/>
        <w:keepNext w:val="0"/>
        <w:widowControl w:val="0"/>
        <w:numPr>
          <w:ilvl w:val="0"/>
          <w:numId w:val="0"/>
        </w:numPr>
        <w:rPr>
          <w:sz w:val="22"/>
          <w:szCs w:val="24"/>
        </w:rPr>
      </w:pPr>
      <w:r>
        <w:rPr>
          <w:rFonts w:hint="cs"/>
          <w:sz w:val="22"/>
          <w:szCs w:val="24"/>
          <w:rtl/>
        </w:rPr>
        <w:lastRenderedPageBreak/>
        <w:t xml:space="preserve">1.5.2.2 </w:t>
      </w:r>
      <w:r w:rsidRPr="001E053E">
        <w:rPr>
          <w:rFonts w:hint="cs"/>
          <w:sz w:val="22"/>
          <w:szCs w:val="24"/>
          <w:rtl/>
        </w:rPr>
        <w:t xml:space="preserve"> </w:t>
      </w:r>
      <w:r>
        <w:rPr>
          <w:rFonts w:hint="cs"/>
          <w:sz w:val="22"/>
          <w:szCs w:val="24"/>
          <w:rtl/>
        </w:rPr>
        <w:t>וותק וניסיון המציע</w:t>
      </w:r>
    </w:p>
    <w:p w14:paraId="7A1746BF" w14:textId="77777777" w:rsidR="006B4A83" w:rsidRPr="00B056F9" w:rsidRDefault="006B4A83" w:rsidP="006B4A83">
      <w:pPr>
        <w:pStyle w:val="Para0"/>
        <w:spacing w:before="240"/>
        <w:rPr>
          <w:rtl/>
        </w:rPr>
      </w:pPr>
      <w:r w:rsidRPr="00B056F9">
        <w:rPr>
          <w:rFonts w:hint="cs"/>
          <w:rtl/>
        </w:rPr>
        <w:t>לכבוד,</w:t>
      </w:r>
    </w:p>
    <w:p w14:paraId="6A01F4B6" w14:textId="77777777" w:rsidR="006B4A83" w:rsidRPr="00FC1AA5" w:rsidRDefault="006B4A83" w:rsidP="006B4A83">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6815D689" w14:textId="3AA61374" w:rsidR="006B4A83" w:rsidRDefault="006B4A83" w:rsidP="006B4A83">
      <w:pPr>
        <w:pStyle w:val="Para0"/>
        <w:rPr>
          <w:rtl/>
        </w:rPr>
      </w:pPr>
      <w:r>
        <w:rPr>
          <w:rFonts w:hint="cs"/>
          <w:rtl/>
        </w:rPr>
        <w:t xml:space="preserve">להלן רשימת לקוחות עבורם סופקו טובין ושירותים נשוא </w:t>
      </w:r>
      <w:r w:rsidRPr="00FC1AA5">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BE23EB">
        <w:rPr>
          <w:rtl/>
        </w:rPr>
        <w:t xml:space="preserve"> </w:t>
      </w:r>
      <w:fldSimple w:instr=" DOCPROPERTY  מזהה_המכרז ">
        <w:r w:rsidR="008E70DE">
          <w:t>67-2024</w:t>
        </w:r>
      </w:fldSimple>
      <w:r w:rsidRPr="00BE23EB">
        <w:rPr>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xml:space="preserve"> בתקופה הנדרשת.</w:t>
      </w:r>
    </w:p>
    <w:p w14:paraId="4D42EFE2" w14:textId="77777777" w:rsidR="000B3969" w:rsidRPr="00CE4233" w:rsidRDefault="000B3969" w:rsidP="006B4A83">
      <w:pPr>
        <w:pStyle w:val="Para0"/>
        <w:rPr>
          <w:rtl/>
        </w:rPr>
      </w:pPr>
    </w:p>
    <w:tbl>
      <w:tblPr>
        <w:tblStyle w:val="TableGrid"/>
        <w:bidiVisual/>
        <w:tblW w:w="9072" w:type="dxa"/>
        <w:tblInd w:w="113" w:type="dxa"/>
        <w:tblLook w:val="04A0" w:firstRow="1" w:lastRow="0" w:firstColumn="1" w:lastColumn="0" w:noHBand="0" w:noVBand="1"/>
      </w:tblPr>
      <w:tblGrid>
        <w:gridCol w:w="903"/>
        <w:gridCol w:w="1173"/>
        <w:gridCol w:w="1001"/>
        <w:gridCol w:w="1565"/>
        <w:gridCol w:w="971"/>
        <w:gridCol w:w="1638"/>
        <w:gridCol w:w="1020"/>
        <w:gridCol w:w="801"/>
      </w:tblGrid>
      <w:tr w:rsidR="000B3969" w14:paraId="4B8D617A" w14:textId="77777777" w:rsidTr="00DD028C">
        <w:trPr>
          <w:trHeight w:val="425"/>
        </w:trPr>
        <w:tc>
          <w:tcPr>
            <w:tcW w:w="1037" w:type="dxa"/>
            <w:shd w:val="clear" w:color="auto" w:fill="B8CCE4" w:themeFill="accent1" w:themeFillTint="66"/>
          </w:tcPr>
          <w:p w14:paraId="28D43F9B" w14:textId="77777777" w:rsidR="00E31BFB" w:rsidRDefault="00E31BFB" w:rsidP="00076975">
            <w:pPr>
              <w:pStyle w:val="TableHead"/>
              <w:rPr>
                <w:rtl/>
              </w:rPr>
            </w:pPr>
            <w:r>
              <w:rPr>
                <w:rFonts w:hint="cs"/>
                <w:rtl/>
              </w:rPr>
              <w:t>שם הלקוח</w:t>
            </w:r>
          </w:p>
        </w:tc>
        <w:tc>
          <w:tcPr>
            <w:tcW w:w="1373" w:type="dxa"/>
            <w:shd w:val="clear" w:color="auto" w:fill="B8CCE4" w:themeFill="accent1" w:themeFillTint="66"/>
          </w:tcPr>
          <w:p w14:paraId="5A56260C" w14:textId="0B15F908" w:rsidR="00E31BFB" w:rsidRDefault="00E31BFB" w:rsidP="00076975">
            <w:pPr>
              <w:pStyle w:val="TableHead"/>
              <w:rPr>
                <w:rtl/>
              </w:rPr>
            </w:pPr>
            <w:r>
              <w:rPr>
                <w:rFonts w:hint="cs"/>
                <w:rtl/>
              </w:rPr>
              <w:t>* תאור הפרויקט</w:t>
            </w:r>
          </w:p>
          <w:p w14:paraId="7198DE1E" w14:textId="793742D4" w:rsidR="00E31BFB" w:rsidRPr="004075DB" w:rsidRDefault="00E31BFB" w:rsidP="004075DB">
            <w:pPr>
              <w:pStyle w:val="BulletList0"/>
              <w:numPr>
                <w:ilvl w:val="0"/>
                <w:numId w:val="0"/>
              </w:numPr>
              <w:ind w:left="357"/>
              <w:jc w:val="left"/>
              <w:rPr>
                <w:sz w:val="18"/>
                <w:szCs w:val="18"/>
                <w:rtl/>
              </w:rPr>
            </w:pPr>
          </w:p>
        </w:tc>
        <w:tc>
          <w:tcPr>
            <w:tcW w:w="1071" w:type="dxa"/>
            <w:shd w:val="clear" w:color="auto" w:fill="B8CCE4" w:themeFill="accent1" w:themeFillTint="66"/>
          </w:tcPr>
          <w:p w14:paraId="26EC5281" w14:textId="5944EEB1" w:rsidR="00E31BFB" w:rsidRDefault="00E31BFB" w:rsidP="00076975">
            <w:pPr>
              <w:pStyle w:val="TableHead"/>
              <w:rPr>
                <w:rtl/>
              </w:rPr>
            </w:pPr>
            <w:r>
              <w:rPr>
                <w:rFonts w:hint="cs"/>
                <w:rtl/>
              </w:rPr>
              <w:t>כמות עובדים עבורם מנוהל שיבוץ במערכת</w:t>
            </w:r>
          </w:p>
        </w:tc>
        <w:tc>
          <w:tcPr>
            <w:tcW w:w="1565" w:type="dxa"/>
            <w:shd w:val="clear" w:color="auto" w:fill="B8CCE4" w:themeFill="accent1" w:themeFillTint="66"/>
          </w:tcPr>
          <w:p w14:paraId="6E4FF121" w14:textId="1CEA5C1B" w:rsidR="00E31BFB" w:rsidRDefault="00E31BFB" w:rsidP="00076975">
            <w:pPr>
              <w:pStyle w:val="TableHead"/>
              <w:rPr>
                <w:rtl/>
              </w:rPr>
            </w:pPr>
            <w:r>
              <w:rPr>
                <w:rFonts w:hint="cs"/>
                <w:rtl/>
              </w:rPr>
              <w:t>מספר סניפים/אתרים עבורם בוצע שיבוץ וניהול משמרות</w:t>
            </w:r>
          </w:p>
        </w:tc>
        <w:tc>
          <w:tcPr>
            <w:tcW w:w="1194" w:type="dxa"/>
            <w:shd w:val="clear" w:color="auto" w:fill="B8CCE4" w:themeFill="accent1" w:themeFillTint="66"/>
          </w:tcPr>
          <w:p w14:paraId="0203E88A" w14:textId="77777777" w:rsidR="00E31BFB" w:rsidRDefault="00E31BFB" w:rsidP="00076975">
            <w:pPr>
              <w:pStyle w:val="TableHead"/>
              <w:rPr>
                <w:rtl/>
              </w:rPr>
            </w:pPr>
            <w:r>
              <w:rPr>
                <w:rFonts w:hint="cs"/>
                <w:rtl/>
              </w:rPr>
              <w:t>הלקוח הוא מרכז שירות (</w:t>
            </w:r>
            <w:r>
              <w:rPr>
                <w:rFonts w:hint="cs"/>
              </w:rPr>
              <w:t>HD</w:t>
            </w:r>
            <w:r>
              <w:rPr>
                <w:rFonts w:hint="cs"/>
                <w:rtl/>
              </w:rPr>
              <w:t xml:space="preserve">) </w:t>
            </w:r>
          </w:p>
          <w:p w14:paraId="3D6F3B79" w14:textId="31C231F9" w:rsidR="00E31BFB" w:rsidRDefault="00E31BFB" w:rsidP="00076975">
            <w:pPr>
              <w:pStyle w:val="TableHead"/>
              <w:rPr>
                <w:rtl/>
              </w:rPr>
            </w:pPr>
            <w:r>
              <w:rPr>
                <w:rFonts w:hint="cs"/>
                <w:rtl/>
              </w:rPr>
              <w:t>כ/ל</w:t>
            </w:r>
          </w:p>
        </w:tc>
        <w:tc>
          <w:tcPr>
            <w:tcW w:w="1308" w:type="dxa"/>
            <w:shd w:val="clear" w:color="auto" w:fill="B8CCE4" w:themeFill="accent1" w:themeFillTint="66"/>
          </w:tcPr>
          <w:p w14:paraId="2D6F77AD" w14:textId="2E19E064" w:rsidR="00E31BFB" w:rsidRDefault="00E31BFB" w:rsidP="00076975">
            <w:pPr>
              <w:pStyle w:val="TableHead"/>
              <w:rPr>
                <w:rtl/>
              </w:rPr>
            </w:pPr>
            <w:r>
              <w:rPr>
                <w:rFonts w:hint="cs"/>
                <w:rtl/>
              </w:rPr>
              <w:t>הלקוח מסקטור ציבורי/ממשלתי</w:t>
            </w:r>
          </w:p>
          <w:p w14:paraId="384FAD46" w14:textId="12DA13A5" w:rsidR="00E31BFB" w:rsidRDefault="00E31BFB" w:rsidP="00076975">
            <w:pPr>
              <w:pStyle w:val="TableHead"/>
              <w:rPr>
                <w:rtl/>
              </w:rPr>
            </w:pPr>
            <w:r>
              <w:rPr>
                <w:rFonts w:hint="cs"/>
                <w:rtl/>
              </w:rPr>
              <w:t>כ/ל</w:t>
            </w:r>
          </w:p>
        </w:tc>
        <w:tc>
          <w:tcPr>
            <w:tcW w:w="798" w:type="dxa"/>
            <w:shd w:val="clear" w:color="auto" w:fill="B8CCE4" w:themeFill="accent1" w:themeFillTint="66"/>
          </w:tcPr>
          <w:p w14:paraId="44E95A2A" w14:textId="77777777" w:rsidR="00E31BFB" w:rsidRDefault="00E31BFB" w:rsidP="00076975">
            <w:pPr>
              <w:pStyle w:val="TableHead"/>
              <w:rPr>
                <w:rtl/>
              </w:rPr>
            </w:pPr>
            <w:r>
              <w:rPr>
                <w:rFonts w:hint="cs"/>
                <w:rtl/>
              </w:rPr>
              <w:t>תאריך ביצוע</w:t>
            </w:r>
          </w:p>
          <w:p w14:paraId="108E29AD" w14:textId="53C3A8FA" w:rsidR="00137A15" w:rsidRDefault="00137A15" w:rsidP="00076975">
            <w:pPr>
              <w:pStyle w:val="TableHead"/>
              <w:rPr>
                <w:rtl/>
              </w:rPr>
            </w:pPr>
            <w:r>
              <w:rPr>
                <w:rFonts w:hint="cs"/>
                <w:rtl/>
              </w:rPr>
              <w:t>הפרויקט</w:t>
            </w:r>
          </w:p>
        </w:tc>
        <w:tc>
          <w:tcPr>
            <w:tcW w:w="726" w:type="dxa"/>
            <w:shd w:val="clear" w:color="auto" w:fill="B8CCE4" w:themeFill="accent1" w:themeFillTint="66"/>
          </w:tcPr>
          <w:p w14:paraId="38E1803B" w14:textId="13EF6FE4" w:rsidR="00E31BFB" w:rsidRDefault="00E31BFB" w:rsidP="00076975">
            <w:pPr>
              <w:pStyle w:val="TableHead"/>
              <w:rPr>
                <w:rtl/>
              </w:rPr>
            </w:pPr>
            <w:r>
              <w:rPr>
                <w:rFonts w:hint="cs"/>
                <w:rtl/>
              </w:rPr>
              <w:t xml:space="preserve">טלפון ושם נציג </w:t>
            </w:r>
            <w:r w:rsidR="00DD028C">
              <w:rPr>
                <w:rFonts w:hint="cs"/>
                <w:rtl/>
              </w:rPr>
              <w:t>ה</w:t>
            </w:r>
            <w:r>
              <w:rPr>
                <w:rFonts w:hint="cs"/>
                <w:rtl/>
              </w:rPr>
              <w:t>לקוח</w:t>
            </w:r>
          </w:p>
        </w:tc>
      </w:tr>
      <w:tr w:rsidR="000B3969" w14:paraId="6A8B9B5E" w14:textId="77777777" w:rsidTr="00DD028C">
        <w:trPr>
          <w:trHeight w:val="157"/>
        </w:trPr>
        <w:tc>
          <w:tcPr>
            <w:tcW w:w="1037" w:type="dxa"/>
          </w:tcPr>
          <w:p w14:paraId="09E16070" w14:textId="77777777" w:rsidR="00E31BFB" w:rsidRDefault="00E31BFB" w:rsidP="00076975">
            <w:pPr>
              <w:spacing w:before="120" w:line="320" w:lineRule="exact"/>
              <w:jc w:val="both"/>
              <w:rPr>
                <w:rFonts w:ascii="David" w:hAnsi="David"/>
                <w:rtl/>
                <w:lang w:eastAsia="he-IL"/>
              </w:rPr>
            </w:pPr>
          </w:p>
        </w:tc>
        <w:tc>
          <w:tcPr>
            <w:tcW w:w="1373" w:type="dxa"/>
          </w:tcPr>
          <w:p w14:paraId="263D575F" w14:textId="77777777" w:rsidR="00E31BFB" w:rsidRDefault="00E31BFB" w:rsidP="00076975">
            <w:pPr>
              <w:spacing w:before="120" w:line="320" w:lineRule="exact"/>
              <w:jc w:val="both"/>
              <w:rPr>
                <w:rFonts w:ascii="David" w:hAnsi="David"/>
                <w:rtl/>
                <w:lang w:eastAsia="he-IL"/>
              </w:rPr>
            </w:pPr>
          </w:p>
        </w:tc>
        <w:tc>
          <w:tcPr>
            <w:tcW w:w="1071" w:type="dxa"/>
          </w:tcPr>
          <w:p w14:paraId="72CB82AC" w14:textId="77777777" w:rsidR="00E31BFB" w:rsidRDefault="00E31BFB" w:rsidP="00076975">
            <w:pPr>
              <w:spacing w:before="120" w:line="320" w:lineRule="exact"/>
              <w:jc w:val="both"/>
              <w:rPr>
                <w:rFonts w:ascii="David" w:hAnsi="David"/>
                <w:rtl/>
                <w:lang w:eastAsia="he-IL"/>
              </w:rPr>
            </w:pPr>
          </w:p>
        </w:tc>
        <w:tc>
          <w:tcPr>
            <w:tcW w:w="1565" w:type="dxa"/>
          </w:tcPr>
          <w:p w14:paraId="07CC73DE" w14:textId="77777777" w:rsidR="00E31BFB" w:rsidRDefault="00E31BFB" w:rsidP="00076975">
            <w:pPr>
              <w:spacing w:before="120" w:line="320" w:lineRule="exact"/>
              <w:jc w:val="both"/>
              <w:rPr>
                <w:rFonts w:ascii="David" w:hAnsi="David"/>
                <w:rtl/>
                <w:lang w:eastAsia="he-IL"/>
              </w:rPr>
            </w:pPr>
          </w:p>
        </w:tc>
        <w:tc>
          <w:tcPr>
            <w:tcW w:w="1194" w:type="dxa"/>
          </w:tcPr>
          <w:p w14:paraId="6C8A9D30" w14:textId="77777777" w:rsidR="00E31BFB" w:rsidRDefault="00E31BFB" w:rsidP="00076975">
            <w:pPr>
              <w:spacing w:before="120" w:line="320" w:lineRule="exact"/>
              <w:jc w:val="both"/>
              <w:rPr>
                <w:rFonts w:ascii="David" w:hAnsi="David"/>
                <w:rtl/>
                <w:lang w:eastAsia="he-IL"/>
              </w:rPr>
            </w:pPr>
          </w:p>
        </w:tc>
        <w:tc>
          <w:tcPr>
            <w:tcW w:w="1308" w:type="dxa"/>
          </w:tcPr>
          <w:p w14:paraId="07058A42" w14:textId="6F495D3B" w:rsidR="00E31BFB" w:rsidRDefault="00E31BFB" w:rsidP="00076975">
            <w:pPr>
              <w:spacing w:before="120" w:line="320" w:lineRule="exact"/>
              <w:jc w:val="both"/>
              <w:rPr>
                <w:rFonts w:ascii="David" w:hAnsi="David"/>
                <w:rtl/>
                <w:lang w:eastAsia="he-IL"/>
              </w:rPr>
            </w:pPr>
          </w:p>
        </w:tc>
        <w:tc>
          <w:tcPr>
            <w:tcW w:w="798" w:type="dxa"/>
          </w:tcPr>
          <w:p w14:paraId="1A4D9136" w14:textId="63B738A9" w:rsidR="00E31BFB" w:rsidRDefault="00E31BFB" w:rsidP="00076975">
            <w:pPr>
              <w:spacing w:before="120" w:line="320" w:lineRule="exact"/>
              <w:jc w:val="both"/>
              <w:rPr>
                <w:rFonts w:ascii="David" w:hAnsi="David"/>
                <w:rtl/>
                <w:lang w:eastAsia="he-IL"/>
              </w:rPr>
            </w:pPr>
          </w:p>
        </w:tc>
        <w:tc>
          <w:tcPr>
            <w:tcW w:w="726" w:type="dxa"/>
          </w:tcPr>
          <w:p w14:paraId="2CC872D9" w14:textId="77777777" w:rsidR="00E31BFB" w:rsidRDefault="00E31BFB" w:rsidP="00076975">
            <w:pPr>
              <w:spacing w:before="120" w:line="320" w:lineRule="exact"/>
              <w:jc w:val="both"/>
              <w:rPr>
                <w:rFonts w:ascii="David" w:hAnsi="David"/>
                <w:rtl/>
                <w:lang w:eastAsia="he-IL"/>
              </w:rPr>
            </w:pPr>
          </w:p>
        </w:tc>
      </w:tr>
      <w:tr w:rsidR="000B3969" w14:paraId="3C66958B" w14:textId="77777777" w:rsidTr="00DD028C">
        <w:trPr>
          <w:trHeight w:val="154"/>
        </w:trPr>
        <w:tc>
          <w:tcPr>
            <w:tcW w:w="1037" w:type="dxa"/>
          </w:tcPr>
          <w:p w14:paraId="08D465E1" w14:textId="77777777" w:rsidR="00E31BFB" w:rsidRDefault="00E31BFB" w:rsidP="00076975">
            <w:pPr>
              <w:spacing w:before="120" w:line="320" w:lineRule="exact"/>
              <w:jc w:val="both"/>
              <w:rPr>
                <w:rFonts w:ascii="David" w:hAnsi="David"/>
                <w:rtl/>
                <w:lang w:eastAsia="he-IL"/>
              </w:rPr>
            </w:pPr>
          </w:p>
        </w:tc>
        <w:tc>
          <w:tcPr>
            <w:tcW w:w="1373" w:type="dxa"/>
          </w:tcPr>
          <w:p w14:paraId="57551E76" w14:textId="77777777" w:rsidR="00E31BFB" w:rsidRDefault="00E31BFB" w:rsidP="00076975">
            <w:pPr>
              <w:spacing w:before="120" w:line="320" w:lineRule="exact"/>
              <w:jc w:val="both"/>
              <w:rPr>
                <w:rFonts w:ascii="David" w:hAnsi="David"/>
                <w:rtl/>
                <w:lang w:eastAsia="he-IL"/>
              </w:rPr>
            </w:pPr>
          </w:p>
        </w:tc>
        <w:tc>
          <w:tcPr>
            <w:tcW w:w="1071" w:type="dxa"/>
          </w:tcPr>
          <w:p w14:paraId="1678A7BA" w14:textId="77777777" w:rsidR="00E31BFB" w:rsidRDefault="00E31BFB" w:rsidP="00076975">
            <w:pPr>
              <w:spacing w:before="120" w:line="320" w:lineRule="exact"/>
              <w:jc w:val="both"/>
              <w:rPr>
                <w:rFonts w:ascii="David" w:hAnsi="David"/>
                <w:rtl/>
                <w:lang w:eastAsia="he-IL"/>
              </w:rPr>
            </w:pPr>
          </w:p>
        </w:tc>
        <w:tc>
          <w:tcPr>
            <w:tcW w:w="1565" w:type="dxa"/>
          </w:tcPr>
          <w:p w14:paraId="2A022BCF" w14:textId="77777777" w:rsidR="00E31BFB" w:rsidRDefault="00E31BFB" w:rsidP="00076975">
            <w:pPr>
              <w:spacing w:before="120" w:line="320" w:lineRule="exact"/>
              <w:jc w:val="both"/>
              <w:rPr>
                <w:rFonts w:ascii="David" w:hAnsi="David"/>
                <w:rtl/>
                <w:lang w:eastAsia="he-IL"/>
              </w:rPr>
            </w:pPr>
          </w:p>
        </w:tc>
        <w:tc>
          <w:tcPr>
            <w:tcW w:w="1194" w:type="dxa"/>
          </w:tcPr>
          <w:p w14:paraId="1F3DDCD5" w14:textId="77777777" w:rsidR="00E31BFB" w:rsidRDefault="00E31BFB" w:rsidP="00076975">
            <w:pPr>
              <w:spacing w:before="120" w:line="320" w:lineRule="exact"/>
              <w:jc w:val="both"/>
              <w:rPr>
                <w:rFonts w:ascii="David" w:hAnsi="David"/>
                <w:rtl/>
                <w:lang w:eastAsia="he-IL"/>
              </w:rPr>
            </w:pPr>
          </w:p>
        </w:tc>
        <w:tc>
          <w:tcPr>
            <w:tcW w:w="1308" w:type="dxa"/>
          </w:tcPr>
          <w:p w14:paraId="5CB92BA8" w14:textId="1CBD24EA" w:rsidR="00E31BFB" w:rsidRDefault="00E31BFB" w:rsidP="00076975">
            <w:pPr>
              <w:spacing w:before="120" w:line="320" w:lineRule="exact"/>
              <w:jc w:val="both"/>
              <w:rPr>
                <w:rFonts w:ascii="David" w:hAnsi="David"/>
                <w:rtl/>
                <w:lang w:eastAsia="he-IL"/>
              </w:rPr>
            </w:pPr>
          </w:p>
        </w:tc>
        <w:tc>
          <w:tcPr>
            <w:tcW w:w="798" w:type="dxa"/>
          </w:tcPr>
          <w:p w14:paraId="777E77C5" w14:textId="7A95B7CD" w:rsidR="00E31BFB" w:rsidRDefault="00E31BFB" w:rsidP="00076975">
            <w:pPr>
              <w:spacing w:before="120" w:line="320" w:lineRule="exact"/>
              <w:jc w:val="both"/>
              <w:rPr>
                <w:rFonts w:ascii="David" w:hAnsi="David"/>
                <w:rtl/>
                <w:lang w:eastAsia="he-IL"/>
              </w:rPr>
            </w:pPr>
          </w:p>
        </w:tc>
        <w:tc>
          <w:tcPr>
            <w:tcW w:w="726" w:type="dxa"/>
          </w:tcPr>
          <w:p w14:paraId="49C5B7C7" w14:textId="77777777" w:rsidR="00E31BFB" w:rsidRDefault="00E31BFB" w:rsidP="00076975">
            <w:pPr>
              <w:spacing w:before="120" w:line="320" w:lineRule="exact"/>
              <w:jc w:val="both"/>
              <w:rPr>
                <w:rFonts w:ascii="David" w:hAnsi="David"/>
                <w:rtl/>
                <w:lang w:eastAsia="he-IL"/>
              </w:rPr>
            </w:pPr>
          </w:p>
        </w:tc>
      </w:tr>
      <w:tr w:rsidR="006D0C55" w14:paraId="1390F80B" w14:textId="77777777" w:rsidTr="00DD028C">
        <w:trPr>
          <w:trHeight w:val="154"/>
        </w:trPr>
        <w:tc>
          <w:tcPr>
            <w:tcW w:w="1037" w:type="dxa"/>
          </w:tcPr>
          <w:p w14:paraId="20D496EA" w14:textId="77777777" w:rsidR="006D0C55" w:rsidRDefault="006D0C55" w:rsidP="00076975">
            <w:pPr>
              <w:spacing w:before="120" w:line="320" w:lineRule="exact"/>
              <w:jc w:val="both"/>
              <w:rPr>
                <w:rFonts w:ascii="David" w:hAnsi="David"/>
                <w:rtl/>
                <w:lang w:eastAsia="he-IL"/>
              </w:rPr>
            </w:pPr>
          </w:p>
        </w:tc>
        <w:tc>
          <w:tcPr>
            <w:tcW w:w="1373" w:type="dxa"/>
          </w:tcPr>
          <w:p w14:paraId="16AE45EF" w14:textId="77777777" w:rsidR="006D0C55" w:rsidRDefault="006D0C55" w:rsidP="00076975">
            <w:pPr>
              <w:spacing w:before="120" w:line="320" w:lineRule="exact"/>
              <w:jc w:val="both"/>
              <w:rPr>
                <w:rFonts w:ascii="David" w:hAnsi="David"/>
                <w:rtl/>
                <w:lang w:eastAsia="he-IL"/>
              </w:rPr>
            </w:pPr>
          </w:p>
        </w:tc>
        <w:tc>
          <w:tcPr>
            <w:tcW w:w="1071" w:type="dxa"/>
          </w:tcPr>
          <w:p w14:paraId="36BD9AC5" w14:textId="77777777" w:rsidR="006D0C55" w:rsidRDefault="006D0C55" w:rsidP="00076975">
            <w:pPr>
              <w:spacing w:before="120" w:line="320" w:lineRule="exact"/>
              <w:jc w:val="both"/>
              <w:rPr>
                <w:rFonts w:ascii="David" w:hAnsi="David"/>
                <w:rtl/>
                <w:lang w:eastAsia="he-IL"/>
              </w:rPr>
            </w:pPr>
          </w:p>
        </w:tc>
        <w:tc>
          <w:tcPr>
            <w:tcW w:w="1565" w:type="dxa"/>
          </w:tcPr>
          <w:p w14:paraId="22E75335" w14:textId="77777777" w:rsidR="006D0C55" w:rsidRDefault="006D0C55" w:rsidP="00076975">
            <w:pPr>
              <w:spacing w:before="120" w:line="320" w:lineRule="exact"/>
              <w:jc w:val="both"/>
              <w:rPr>
                <w:rFonts w:ascii="David" w:hAnsi="David"/>
                <w:rtl/>
                <w:lang w:eastAsia="he-IL"/>
              </w:rPr>
            </w:pPr>
          </w:p>
        </w:tc>
        <w:tc>
          <w:tcPr>
            <w:tcW w:w="1194" w:type="dxa"/>
          </w:tcPr>
          <w:p w14:paraId="1F6FD15A" w14:textId="77777777" w:rsidR="006D0C55" w:rsidRDefault="006D0C55" w:rsidP="00076975">
            <w:pPr>
              <w:spacing w:before="120" w:line="320" w:lineRule="exact"/>
              <w:jc w:val="both"/>
              <w:rPr>
                <w:rFonts w:ascii="David" w:hAnsi="David"/>
                <w:rtl/>
                <w:lang w:eastAsia="he-IL"/>
              </w:rPr>
            </w:pPr>
          </w:p>
        </w:tc>
        <w:tc>
          <w:tcPr>
            <w:tcW w:w="1308" w:type="dxa"/>
          </w:tcPr>
          <w:p w14:paraId="1FBF2CE9" w14:textId="77777777" w:rsidR="006D0C55" w:rsidRDefault="006D0C55" w:rsidP="00076975">
            <w:pPr>
              <w:spacing w:before="120" w:line="320" w:lineRule="exact"/>
              <w:jc w:val="both"/>
              <w:rPr>
                <w:rFonts w:ascii="David" w:hAnsi="David"/>
                <w:rtl/>
                <w:lang w:eastAsia="he-IL"/>
              </w:rPr>
            </w:pPr>
          </w:p>
        </w:tc>
        <w:tc>
          <w:tcPr>
            <w:tcW w:w="798" w:type="dxa"/>
          </w:tcPr>
          <w:p w14:paraId="042A9780" w14:textId="77777777" w:rsidR="006D0C55" w:rsidRDefault="006D0C55" w:rsidP="00076975">
            <w:pPr>
              <w:spacing w:before="120" w:line="320" w:lineRule="exact"/>
              <w:jc w:val="both"/>
              <w:rPr>
                <w:rFonts w:ascii="David" w:hAnsi="David"/>
                <w:rtl/>
                <w:lang w:eastAsia="he-IL"/>
              </w:rPr>
            </w:pPr>
          </w:p>
        </w:tc>
        <w:tc>
          <w:tcPr>
            <w:tcW w:w="726" w:type="dxa"/>
          </w:tcPr>
          <w:p w14:paraId="7102CD75" w14:textId="77777777" w:rsidR="006D0C55" w:rsidRDefault="006D0C55" w:rsidP="00076975">
            <w:pPr>
              <w:spacing w:before="120" w:line="320" w:lineRule="exact"/>
              <w:jc w:val="both"/>
              <w:rPr>
                <w:rFonts w:ascii="David" w:hAnsi="David"/>
                <w:rtl/>
                <w:lang w:eastAsia="he-IL"/>
              </w:rPr>
            </w:pPr>
          </w:p>
        </w:tc>
      </w:tr>
      <w:tr w:rsidR="006D0C55" w14:paraId="63DA66F8" w14:textId="77777777" w:rsidTr="00DD028C">
        <w:trPr>
          <w:trHeight w:val="154"/>
        </w:trPr>
        <w:tc>
          <w:tcPr>
            <w:tcW w:w="1037" w:type="dxa"/>
          </w:tcPr>
          <w:p w14:paraId="3B887F42" w14:textId="77777777" w:rsidR="006D0C55" w:rsidRDefault="006D0C55" w:rsidP="00076975">
            <w:pPr>
              <w:spacing w:before="120" w:line="320" w:lineRule="exact"/>
              <w:jc w:val="both"/>
              <w:rPr>
                <w:rFonts w:ascii="David" w:hAnsi="David"/>
                <w:rtl/>
                <w:lang w:eastAsia="he-IL"/>
              </w:rPr>
            </w:pPr>
          </w:p>
        </w:tc>
        <w:tc>
          <w:tcPr>
            <w:tcW w:w="1373" w:type="dxa"/>
          </w:tcPr>
          <w:p w14:paraId="7E86E8D4" w14:textId="77777777" w:rsidR="006D0C55" w:rsidRDefault="006D0C55" w:rsidP="00076975">
            <w:pPr>
              <w:spacing w:before="120" w:line="320" w:lineRule="exact"/>
              <w:jc w:val="both"/>
              <w:rPr>
                <w:rFonts w:ascii="David" w:hAnsi="David"/>
                <w:rtl/>
                <w:lang w:eastAsia="he-IL"/>
              </w:rPr>
            </w:pPr>
          </w:p>
        </w:tc>
        <w:tc>
          <w:tcPr>
            <w:tcW w:w="1071" w:type="dxa"/>
          </w:tcPr>
          <w:p w14:paraId="189F15C3" w14:textId="77777777" w:rsidR="006D0C55" w:rsidRDefault="006D0C55" w:rsidP="00076975">
            <w:pPr>
              <w:spacing w:before="120" w:line="320" w:lineRule="exact"/>
              <w:jc w:val="both"/>
              <w:rPr>
                <w:rFonts w:ascii="David" w:hAnsi="David"/>
                <w:rtl/>
                <w:lang w:eastAsia="he-IL"/>
              </w:rPr>
            </w:pPr>
          </w:p>
        </w:tc>
        <w:tc>
          <w:tcPr>
            <w:tcW w:w="1565" w:type="dxa"/>
          </w:tcPr>
          <w:p w14:paraId="2A12A059" w14:textId="77777777" w:rsidR="006D0C55" w:rsidRDefault="006D0C55" w:rsidP="00076975">
            <w:pPr>
              <w:spacing w:before="120" w:line="320" w:lineRule="exact"/>
              <w:jc w:val="both"/>
              <w:rPr>
                <w:rFonts w:ascii="David" w:hAnsi="David"/>
                <w:rtl/>
                <w:lang w:eastAsia="he-IL"/>
              </w:rPr>
            </w:pPr>
          </w:p>
        </w:tc>
        <w:tc>
          <w:tcPr>
            <w:tcW w:w="1194" w:type="dxa"/>
          </w:tcPr>
          <w:p w14:paraId="279E4D40" w14:textId="77777777" w:rsidR="006D0C55" w:rsidRDefault="006D0C55" w:rsidP="00076975">
            <w:pPr>
              <w:spacing w:before="120" w:line="320" w:lineRule="exact"/>
              <w:jc w:val="both"/>
              <w:rPr>
                <w:rFonts w:ascii="David" w:hAnsi="David"/>
                <w:rtl/>
                <w:lang w:eastAsia="he-IL"/>
              </w:rPr>
            </w:pPr>
          </w:p>
        </w:tc>
        <w:tc>
          <w:tcPr>
            <w:tcW w:w="1308" w:type="dxa"/>
          </w:tcPr>
          <w:p w14:paraId="7F065EB2" w14:textId="77777777" w:rsidR="006D0C55" w:rsidRDefault="006D0C55" w:rsidP="00076975">
            <w:pPr>
              <w:spacing w:before="120" w:line="320" w:lineRule="exact"/>
              <w:jc w:val="both"/>
              <w:rPr>
                <w:rFonts w:ascii="David" w:hAnsi="David"/>
                <w:rtl/>
                <w:lang w:eastAsia="he-IL"/>
              </w:rPr>
            </w:pPr>
          </w:p>
        </w:tc>
        <w:tc>
          <w:tcPr>
            <w:tcW w:w="798" w:type="dxa"/>
          </w:tcPr>
          <w:p w14:paraId="326BD9B0" w14:textId="77777777" w:rsidR="006D0C55" w:rsidRDefault="006D0C55" w:rsidP="00076975">
            <w:pPr>
              <w:spacing w:before="120" w:line="320" w:lineRule="exact"/>
              <w:jc w:val="both"/>
              <w:rPr>
                <w:rFonts w:ascii="David" w:hAnsi="David"/>
                <w:rtl/>
                <w:lang w:eastAsia="he-IL"/>
              </w:rPr>
            </w:pPr>
          </w:p>
        </w:tc>
        <w:tc>
          <w:tcPr>
            <w:tcW w:w="726" w:type="dxa"/>
          </w:tcPr>
          <w:p w14:paraId="6E8AF4B3" w14:textId="77777777" w:rsidR="006D0C55" w:rsidRDefault="006D0C55" w:rsidP="00076975">
            <w:pPr>
              <w:spacing w:before="120" w:line="320" w:lineRule="exact"/>
              <w:jc w:val="both"/>
              <w:rPr>
                <w:rFonts w:ascii="David" w:hAnsi="David"/>
                <w:rtl/>
                <w:lang w:eastAsia="he-IL"/>
              </w:rPr>
            </w:pPr>
          </w:p>
        </w:tc>
      </w:tr>
      <w:tr w:rsidR="000B3969" w14:paraId="6D102D80" w14:textId="77777777" w:rsidTr="00DD028C">
        <w:trPr>
          <w:trHeight w:val="154"/>
        </w:trPr>
        <w:tc>
          <w:tcPr>
            <w:tcW w:w="1037" w:type="dxa"/>
          </w:tcPr>
          <w:p w14:paraId="4683B902" w14:textId="77777777" w:rsidR="00E31BFB" w:rsidRDefault="00E31BFB" w:rsidP="00076975">
            <w:pPr>
              <w:spacing w:before="120" w:line="320" w:lineRule="exact"/>
              <w:jc w:val="both"/>
              <w:rPr>
                <w:rFonts w:ascii="David" w:hAnsi="David"/>
                <w:rtl/>
                <w:lang w:eastAsia="he-IL"/>
              </w:rPr>
            </w:pPr>
          </w:p>
        </w:tc>
        <w:tc>
          <w:tcPr>
            <w:tcW w:w="1373" w:type="dxa"/>
          </w:tcPr>
          <w:p w14:paraId="465D4E74" w14:textId="77777777" w:rsidR="00E31BFB" w:rsidRDefault="00E31BFB" w:rsidP="00076975">
            <w:pPr>
              <w:spacing w:before="120" w:line="320" w:lineRule="exact"/>
              <w:jc w:val="both"/>
              <w:rPr>
                <w:rFonts w:ascii="David" w:hAnsi="David"/>
                <w:rtl/>
                <w:lang w:eastAsia="he-IL"/>
              </w:rPr>
            </w:pPr>
          </w:p>
        </w:tc>
        <w:tc>
          <w:tcPr>
            <w:tcW w:w="1071" w:type="dxa"/>
          </w:tcPr>
          <w:p w14:paraId="51B22C5D" w14:textId="77777777" w:rsidR="00E31BFB" w:rsidRDefault="00E31BFB" w:rsidP="00076975">
            <w:pPr>
              <w:spacing w:before="120" w:line="320" w:lineRule="exact"/>
              <w:jc w:val="both"/>
              <w:rPr>
                <w:rFonts w:ascii="David" w:hAnsi="David"/>
                <w:rtl/>
                <w:lang w:eastAsia="he-IL"/>
              </w:rPr>
            </w:pPr>
          </w:p>
        </w:tc>
        <w:tc>
          <w:tcPr>
            <w:tcW w:w="1565" w:type="dxa"/>
          </w:tcPr>
          <w:p w14:paraId="24F3152E" w14:textId="77777777" w:rsidR="00E31BFB" w:rsidRDefault="00E31BFB" w:rsidP="00076975">
            <w:pPr>
              <w:spacing w:before="120" w:line="320" w:lineRule="exact"/>
              <w:jc w:val="both"/>
              <w:rPr>
                <w:rFonts w:ascii="David" w:hAnsi="David"/>
                <w:rtl/>
                <w:lang w:eastAsia="he-IL"/>
              </w:rPr>
            </w:pPr>
          </w:p>
        </w:tc>
        <w:tc>
          <w:tcPr>
            <w:tcW w:w="1194" w:type="dxa"/>
          </w:tcPr>
          <w:p w14:paraId="72AF0FE4" w14:textId="77777777" w:rsidR="00E31BFB" w:rsidRDefault="00E31BFB" w:rsidP="00076975">
            <w:pPr>
              <w:spacing w:before="120" w:line="320" w:lineRule="exact"/>
              <w:jc w:val="both"/>
              <w:rPr>
                <w:rFonts w:ascii="David" w:hAnsi="David"/>
                <w:rtl/>
                <w:lang w:eastAsia="he-IL"/>
              </w:rPr>
            </w:pPr>
          </w:p>
        </w:tc>
        <w:tc>
          <w:tcPr>
            <w:tcW w:w="1308" w:type="dxa"/>
          </w:tcPr>
          <w:p w14:paraId="36099668" w14:textId="234D9738" w:rsidR="00E31BFB" w:rsidRDefault="00E31BFB" w:rsidP="00076975">
            <w:pPr>
              <w:spacing w:before="120" w:line="320" w:lineRule="exact"/>
              <w:jc w:val="both"/>
              <w:rPr>
                <w:rFonts w:ascii="David" w:hAnsi="David"/>
                <w:rtl/>
                <w:lang w:eastAsia="he-IL"/>
              </w:rPr>
            </w:pPr>
          </w:p>
        </w:tc>
        <w:tc>
          <w:tcPr>
            <w:tcW w:w="798" w:type="dxa"/>
          </w:tcPr>
          <w:p w14:paraId="049791FC" w14:textId="46CCB35B" w:rsidR="00E31BFB" w:rsidRDefault="00E31BFB" w:rsidP="00076975">
            <w:pPr>
              <w:spacing w:before="120" w:line="320" w:lineRule="exact"/>
              <w:jc w:val="both"/>
              <w:rPr>
                <w:rFonts w:ascii="David" w:hAnsi="David"/>
                <w:rtl/>
                <w:lang w:eastAsia="he-IL"/>
              </w:rPr>
            </w:pPr>
          </w:p>
        </w:tc>
        <w:tc>
          <w:tcPr>
            <w:tcW w:w="726" w:type="dxa"/>
          </w:tcPr>
          <w:p w14:paraId="45C81BDB" w14:textId="77777777" w:rsidR="00E31BFB" w:rsidRDefault="00E31BFB" w:rsidP="00076975">
            <w:pPr>
              <w:spacing w:before="120" w:line="320" w:lineRule="exact"/>
              <w:jc w:val="both"/>
              <w:rPr>
                <w:rFonts w:ascii="David" w:hAnsi="David"/>
                <w:rtl/>
                <w:lang w:eastAsia="he-I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B4A83" w14:paraId="1F3205E3" w14:textId="77777777" w:rsidTr="00076975">
        <w:tc>
          <w:tcPr>
            <w:tcW w:w="3024" w:type="dxa"/>
            <w:tcBorders>
              <w:top w:val="single" w:sz="4" w:space="0" w:color="auto"/>
              <w:bottom w:val="single" w:sz="4" w:space="0" w:color="auto"/>
            </w:tcBorders>
            <w:shd w:val="clear" w:color="auto" w:fill="B8CCE4" w:themeFill="accent1" w:themeFillTint="66"/>
          </w:tcPr>
          <w:p w14:paraId="20AE799E" w14:textId="77777777" w:rsidR="006B4A83" w:rsidRPr="0074116F" w:rsidRDefault="006B4A83" w:rsidP="00076975">
            <w:pPr>
              <w:pStyle w:val="TableHead"/>
              <w:rPr>
                <w:rtl/>
              </w:rPr>
            </w:pPr>
            <w:bookmarkStart w:id="28" w:name="_Hlk174359545"/>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07C6E73" w14:textId="77777777" w:rsidR="006B4A83" w:rsidRPr="0074116F" w:rsidRDefault="006B4A83"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0A619A1" w14:textId="77777777" w:rsidR="006B4A83" w:rsidRPr="0074116F" w:rsidRDefault="006B4A83" w:rsidP="00076975">
            <w:pPr>
              <w:pStyle w:val="TableHead"/>
              <w:rPr>
                <w:rtl/>
              </w:rPr>
            </w:pPr>
            <w:r>
              <w:rPr>
                <w:rFonts w:hint="cs"/>
                <w:rtl/>
              </w:rPr>
              <w:t>חותמת וחתימה</w:t>
            </w:r>
          </w:p>
        </w:tc>
      </w:tr>
      <w:tr w:rsidR="006B4A83" w:rsidRPr="004D1592" w14:paraId="6DB39DC8" w14:textId="77777777" w:rsidTr="00076975">
        <w:trPr>
          <w:trHeight w:hRule="exact" w:val="567"/>
        </w:trPr>
        <w:tc>
          <w:tcPr>
            <w:tcW w:w="3024" w:type="dxa"/>
            <w:tcBorders>
              <w:top w:val="single" w:sz="4" w:space="0" w:color="auto"/>
              <w:bottom w:val="single" w:sz="4" w:space="0" w:color="auto"/>
            </w:tcBorders>
          </w:tcPr>
          <w:p w14:paraId="5D18AB7B" w14:textId="77777777" w:rsidR="006B4A83" w:rsidRDefault="006B4A83" w:rsidP="00076975">
            <w:pPr>
              <w:pStyle w:val="TableText"/>
              <w:rPr>
                <w:rtl/>
              </w:rPr>
            </w:pPr>
          </w:p>
        </w:tc>
        <w:tc>
          <w:tcPr>
            <w:tcW w:w="3024" w:type="dxa"/>
            <w:tcBorders>
              <w:top w:val="single" w:sz="4" w:space="0" w:color="auto"/>
              <w:bottom w:val="single" w:sz="4" w:space="0" w:color="auto"/>
            </w:tcBorders>
          </w:tcPr>
          <w:p w14:paraId="16777B9B" w14:textId="77777777" w:rsidR="006B4A83" w:rsidRDefault="006B4A83" w:rsidP="00076975">
            <w:pPr>
              <w:pStyle w:val="TableText"/>
              <w:rPr>
                <w:rtl/>
              </w:rPr>
            </w:pPr>
          </w:p>
        </w:tc>
        <w:tc>
          <w:tcPr>
            <w:tcW w:w="3024" w:type="dxa"/>
            <w:tcBorders>
              <w:top w:val="single" w:sz="4" w:space="0" w:color="auto"/>
              <w:bottom w:val="single" w:sz="4" w:space="0" w:color="auto"/>
            </w:tcBorders>
          </w:tcPr>
          <w:p w14:paraId="00CDAEB2" w14:textId="77777777" w:rsidR="006B4A83" w:rsidRDefault="006B4A83" w:rsidP="00076975">
            <w:pPr>
              <w:pStyle w:val="TableText"/>
              <w:rPr>
                <w:rtl/>
              </w:rPr>
            </w:pPr>
          </w:p>
        </w:tc>
      </w:tr>
    </w:tbl>
    <w:bookmarkEnd w:id="28"/>
    <w:p w14:paraId="1EB8E790" w14:textId="580BC031" w:rsidR="006B4A83" w:rsidRDefault="006B4A83" w:rsidP="006B4A83">
      <w:pPr>
        <w:pStyle w:val="Para0"/>
        <w:rPr>
          <w:b/>
          <w:bCs/>
          <w:rtl/>
        </w:rPr>
      </w:pPr>
      <w:r w:rsidRPr="0087520F">
        <w:rPr>
          <w:rFonts w:hint="cs"/>
          <w:b/>
          <w:bCs/>
          <w:rtl/>
        </w:rPr>
        <w:t>אין חובה שהפרויקטים בוצעו ברציפות לאורך כל התקופה ודי שבוצעו במהלכה</w:t>
      </w:r>
    </w:p>
    <w:p w14:paraId="55D8F755" w14:textId="7F95686B" w:rsidR="004075DB" w:rsidRPr="00F33ABA" w:rsidRDefault="004075DB" w:rsidP="006B4A83">
      <w:pPr>
        <w:pStyle w:val="Para0"/>
        <w:rPr>
          <w:rtl/>
        </w:rPr>
      </w:pPr>
      <w:r w:rsidRPr="00F33ABA">
        <w:rPr>
          <w:rFonts w:hint="cs"/>
          <w:rtl/>
        </w:rPr>
        <w:t>* יש לפרט לכל פרויקט בדף נפרד</w:t>
      </w:r>
    </w:p>
    <w:p w14:paraId="36983F87" w14:textId="77777777" w:rsidR="006B4A83" w:rsidRDefault="006B4A83" w:rsidP="006B4A83">
      <w:pPr>
        <w:pStyle w:val="Para0"/>
      </w:pPr>
      <w:r>
        <w:rPr>
          <w:noProof/>
          <w:lang w:eastAsia="en-US"/>
        </w:rPr>
        <w:drawing>
          <wp:anchor distT="0" distB="0" distL="114300" distR="114300" simplePos="0" relativeHeight="251673600" behindDoc="0" locked="0" layoutInCell="1" allowOverlap="1" wp14:anchorId="53FF4C04" wp14:editId="4321906A">
            <wp:simplePos x="0" y="0"/>
            <wp:positionH relativeFrom="rightMargin">
              <wp:align>left</wp:align>
            </wp:positionH>
            <wp:positionV relativeFrom="paragraph">
              <wp:posOffset>328930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09C9EB13" w14:textId="77777777" w:rsidR="006B4A83" w:rsidRDefault="006B4A83" w:rsidP="006B4A83">
      <w:pPr>
        <w:pStyle w:val="Para0"/>
        <w:rPr>
          <w:b/>
          <w:bCs/>
          <w:rtl/>
        </w:rPr>
      </w:pPr>
    </w:p>
    <w:p w14:paraId="4A7BFC9F" w14:textId="264DD6F5" w:rsidR="00A3631B" w:rsidRPr="00F33ABA" w:rsidRDefault="006B4A83" w:rsidP="00F33ABA">
      <w:pPr>
        <w:bidi w:val="0"/>
        <w:rPr>
          <w:rFonts w:ascii="David" w:hAnsi="David"/>
          <w:b/>
          <w:bCs/>
          <w:rtl/>
          <w:lang w:eastAsia="he-IL"/>
        </w:rPr>
      </w:pPr>
      <w:r>
        <w:rPr>
          <w:b/>
          <w:bCs/>
          <w:rtl/>
        </w:rPr>
        <w:br w:type="page"/>
      </w:r>
    </w:p>
    <w:p w14:paraId="3CFC327A" w14:textId="18545839" w:rsidR="0008156A" w:rsidRDefault="005F3018" w:rsidP="00CC1083">
      <w:pPr>
        <w:pStyle w:val="Heading1"/>
        <w:pageBreakBefore/>
        <w:numPr>
          <w:ilvl w:val="0"/>
          <w:numId w:val="0"/>
        </w:numPr>
        <w:rPr>
          <w:sz w:val="22"/>
          <w:szCs w:val="24"/>
          <w:rtl/>
        </w:rPr>
      </w:pPr>
      <w:r>
        <w:rPr>
          <w:rFonts w:hint="cs"/>
          <w:sz w:val="22"/>
          <w:szCs w:val="24"/>
          <w:rtl/>
        </w:rPr>
        <w:lastRenderedPageBreak/>
        <w:t xml:space="preserve"> </w:t>
      </w:r>
      <w:r w:rsidR="00035DEE">
        <w:rPr>
          <w:rFonts w:hint="cs"/>
          <w:sz w:val="22"/>
          <w:szCs w:val="24"/>
          <w:rtl/>
        </w:rPr>
        <w:t>1.5.2.</w:t>
      </w:r>
      <w:r w:rsidR="0026422E">
        <w:rPr>
          <w:rFonts w:hint="cs"/>
          <w:sz w:val="22"/>
          <w:szCs w:val="24"/>
          <w:rtl/>
        </w:rPr>
        <w:t>3</w:t>
      </w:r>
      <w:r w:rsidR="00035DEE">
        <w:rPr>
          <w:rFonts w:hint="cs"/>
          <w:sz w:val="22"/>
          <w:szCs w:val="24"/>
          <w:rtl/>
        </w:rPr>
        <w:t xml:space="preserve"> </w:t>
      </w:r>
      <w:r w:rsidR="0008156A" w:rsidRPr="00D6394E">
        <w:rPr>
          <w:sz w:val="22"/>
          <w:szCs w:val="24"/>
          <w:rtl/>
        </w:rPr>
        <w:t xml:space="preserve">מדיניות שירות </w:t>
      </w:r>
      <w:r w:rsidR="007B29D5">
        <w:rPr>
          <w:rFonts w:hint="cs"/>
          <w:sz w:val="22"/>
          <w:szCs w:val="24"/>
          <w:rtl/>
        </w:rPr>
        <w:t>ו</w:t>
      </w:r>
      <w:r w:rsidR="0008156A" w:rsidRPr="00D6394E">
        <w:rPr>
          <w:sz w:val="22"/>
          <w:szCs w:val="24"/>
          <w:rtl/>
        </w:rPr>
        <w:t xml:space="preserve">תחזוקה </w:t>
      </w:r>
    </w:p>
    <w:p w14:paraId="322945A4" w14:textId="77777777" w:rsidR="0008156A" w:rsidRPr="00B056F9" w:rsidRDefault="0008156A" w:rsidP="0008156A">
      <w:pPr>
        <w:pStyle w:val="Para0"/>
        <w:spacing w:before="240"/>
        <w:rPr>
          <w:rtl/>
        </w:rPr>
      </w:pPr>
      <w:r w:rsidRPr="00B056F9">
        <w:rPr>
          <w:rFonts w:hint="cs"/>
          <w:rtl/>
        </w:rPr>
        <w:t>לכבוד,</w:t>
      </w:r>
    </w:p>
    <w:p w14:paraId="74617DD1" w14:textId="77777777" w:rsidR="0008156A" w:rsidRPr="00FC1AA5" w:rsidRDefault="0008156A" w:rsidP="0008156A">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537"/>
        <w:gridCol w:w="3974"/>
      </w:tblGrid>
      <w:tr w:rsidR="0008156A" w:rsidRPr="000A37E5" w14:paraId="102FA9E3" w14:textId="77777777" w:rsidTr="00BA723B">
        <w:tc>
          <w:tcPr>
            <w:tcW w:w="1674" w:type="dxa"/>
          </w:tcPr>
          <w:p w14:paraId="5B24A194" w14:textId="77777777" w:rsidR="0008156A" w:rsidRPr="000A37E5" w:rsidRDefault="0008156A" w:rsidP="00BA723B">
            <w:pPr>
              <w:pStyle w:val="Para0"/>
              <w:rPr>
                <w:rtl/>
              </w:rPr>
            </w:pPr>
            <w:r>
              <w:rPr>
                <w:rFonts w:hint="cs"/>
                <w:rtl/>
              </w:rPr>
              <w:t>א</w:t>
            </w:r>
            <w:r w:rsidRPr="0044131A">
              <w:rPr>
                <w:rFonts w:hint="cs"/>
                <w:rtl/>
              </w:rPr>
              <w:t xml:space="preserve">ני </w:t>
            </w:r>
            <w:r>
              <w:rPr>
                <w:rFonts w:hint="cs"/>
                <w:rtl/>
              </w:rPr>
              <w:t>חברת</w:t>
            </w:r>
          </w:p>
        </w:tc>
        <w:tc>
          <w:tcPr>
            <w:tcW w:w="3537" w:type="dxa"/>
            <w:tcBorders>
              <w:bottom w:val="single" w:sz="4" w:space="0" w:color="auto"/>
            </w:tcBorders>
          </w:tcPr>
          <w:p w14:paraId="27577EE9" w14:textId="17DD5B92" w:rsidR="0008156A" w:rsidRPr="000A37E5" w:rsidRDefault="0008156A" w:rsidP="00BA723B">
            <w:pPr>
              <w:pStyle w:val="Para0"/>
              <w:rPr>
                <w:rtl/>
              </w:rPr>
            </w:pPr>
          </w:p>
        </w:tc>
        <w:tc>
          <w:tcPr>
            <w:tcW w:w="3974" w:type="dxa"/>
          </w:tcPr>
          <w:p w14:paraId="62AC89CF" w14:textId="77777777" w:rsidR="0008156A" w:rsidRPr="000A37E5" w:rsidRDefault="0008156A" w:rsidP="00BA723B">
            <w:pPr>
              <w:pStyle w:val="Para0"/>
              <w:rPr>
                <w:rtl/>
              </w:rPr>
            </w:pPr>
            <w:r>
              <w:rPr>
                <w:rFonts w:hint="cs"/>
                <w:rtl/>
              </w:rPr>
              <w:t>יצרן/נציג מורשה בישראל של יצרן המערכת</w:t>
            </w:r>
          </w:p>
        </w:tc>
      </w:tr>
      <w:tr w:rsidR="0008156A" w:rsidRPr="00236351" w14:paraId="7D7ADFA4" w14:textId="77777777" w:rsidTr="00BA723B">
        <w:tc>
          <w:tcPr>
            <w:tcW w:w="1674" w:type="dxa"/>
          </w:tcPr>
          <w:p w14:paraId="0F951B38" w14:textId="77777777" w:rsidR="0008156A" w:rsidRPr="000A37E5" w:rsidRDefault="0008156A" w:rsidP="00BA723B">
            <w:pPr>
              <w:pStyle w:val="TableText"/>
              <w:spacing w:before="0"/>
              <w:jc w:val="center"/>
              <w:rPr>
                <w:sz w:val="18"/>
                <w:szCs w:val="20"/>
                <w:rtl/>
              </w:rPr>
            </w:pPr>
          </w:p>
        </w:tc>
        <w:tc>
          <w:tcPr>
            <w:tcW w:w="3537" w:type="dxa"/>
            <w:tcBorders>
              <w:top w:val="single" w:sz="4" w:space="0" w:color="auto"/>
            </w:tcBorders>
          </w:tcPr>
          <w:p w14:paraId="6641FE32" w14:textId="77777777" w:rsidR="0008156A" w:rsidRPr="000A37E5" w:rsidRDefault="0008156A" w:rsidP="00BA723B">
            <w:pPr>
              <w:pStyle w:val="TableText"/>
              <w:spacing w:before="0"/>
              <w:jc w:val="center"/>
              <w:rPr>
                <w:sz w:val="18"/>
                <w:szCs w:val="20"/>
                <w:rtl/>
              </w:rPr>
            </w:pPr>
            <w:r>
              <w:rPr>
                <w:rFonts w:hint="cs"/>
                <w:sz w:val="18"/>
                <w:szCs w:val="20"/>
                <w:rtl/>
              </w:rPr>
              <w:t>(שם החברה)</w:t>
            </w:r>
          </w:p>
        </w:tc>
        <w:tc>
          <w:tcPr>
            <w:tcW w:w="3974" w:type="dxa"/>
          </w:tcPr>
          <w:p w14:paraId="0CC1AF9D" w14:textId="77777777" w:rsidR="0008156A" w:rsidRPr="000A37E5" w:rsidRDefault="0008156A" w:rsidP="00BA723B">
            <w:pPr>
              <w:pStyle w:val="TableText"/>
              <w:spacing w:before="0"/>
              <w:jc w:val="center"/>
              <w:rPr>
                <w:sz w:val="18"/>
                <w:szCs w:val="20"/>
                <w:rtl/>
              </w:rPr>
            </w:pPr>
            <w:r>
              <w:rPr>
                <w:rFonts w:hint="cs"/>
                <w:sz w:val="18"/>
                <w:szCs w:val="20"/>
                <w:rtl/>
              </w:rPr>
              <w:t>מחק את המיותר</w:t>
            </w:r>
          </w:p>
        </w:tc>
      </w:tr>
    </w:tbl>
    <w:p w14:paraId="6DE28CF6" w14:textId="77777777" w:rsidR="0008156A" w:rsidRDefault="0008156A" w:rsidP="0008156A">
      <w:pPr>
        <w:spacing w:line="20" w:lineRule="exact"/>
      </w:pPr>
    </w:p>
    <w:tbl>
      <w:tblPr>
        <w:tblStyle w:val="TableGrid"/>
        <w:bidiVisual/>
        <w:tblW w:w="9185" w:type="dxa"/>
        <w:tblLook w:val="04A0" w:firstRow="1" w:lastRow="0" w:firstColumn="1" w:lastColumn="0" w:noHBand="0" w:noVBand="1"/>
      </w:tblPr>
      <w:tblGrid>
        <w:gridCol w:w="2097"/>
        <w:gridCol w:w="3397"/>
        <w:gridCol w:w="3691"/>
      </w:tblGrid>
      <w:tr w:rsidR="0008156A" w:rsidRPr="000A37E5" w14:paraId="07F41489" w14:textId="77777777" w:rsidTr="00BA723B">
        <w:tc>
          <w:tcPr>
            <w:tcW w:w="2097" w:type="dxa"/>
            <w:tcBorders>
              <w:top w:val="nil"/>
              <w:left w:val="nil"/>
              <w:bottom w:val="nil"/>
              <w:right w:val="nil"/>
            </w:tcBorders>
          </w:tcPr>
          <w:p w14:paraId="2746B946" w14:textId="77777777" w:rsidR="0008156A" w:rsidRPr="000A37E5" w:rsidRDefault="0008156A" w:rsidP="00BA723B">
            <w:pPr>
              <w:pStyle w:val="Para0"/>
              <w:spacing w:before="0"/>
              <w:rPr>
                <w:rtl/>
              </w:rPr>
            </w:pPr>
            <w:r>
              <w:rPr>
                <w:rFonts w:hint="cs"/>
                <w:rtl/>
              </w:rPr>
              <w:t>המוצעת על ידי חברת</w:t>
            </w:r>
          </w:p>
        </w:tc>
        <w:tc>
          <w:tcPr>
            <w:tcW w:w="3397" w:type="dxa"/>
            <w:tcBorders>
              <w:top w:val="nil"/>
              <w:left w:val="nil"/>
              <w:bottom w:val="single" w:sz="4" w:space="0" w:color="auto"/>
              <w:right w:val="nil"/>
            </w:tcBorders>
          </w:tcPr>
          <w:p w14:paraId="5F3E684D" w14:textId="220EA145" w:rsidR="0008156A" w:rsidRPr="000A37E5" w:rsidRDefault="0008156A" w:rsidP="00BA723B">
            <w:pPr>
              <w:pStyle w:val="Para0"/>
              <w:spacing w:before="0"/>
              <w:rPr>
                <w:rtl/>
              </w:rPr>
            </w:pPr>
          </w:p>
        </w:tc>
        <w:tc>
          <w:tcPr>
            <w:tcW w:w="3691" w:type="dxa"/>
            <w:tcBorders>
              <w:top w:val="nil"/>
              <w:left w:val="nil"/>
              <w:bottom w:val="nil"/>
              <w:right w:val="nil"/>
            </w:tcBorders>
          </w:tcPr>
          <w:p w14:paraId="783442D0" w14:textId="77777777" w:rsidR="0008156A" w:rsidRPr="000A37E5" w:rsidRDefault="0008156A" w:rsidP="00BA723B">
            <w:pPr>
              <w:pStyle w:val="Para0"/>
              <w:spacing w:before="0"/>
              <w:rPr>
                <w:rtl/>
              </w:rPr>
            </w:pPr>
            <w:r>
              <w:rPr>
                <w:rFonts w:hint="cs"/>
                <w:rtl/>
              </w:rPr>
              <w:t>(להלן: "</w:t>
            </w:r>
            <w:r w:rsidRPr="00804D03">
              <w:rPr>
                <w:rFonts w:hint="cs"/>
                <w:b/>
                <w:bCs/>
                <w:rtl/>
              </w:rPr>
              <w:t>המציע</w:t>
            </w:r>
            <w:r>
              <w:rPr>
                <w:rFonts w:hint="cs"/>
                <w:rtl/>
              </w:rPr>
              <w:t xml:space="preserve">") במסגרת מענה החברה </w:t>
            </w:r>
          </w:p>
        </w:tc>
      </w:tr>
      <w:tr w:rsidR="0008156A" w:rsidRPr="000A37E5" w14:paraId="6323D10C" w14:textId="77777777" w:rsidTr="00BA723B">
        <w:tc>
          <w:tcPr>
            <w:tcW w:w="2097" w:type="dxa"/>
            <w:tcBorders>
              <w:top w:val="nil"/>
              <w:left w:val="nil"/>
              <w:bottom w:val="nil"/>
              <w:right w:val="nil"/>
            </w:tcBorders>
          </w:tcPr>
          <w:p w14:paraId="39C47FB2" w14:textId="77777777" w:rsidR="0008156A" w:rsidRPr="000A37E5" w:rsidRDefault="0008156A" w:rsidP="00BA723B">
            <w:pPr>
              <w:pStyle w:val="TableText"/>
              <w:spacing w:before="0"/>
              <w:jc w:val="center"/>
              <w:rPr>
                <w:sz w:val="18"/>
                <w:szCs w:val="20"/>
                <w:rtl/>
              </w:rPr>
            </w:pPr>
          </w:p>
        </w:tc>
        <w:tc>
          <w:tcPr>
            <w:tcW w:w="3397" w:type="dxa"/>
            <w:tcBorders>
              <w:top w:val="single" w:sz="4" w:space="0" w:color="auto"/>
              <w:left w:val="nil"/>
              <w:bottom w:val="nil"/>
              <w:right w:val="nil"/>
            </w:tcBorders>
          </w:tcPr>
          <w:p w14:paraId="4263A4C8" w14:textId="77777777" w:rsidR="0008156A" w:rsidRPr="000A37E5" w:rsidRDefault="0008156A" w:rsidP="00BA723B">
            <w:pPr>
              <w:pStyle w:val="TableText"/>
              <w:spacing w:before="0"/>
              <w:jc w:val="center"/>
              <w:rPr>
                <w:sz w:val="18"/>
                <w:szCs w:val="20"/>
                <w:rtl/>
              </w:rPr>
            </w:pPr>
            <w:r>
              <w:rPr>
                <w:rFonts w:hint="cs"/>
                <w:sz w:val="18"/>
                <w:szCs w:val="20"/>
                <w:rtl/>
              </w:rPr>
              <w:t>(שם החברה)</w:t>
            </w:r>
          </w:p>
        </w:tc>
        <w:tc>
          <w:tcPr>
            <w:tcW w:w="3691" w:type="dxa"/>
            <w:tcBorders>
              <w:top w:val="nil"/>
              <w:left w:val="nil"/>
              <w:bottom w:val="nil"/>
              <w:right w:val="nil"/>
            </w:tcBorders>
          </w:tcPr>
          <w:p w14:paraId="03B573B0" w14:textId="77777777" w:rsidR="0008156A" w:rsidRPr="000A37E5" w:rsidRDefault="0008156A" w:rsidP="00BA723B">
            <w:pPr>
              <w:pStyle w:val="TableText"/>
              <w:spacing w:before="0"/>
              <w:jc w:val="center"/>
              <w:rPr>
                <w:sz w:val="18"/>
                <w:szCs w:val="20"/>
                <w:rtl/>
              </w:rPr>
            </w:pPr>
          </w:p>
        </w:tc>
      </w:tr>
    </w:tbl>
    <w:p w14:paraId="70179658" w14:textId="2B656145" w:rsidR="0008156A" w:rsidRDefault="0008156A" w:rsidP="0008156A">
      <w:pPr>
        <w:pStyle w:val="Para0"/>
        <w:spacing w:before="0"/>
        <w:rPr>
          <w:rtl/>
        </w:rPr>
      </w:pPr>
      <w:r>
        <w:rPr>
          <w:rFonts w:hint="cs"/>
          <w:rtl/>
        </w:rPr>
        <w:t xml:space="preserve">למכרז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A83C4D">
        <w:rPr>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sidRPr="00A83C4D">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rtl/>
        </w:rPr>
        <w:t xml:space="preserve"> מאשרת כי </w:t>
      </w:r>
      <w:r w:rsidRPr="00CE4233">
        <w:rPr>
          <w:rFonts w:hint="cs"/>
          <w:rtl/>
        </w:rPr>
        <w:t>שאין בכוונת היצרן להפסיק את שירותי התחזוקה וחלקי החילוף למערכת המוצעת למשך לפחות 5 שנים מ"המועד האחרון להגשת הצעות"</w:t>
      </w:r>
      <w:r>
        <w:rPr>
          <w:rFonts w:hint="cs"/>
          <w:rtl/>
        </w:rPr>
        <w:t xml:space="preserve"> במכרז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A83C4D">
        <w:rPr>
          <w:rtl/>
        </w:rPr>
        <w:t xml:space="preserve"> </w:t>
      </w:r>
      <w:r w:rsidR="0062026E">
        <w:fldChar w:fldCharType="begin"/>
      </w:r>
      <w:r w:rsidR="0062026E">
        <w:instrText xml:space="preserve"> DOCPROPERTY  </w:instrText>
      </w:r>
      <w:r w:rsidR="0062026E">
        <w:rPr>
          <w:rtl/>
        </w:rPr>
        <w:instrText>מזהה_המכרז</w:instrText>
      </w:r>
      <w:r w:rsidR="0062026E">
        <w:instrText xml:space="preserve">  \* MERGEFORMAT </w:instrText>
      </w:r>
      <w:r w:rsidR="0062026E">
        <w:fldChar w:fldCharType="separate"/>
      </w:r>
      <w:r w:rsidR="008E70DE">
        <w:t>67-2024</w:t>
      </w:r>
      <w:r w:rsidR="0062026E">
        <w:fldChar w:fldCharType="end"/>
      </w:r>
      <w:r w:rsidRPr="00A83C4D">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sidRPr="00CE4233">
        <w:rPr>
          <w:rFonts w:hint="cs"/>
          <w:rtl/>
        </w:rPr>
        <w:t>.</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8156A" w:rsidRPr="00E13E96" w14:paraId="1BF8C9DA" w14:textId="77777777" w:rsidTr="00BA723B">
        <w:tc>
          <w:tcPr>
            <w:tcW w:w="3024" w:type="dxa"/>
            <w:tcBorders>
              <w:top w:val="nil"/>
              <w:left w:val="nil"/>
              <w:bottom w:val="single" w:sz="4" w:space="0" w:color="auto"/>
              <w:right w:val="nil"/>
            </w:tcBorders>
            <w:shd w:val="clear" w:color="auto" w:fill="auto"/>
          </w:tcPr>
          <w:p w14:paraId="5F88088B" w14:textId="77777777" w:rsidR="0008156A" w:rsidRPr="00DB3434" w:rsidRDefault="0008156A" w:rsidP="00BA723B">
            <w:pPr>
              <w:pStyle w:val="TableText"/>
              <w:spacing w:after="60"/>
              <w:rPr>
                <w:rtl/>
              </w:rPr>
            </w:pPr>
            <w:bookmarkStart w:id="29" w:name="_Hlk174359476"/>
            <w:r>
              <w:rPr>
                <w:rFonts w:hint="cs"/>
                <w:rtl/>
              </w:rPr>
              <w:t>באמצעות,</w:t>
            </w:r>
          </w:p>
        </w:tc>
        <w:tc>
          <w:tcPr>
            <w:tcW w:w="3024" w:type="dxa"/>
            <w:tcBorders>
              <w:top w:val="nil"/>
              <w:left w:val="nil"/>
              <w:bottom w:val="single" w:sz="4" w:space="0" w:color="auto"/>
              <w:right w:val="nil"/>
            </w:tcBorders>
            <w:shd w:val="clear" w:color="auto" w:fill="auto"/>
          </w:tcPr>
          <w:p w14:paraId="00BCAE04" w14:textId="77777777" w:rsidR="0008156A" w:rsidRPr="00E13E96" w:rsidRDefault="0008156A" w:rsidP="00BA723B">
            <w:pPr>
              <w:pStyle w:val="TableText"/>
              <w:rPr>
                <w:rtl/>
              </w:rPr>
            </w:pPr>
          </w:p>
        </w:tc>
        <w:tc>
          <w:tcPr>
            <w:tcW w:w="3024" w:type="dxa"/>
            <w:tcBorders>
              <w:top w:val="nil"/>
              <w:left w:val="nil"/>
              <w:bottom w:val="single" w:sz="4" w:space="0" w:color="auto"/>
              <w:right w:val="nil"/>
            </w:tcBorders>
            <w:shd w:val="clear" w:color="auto" w:fill="auto"/>
          </w:tcPr>
          <w:p w14:paraId="616C8A0C" w14:textId="77777777" w:rsidR="0008156A" w:rsidRPr="00E13E96" w:rsidRDefault="0008156A" w:rsidP="00BA723B">
            <w:pPr>
              <w:pStyle w:val="TableText"/>
              <w:rPr>
                <w:rtl/>
              </w:rPr>
            </w:pPr>
          </w:p>
        </w:tc>
      </w:tr>
      <w:tr w:rsidR="0008156A" w14:paraId="014AB67B" w14:textId="77777777" w:rsidTr="00BA723B">
        <w:tc>
          <w:tcPr>
            <w:tcW w:w="3024" w:type="dxa"/>
            <w:tcBorders>
              <w:top w:val="single" w:sz="4" w:space="0" w:color="auto"/>
              <w:bottom w:val="single" w:sz="4" w:space="0" w:color="auto"/>
            </w:tcBorders>
            <w:shd w:val="clear" w:color="auto" w:fill="B8CCE4" w:themeFill="accent1" w:themeFillTint="66"/>
          </w:tcPr>
          <w:p w14:paraId="326466D2" w14:textId="77777777" w:rsidR="0008156A" w:rsidRPr="00DB3434" w:rsidRDefault="0008156A" w:rsidP="00BA723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0C949B9" w14:textId="77777777" w:rsidR="0008156A" w:rsidRPr="00DB3434" w:rsidRDefault="0008156A" w:rsidP="00BA723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51E2A54" w14:textId="77777777" w:rsidR="0008156A" w:rsidRPr="00DB3434" w:rsidRDefault="0008156A" w:rsidP="00BA723B">
            <w:pPr>
              <w:pStyle w:val="TableHead"/>
              <w:rPr>
                <w:rtl/>
              </w:rPr>
            </w:pPr>
            <w:r w:rsidRPr="00DB3434">
              <w:rPr>
                <w:rFonts w:hint="cs"/>
                <w:rtl/>
              </w:rPr>
              <w:t>חותמת וחתימה</w:t>
            </w:r>
          </w:p>
        </w:tc>
      </w:tr>
      <w:tr w:rsidR="0008156A" w14:paraId="2B3A0970" w14:textId="77777777" w:rsidTr="00BA723B">
        <w:trPr>
          <w:trHeight w:val="567"/>
        </w:trPr>
        <w:tc>
          <w:tcPr>
            <w:tcW w:w="3024" w:type="dxa"/>
            <w:tcBorders>
              <w:top w:val="single" w:sz="4" w:space="0" w:color="auto"/>
              <w:bottom w:val="single" w:sz="4" w:space="0" w:color="auto"/>
            </w:tcBorders>
          </w:tcPr>
          <w:p w14:paraId="2A47379F" w14:textId="264D9482" w:rsidR="0008156A" w:rsidRDefault="0008156A" w:rsidP="00BA723B">
            <w:pPr>
              <w:pStyle w:val="TableText"/>
              <w:rPr>
                <w:rtl/>
              </w:rPr>
            </w:pPr>
          </w:p>
        </w:tc>
        <w:tc>
          <w:tcPr>
            <w:tcW w:w="3024" w:type="dxa"/>
            <w:tcBorders>
              <w:top w:val="single" w:sz="4" w:space="0" w:color="auto"/>
              <w:bottom w:val="single" w:sz="4" w:space="0" w:color="auto"/>
            </w:tcBorders>
          </w:tcPr>
          <w:p w14:paraId="092D8550" w14:textId="0946FACC" w:rsidR="0008156A" w:rsidRDefault="0008156A" w:rsidP="00BA723B">
            <w:pPr>
              <w:pStyle w:val="TableText"/>
              <w:rPr>
                <w:rtl/>
              </w:rPr>
            </w:pPr>
          </w:p>
        </w:tc>
        <w:tc>
          <w:tcPr>
            <w:tcW w:w="3024" w:type="dxa"/>
            <w:tcBorders>
              <w:top w:val="single" w:sz="4" w:space="0" w:color="auto"/>
              <w:bottom w:val="single" w:sz="4" w:space="0" w:color="auto"/>
            </w:tcBorders>
          </w:tcPr>
          <w:p w14:paraId="32601608" w14:textId="03102719" w:rsidR="0008156A" w:rsidRDefault="0008156A" w:rsidP="00BA723B">
            <w:pPr>
              <w:pStyle w:val="TableText"/>
              <w:rPr>
                <w:rtl/>
              </w:rPr>
            </w:pPr>
          </w:p>
        </w:tc>
      </w:tr>
      <w:bookmarkEnd w:id="29"/>
    </w:tbl>
    <w:p w14:paraId="6C88C552" w14:textId="77777777" w:rsidR="0008156A" w:rsidRPr="00C25BF5" w:rsidRDefault="0008156A" w:rsidP="0008156A">
      <w:pPr>
        <w:pStyle w:val="Para0"/>
        <w:rPr>
          <w:rtl/>
        </w:rPr>
      </w:pPr>
    </w:p>
    <w:p w14:paraId="7ED0CCAB" w14:textId="77777777" w:rsidR="005F3018" w:rsidRDefault="005F3018">
      <w:pPr>
        <w:bidi w:val="0"/>
        <w:rPr>
          <w:rFonts w:ascii="David" w:hAnsi="David"/>
          <w:lang w:eastAsia="he-IL"/>
        </w:rPr>
      </w:pPr>
      <w:r>
        <w:rPr>
          <w:rtl/>
        </w:rPr>
        <w:br w:type="page"/>
      </w:r>
    </w:p>
    <w:p w14:paraId="571D4DB0" w14:textId="0C7E3B88" w:rsidR="007B205D" w:rsidRDefault="007B205D" w:rsidP="009731F2">
      <w:pPr>
        <w:pStyle w:val="Heading1"/>
        <w:pageBreakBefore/>
        <w:numPr>
          <w:ilvl w:val="0"/>
          <w:numId w:val="0"/>
        </w:numPr>
        <w:rPr>
          <w:sz w:val="22"/>
          <w:szCs w:val="24"/>
          <w:rtl/>
        </w:rPr>
      </w:pPr>
      <w:r>
        <w:rPr>
          <w:rFonts w:hint="cs"/>
          <w:sz w:val="22"/>
          <w:szCs w:val="24"/>
          <w:rtl/>
        </w:rPr>
        <w:lastRenderedPageBreak/>
        <w:t xml:space="preserve">נספח 2.6 </w:t>
      </w:r>
    </w:p>
    <w:p w14:paraId="65A25D97" w14:textId="4C982B08" w:rsidR="007B205D" w:rsidRDefault="007B205D" w:rsidP="007B205D">
      <w:pPr>
        <w:pStyle w:val="Para0"/>
        <w:spacing w:before="0"/>
        <w:jc w:val="left"/>
        <w:rPr>
          <w:b/>
          <w:bCs/>
          <w:rtl/>
        </w:rPr>
      </w:pPr>
      <w:r w:rsidRPr="001F1A31">
        <w:rPr>
          <w:rFonts w:hint="cs"/>
          <w:b/>
          <w:bCs/>
          <w:rtl/>
        </w:rPr>
        <w:t xml:space="preserve">על המציע לפרט בכל אחד מן הסעיפים הבאים </w:t>
      </w:r>
      <w:r>
        <w:rPr>
          <w:b/>
          <w:bCs/>
        </w:rPr>
        <w:t>2.11</w:t>
      </w:r>
      <w:r w:rsidRPr="001F1A31">
        <w:rPr>
          <w:rFonts w:hint="cs"/>
          <w:b/>
          <w:bCs/>
          <w:rtl/>
        </w:rPr>
        <w:t>-2.6</w:t>
      </w:r>
      <w:r w:rsidRPr="001F1A31">
        <w:rPr>
          <w:b/>
          <w:bCs/>
        </w:rPr>
        <w:t xml:space="preserve"> </w:t>
      </w:r>
      <w:r w:rsidRPr="001F1A31">
        <w:rPr>
          <w:rFonts w:hint="cs"/>
          <w:b/>
          <w:bCs/>
          <w:rtl/>
        </w:rPr>
        <w:t xml:space="preserve"> (לרבות סעיפי משנה) את המענה והעמידה שלו בדרישות</w:t>
      </w:r>
      <w:r>
        <w:rPr>
          <w:rFonts w:hint="cs"/>
          <w:b/>
          <w:bCs/>
          <w:rtl/>
        </w:rPr>
        <w:t>.</w:t>
      </w:r>
      <w:r>
        <w:rPr>
          <w:rFonts w:hint="cs"/>
          <w:b/>
          <w:bCs/>
        </w:rPr>
        <w:t xml:space="preserve"> </w:t>
      </w:r>
    </w:p>
    <w:tbl>
      <w:tblPr>
        <w:tblpPr w:vertAnchor="page" w:horzAnchor="margin" w:tblpXSpec="center" w:tblpY="2846"/>
        <w:tblOverlap w:val="never"/>
        <w:bidiVisual/>
        <w:tblW w:w="10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66"/>
        <w:gridCol w:w="1845"/>
        <w:gridCol w:w="6802"/>
      </w:tblGrid>
      <w:tr w:rsidR="007B205D" w14:paraId="4C1D4B45" w14:textId="77777777" w:rsidTr="007B205D">
        <w:tc>
          <w:tcPr>
            <w:tcW w:w="1566" w:type="dxa"/>
            <w:tcBorders>
              <w:top w:val="single" w:sz="4" w:space="0" w:color="auto"/>
              <w:bottom w:val="single" w:sz="4" w:space="0" w:color="auto"/>
            </w:tcBorders>
            <w:shd w:val="clear" w:color="auto" w:fill="B8CCE4" w:themeFill="accent1" w:themeFillTint="66"/>
          </w:tcPr>
          <w:p w14:paraId="78FD71A6" w14:textId="207EA90D" w:rsidR="007B205D" w:rsidRPr="0074116F" w:rsidRDefault="007B205D" w:rsidP="007B205D">
            <w:pPr>
              <w:pStyle w:val="TableHead"/>
              <w:rPr>
                <w:rtl/>
              </w:rPr>
            </w:pPr>
            <w:r>
              <w:rPr>
                <w:rFonts w:hint="cs"/>
                <w:rtl/>
              </w:rPr>
              <w:t>מס' סעיף</w:t>
            </w:r>
          </w:p>
        </w:tc>
        <w:tc>
          <w:tcPr>
            <w:tcW w:w="1845" w:type="dxa"/>
            <w:tcBorders>
              <w:top w:val="single" w:sz="4" w:space="0" w:color="auto"/>
              <w:bottom w:val="single" w:sz="4" w:space="0" w:color="auto"/>
            </w:tcBorders>
            <w:shd w:val="clear" w:color="auto" w:fill="B8CCE4" w:themeFill="accent1" w:themeFillTint="66"/>
          </w:tcPr>
          <w:p w14:paraId="2DFDE87D" w14:textId="2C44C25D" w:rsidR="007B205D" w:rsidRPr="0074116F" w:rsidRDefault="007B205D" w:rsidP="007B205D">
            <w:pPr>
              <w:pStyle w:val="TableHead"/>
              <w:rPr>
                <w:rtl/>
              </w:rPr>
            </w:pPr>
            <w:r>
              <w:rPr>
                <w:rFonts w:hint="cs"/>
                <w:rtl/>
              </w:rPr>
              <w:t>תאור סעיף</w:t>
            </w:r>
          </w:p>
        </w:tc>
        <w:tc>
          <w:tcPr>
            <w:tcW w:w="6802" w:type="dxa"/>
            <w:tcBorders>
              <w:top w:val="single" w:sz="4" w:space="0" w:color="auto"/>
              <w:bottom w:val="single" w:sz="4" w:space="0" w:color="auto"/>
            </w:tcBorders>
            <w:shd w:val="clear" w:color="auto" w:fill="B8CCE4" w:themeFill="accent1" w:themeFillTint="66"/>
          </w:tcPr>
          <w:p w14:paraId="00CCCE91" w14:textId="468AE0A5" w:rsidR="007B205D" w:rsidRPr="0074116F" w:rsidRDefault="007B205D" w:rsidP="007B205D">
            <w:pPr>
              <w:pStyle w:val="TableHead"/>
              <w:rPr>
                <w:rtl/>
              </w:rPr>
            </w:pPr>
            <w:r>
              <w:rPr>
                <w:rFonts w:hint="cs"/>
                <w:rtl/>
              </w:rPr>
              <w:t>מענה ספק</w:t>
            </w:r>
          </w:p>
        </w:tc>
      </w:tr>
      <w:tr w:rsidR="007B205D" w:rsidRPr="004D1592" w14:paraId="28C9D8DE" w14:textId="77777777" w:rsidTr="007B205D">
        <w:trPr>
          <w:trHeight w:hRule="exact" w:val="567"/>
        </w:trPr>
        <w:tc>
          <w:tcPr>
            <w:tcW w:w="1566" w:type="dxa"/>
            <w:tcBorders>
              <w:top w:val="single" w:sz="4" w:space="0" w:color="auto"/>
              <w:bottom w:val="single" w:sz="4" w:space="0" w:color="auto"/>
            </w:tcBorders>
          </w:tcPr>
          <w:p w14:paraId="1ADD718F" w14:textId="6C105CC0" w:rsidR="007B205D" w:rsidRDefault="007B205D" w:rsidP="007B205D">
            <w:pPr>
              <w:pStyle w:val="TableText"/>
              <w:rPr>
                <w:rtl/>
              </w:rPr>
            </w:pPr>
            <w:r>
              <w:rPr>
                <w:rFonts w:hint="cs"/>
                <w:rtl/>
              </w:rPr>
              <w:t>2.6.1</w:t>
            </w:r>
          </w:p>
        </w:tc>
        <w:tc>
          <w:tcPr>
            <w:tcW w:w="1845" w:type="dxa"/>
            <w:tcBorders>
              <w:top w:val="single" w:sz="4" w:space="0" w:color="auto"/>
              <w:bottom w:val="single" w:sz="4" w:space="0" w:color="auto"/>
            </w:tcBorders>
          </w:tcPr>
          <w:p w14:paraId="3C5A3193" w14:textId="26B63D43" w:rsidR="007B205D" w:rsidRDefault="007B205D" w:rsidP="007B205D">
            <w:pPr>
              <w:pStyle w:val="TableText"/>
              <w:rPr>
                <w:rtl/>
              </w:rPr>
            </w:pPr>
            <w:r>
              <w:rPr>
                <w:rFonts w:hint="cs"/>
                <w:rtl/>
              </w:rPr>
              <w:t>תמיכה בריבוי אתרים</w:t>
            </w:r>
          </w:p>
        </w:tc>
        <w:tc>
          <w:tcPr>
            <w:tcW w:w="6802" w:type="dxa"/>
            <w:tcBorders>
              <w:top w:val="single" w:sz="4" w:space="0" w:color="auto"/>
              <w:bottom w:val="single" w:sz="4" w:space="0" w:color="auto"/>
            </w:tcBorders>
          </w:tcPr>
          <w:p w14:paraId="6B2C97D6" w14:textId="77777777" w:rsidR="007B205D" w:rsidRDefault="007B205D" w:rsidP="007B205D">
            <w:pPr>
              <w:pStyle w:val="TableText"/>
              <w:rPr>
                <w:rtl/>
              </w:rPr>
            </w:pPr>
          </w:p>
        </w:tc>
      </w:tr>
      <w:tr w:rsidR="007B205D" w:rsidRPr="004D1592" w14:paraId="73953D7A" w14:textId="77777777" w:rsidTr="007B205D">
        <w:trPr>
          <w:trHeight w:hRule="exact" w:val="567"/>
        </w:trPr>
        <w:tc>
          <w:tcPr>
            <w:tcW w:w="1566" w:type="dxa"/>
            <w:tcBorders>
              <w:top w:val="single" w:sz="4" w:space="0" w:color="auto"/>
              <w:bottom w:val="single" w:sz="4" w:space="0" w:color="auto"/>
            </w:tcBorders>
          </w:tcPr>
          <w:p w14:paraId="2FA61BC6" w14:textId="1054FBD1" w:rsidR="007B205D" w:rsidRDefault="007B205D" w:rsidP="007B205D">
            <w:pPr>
              <w:pStyle w:val="TableText"/>
              <w:rPr>
                <w:rtl/>
              </w:rPr>
            </w:pPr>
            <w:r>
              <w:rPr>
                <w:rFonts w:hint="cs"/>
                <w:rtl/>
              </w:rPr>
              <w:t>2.6.2</w:t>
            </w:r>
          </w:p>
        </w:tc>
        <w:tc>
          <w:tcPr>
            <w:tcW w:w="1845" w:type="dxa"/>
            <w:tcBorders>
              <w:top w:val="single" w:sz="4" w:space="0" w:color="auto"/>
              <w:bottom w:val="single" w:sz="4" w:space="0" w:color="auto"/>
            </w:tcBorders>
          </w:tcPr>
          <w:p w14:paraId="0AFC91D8" w14:textId="77777777" w:rsidR="007B205D" w:rsidRDefault="007B205D" w:rsidP="007B205D">
            <w:pPr>
              <w:pStyle w:val="TableText"/>
              <w:rPr>
                <w:rtl/>
              </w:rPr>
            </w:pPr>
            <w:r>
              <w:rPr>
                <w:rFonts w:hint="cs"/>
                <w:rtl/>
              </w:rPr>
              <w:t>ניהול השיבוץ</w:t>
            </w:r>
          </w:p>
          <w:p w14:paraId="128443B0" w14:textId="0F249F36" w:rsidR="007B205D" w:rsidRDefault="007B205D" w:rsidP="007B205D">
            <w:pPr>
              <w:pStyle w:val="TableText"/>
              <w:rPr>
                <w:rtl/>
              </w:rPr>
            </w:pPr>
          </w:p>
        </w:tc>
        <w:tc>
          <w:tcPr>
            <w:tcW w:w="6802" w:type="dxa"/>
            <w:tcBorders>
              <w:top w:val="single" w:sz="4" w:space="0" w:color="auto"/>
              <w:bottom w:val="single" w:sz="4" w:space="0" w:color="auto"/>
            </w:tcBorders>
          </w:tcPr>
          <w:p w14:paraId="772578B9" w14:textId="77777777" w:rsidR="007B205D" w:rsidRDefault="007B205D" w:rsidP="007B205D">
            <w:pPr>
              <w:pStyle w:val="TableText"/>
              <w:rPr>
                <w:rtl/>
              </w:rPr>
            </w:pPr>
          </w:p>
        </w:tc>
      </w:tr>
      <w:tr w:rsidR="007B205D" w:rsidRPr="004D1592" w14:paraId="111DA04D" w14:textId="77777777" w:rsidTr="007B205D">
        <w:trPr>
          <w:trHeight w:hRule="exact" w:val="1132"/>
        </w:trPr>
        <w:tc>
          <w:tcPr>
            <w:tcW w:w="1566" w:type="dxa"/>
            <w:tcBorders>
              <w:top w:val="single" w:sz="4" w:space="0" w:color="auto"/>
              <w:bottom w:val="single" w:sz="4" w:space="0" w:color="auto"/>
            </w:tcBorders>
          </w:tcPr>
          <w:p w14:paraId="373FD61C" w14:textId="7FFAD8CD" w:rsidR="007B205D" w:rsidRDefault="007B205D" w:rsidP="007B205D">
            <w:pPr>
              <w:pStyle w:val="TableText"/>
              <w:rPr>
                <w:rtl/>
              </w:rPr>
            </w:pPr>
            <w:r>
              <w:rPr>
                <w:rFonts w:hint="cs"/>
                <w:rtl/>
              </w:rPr>
              <w:t>2.6.3</w:t>
            </w:r>
          </w:p>
        </w:tc>
        <w:tc>
          <w:tcPr>
            <w:tcW w:w="1845" w:type="dxa"/>
            <w:tcBorders>
              <w:top w:val="single" w:sz="4" w:space="0" w:color="auto"/>
              <w:bottom w:val="single" w:sz="4" w:space="0" w:color="auto"/>
            </w:tcBorders>
          </w:tcPr>
          <w:p w14:paraId="2705B568" w14:textId="10884E6E" w:rsidR="007B205D" w:rsidRDefault="007B205D" w:rsidP="007B205D">
            <w:pPr>
              <w:pStyle w:val="TableText"/>
              <w:rPr>
                <w:rtl/>
              </w:rPr>
            </w:pPr>
            <w:r>
              <w:rPr>
                <w:rFonts w:hint="cs"/>
                <w:rtl/>
              </w:rPr>
              <w:t xml:space="preserve">ממשק עובדים </w:t>
            </w:r>
            <w:r>
              <w:rPr>
                <w:rtl/>
              </w:rPr>
              <w:t>–</w:t>
            </w:r>
            <w:r>
              <w:rPr>
                <w:rFonts w:hint="cs"/>
                <w:rtl/>
              </w:rPr>
              <w:t xml:space="preserve"> בקשות לסידור, עבודה,היעדרויות,הפסקות</w:t>
            </w:r>
          </w:p>
        </w:tc>
        <w:tc>
          <w:tcPr>
            <w:tcW w:w="6802" w:type="dxa"/>
            <w:tcBorders>
              <w:top w:val="single" w:sz="4" w:space="0" w:color="auto"/>
              <w:bottom w:val="single" w:sz="4" w:space="0" w:color="auto"/>
            </w:tcBorders>
          </w:tcPr>
          <w:p w14:paraId="210D2A54" w14:textId="77777777" w:rsidR="007B205D" w:rsidRDefault="007B205D" w:rsidP="007B205D">
            <w:pPr>
              <w:pStyle w:val="TableText"/>
              <w:rPr>
                <w:rtl/>
              </w:rPr>
            </w:pPr>
          </w:p>
        </w:tc>
      </w:tr>
      <w:tr w:rsidR="007B205D" w:rsidRPr="004D1592" w14:paraId="02281968" w14:textId="77777777" w:rsidTr="007B205D">
        <w:trPr>
          <w:trHeight w:hRule="exact" w:val="1149"/>
        </w:trPr>
        <w:tc>
          <w:tcPr>
            <w:tcW w:w="1566" w:type="dxa"/>
            <w:tcBorders>
              <w:top w:val="single" w:sz="4" w:space="0" w:color="auto"/>
              <w:bottom w:val="single" w:sz="4" w:space="0" w:color="auto"/>
            </w:tcBorders>
          </w:tcPr>
          <w:p w14:paraId="4FCAC810" w14:textId="506DE572" w:rsidR="007B205D" w:rsidRPr="007B205D" w:rsidRDefault="007B205D" w:rsidP="007B205D">
            <w:pPr>
              <w:pStyle w:val="TableText"/>
              <w:rPr>
                <w:rtl/>
              </w:rPr>
            </w:pPr>
            <w:r>
              <w:rPr>
                <w:rFonts w:hint="cs"/>
                <w:rtl/>
              </w:rPr>
              <w:t>2.6.4</w:t>
            </w:r>
          </w:p>
        </w:tc>
        <w:tc>
          <w:tcPr>
            <w:tcW w:w="1845" w:type="dxa"/>
            <w:tcBorders>
              <w:top w:val="single" w:sz="4" w:space="0" w:color="auto"/>
              <w:bottom w:val="single" w:sz="4" w:space="0" w:color="auto"/>
            </w:tcBorders>
          </w:tcPr>
          <w:p w14:paraId="3169EACD" w14:textId="4F3E2D27" w:rsidR="007B205D" w:rsidRDefault="007B205D" w:rsidP="007B205D">
            <w:pPr>
              <w:pStyle w:val="TableText"/>
              <w:rPr>
                <w:rtl/>
              </w:rPr>
            </w:pPr>
            <w:r>
              <w:rPr>
                <w:rFonts w:hint="cs"/>
                <w:rtl/>
              </w:rPr>
              <w:t xml:space="preserve">ממשק עובדים </w:t>
            </w:r>
            <w:r>
              <w:rPr>
                <w:rtl/>
              </w:rPr>
              <w:t>–</w:t>
            </w:r>
            <w:r>
              <w:rPr>
                <w:rFonts w:hint="cs"/>
                <w:rtl/>
              </w:rPr>
              <w:t xml:space="preserve"> </w:t>
            </w:r>
            <w:bookmarkStart w:id="30" w:name="_Hlk174359961"/>
            <w:r>
              <w:rPr>
                <w:rFonts w:hint="cs"/>
                <w:rtl/>
              </w:rPr>
              <w:t>דיווח נוכחות, אפליקציה סלולרית</w:t>
            </w:r>
            <w:bookmarkEnd w:id="30"/>
          </w:p>
        </w:tc>
        <w:tc>
          <w:tcPr>
            <w:tcW w:w="6802" w:type="dxa"/>
            <w:tcBorders>
              <w:top w:val="single" w:sz="4" w:space="0" w:color="auto"/>
              <w:bottom w:val="single" w:sz="4" w:space="0" w:color="auto"/>
            </w:tcBorders>
          </w:tcPr>
          <w:p w14:paraId="47617DE8" w14:textId="77777777" w:rsidR="007B205D" w:rsidRDefault="007B205D" w:rsidP="007B205D">
            <w:pPr>
              <w:pStyle w:val="TableText"/>
              <w:rPr>
                <w:rtl/>
              </w:rPr>
            </w:pPr>
          </w:p>
        </w:tc>
      </w:tr>
      <w:tr w:rsidR="007B205D" w:rsidRPr="004D1592" w14:paraId="2DFF5657" w14:textId="77777777" w:rsidTr="007B205D">
        <w:trPr>
          <w:trHeight w:hRule="exact" w:val="567"/>
        </w:trPr>
        <w:tc>
          <w:tcPr>
            <w:tcW w:w="1566" w:type="dxa"/>
            <w:tcBorders>
              <w:top w:val="single" w:sz="4" w:space="0" w:color="auto"/>
              <w:bottom w:val="single" w:sz="4" w:space="0" w:color="auto"/>
            </w:tcBorders>
          </w:tcPr>
          <w:p w14:paraId="57636260" w14:textId="6755D6FA" w:rsidR="007B205D" w:rsidRDefault="007B205D" w:rsidP="007B205D">
            <w:pPr>
              <w:pStyle w:val="TableText"/>
              <w:rPr>
                <w:rtl/>
              </w:rPr>
            </w:pPr>
            <w:r>
              <w:rPr>
                <w:rFonts w:hint="cs"/>
                <w:rtl/>
              </w:rPr>
              <w:t>2.6.5</w:t>
            </w:r>
          </w:p>
        </w:tc>
        <w:tc>
          <w:tcPr>
            <w:tcW w:w="1845" w:type="dxa"/>
            <w:tcBorders>
              <w:top w:val="single" w:sz="4" w:space="0" w:color="auto"/>
              <w:bottom w:val="single" w:sz="4" w:space="0" w:color="auto"/>
            </w:tcBorders>
          </w:tcPr>
          <w:p w14:paraId="1AC1F48A" w14:textId="5DADD35D" w:rsidR="007B205D" w:rsidRDefault="007B205D" w:rsidP="007B205D">
            <w:pPr>
              <w:pStyle w:val="TableText"/>
              <w:rPr>
                <w:rtl/>
              </w:rPr>
            </w:pPr>
            <w:r>
              <w:rPr>
                <w:rFonts w:hint="cs"/>
                <w:rtl/>
              </w:rPr>
              <w:t>כלים למשתמש קצה</w:t>
            </w:r>
          </w:p>
        </w:tc>
        <w:tc>
          <w:tcPr>
            <w:tcW w:w="6802" w:type="dxa"/>
            <w:tcBorders>
              <w:top w:val="single" w:sz="4" w:space="0" w:color="auto"/>
              <w:bottom w:val="single" w:sz="4" w:space="0" w:color="auto"/>
            </w:tcBorders>
          </w:tcPr>
          <w:p w14:paraId="1DCF1FB0" w14:textId="77777777" w:rsidR="007B205D" w:rsidRDefault="007B205D" w:rsidP="007B205D">
            <w:pPr>
              <w:pStyle w:val="TableText"/>
              <w:rPr>
                <w:rtl/>
              </w:rPr>
            </w:pPr>
          </w:p>
        </w:tc>
      </w:tr>
      <w:tr w:rsidR="007B205D" w:rsidRPr="004D1592" w14:paraId="4F7D4D2D" w14:textId="77777777" w:rsidTr="007B205D">
        <w:trPr>
          <w:trHeight w:hRule="exact" w:val="567"/>
        </w:trPr>
        <w:tc>
          <w:tcPr>
            <w:tcW w:w="1566" w:type="dxa"/>
            <w:tcBorders>
              <w:top w:val="single" w:sz="4" w:space="0" w:color="auto"/>
              <w:bottom w:val="single" w:sz="4" w:space="0" w:color="auto"/>
            </w:tcBorders>
          </w:tcPr>
          <w:p w14:paraId="552DA9DE" w14:textId="05157E5B" w:rsidR="007B205D" w:rsidRDefault="007B205D" w:rsidP="007B205D">
            <w:pPr>
              <w:pStyle w:val="TableText"/>
              <w:rPr>
                <w:rtl/>
              </w:rPr>
            </w:pPr>
            <w:r>
              <w:rPr>
                <w:rFonts w:hint="cs"/>
                <w:rtl/>
              </w:rPr>
              <w:t>2.7.1</w:t>
            </w:r>
          </w:p>
        </w:tc>
        <w:tc>
          <w:tcPr>
            <w:tcW w:w="1845" w:type="dxa"/>
            <w:tcBorders>
              <w:top w:val="single" w:sz="4" w:space="0" w:color="auto"/>
              <w:bottom w:val="single" w:sz="4" w:space="0" w:color="auto"/>
            </w:tcBorders>
          </w:tcPr>
          <w:p w14:paraId="53DA8A3B" w14:textId="57D70F84" w:rsidR="007B205D" w:rsidRDefault="007B205D" w:rsidP="007B205D">
            <w:pPr>
              <w:pStyle w:val="TableText"/>
              <w:rPr>
                <w:rtl/>
              </w:rPr>
            </w:pPr>
            <w:r>
              <w:rPr>
                <w:rFonts w:hint="cs"/>
                <w:rtl/>
              </w:rPr>
              <w:t>התאמה למכשירים</w:t>
            </w:r>
          </w:p>
        </w:tc>
        <w:tc>
          <w:tcPr>
            <w:tcW w:w="6802" w:type="dxa"/>
            <w:tcBorders>
              <w:top w:val="single" w:sz="4" w:space="0" w:color="auto"/>
              <w:bottom w:val="single" w:sz="4" w:space="0" w:color="auto"/>
            </w:tcBorders>
          </w:tcPr>
          <w:p w14:paraId="01F5D872" w14:textId="77777777" w:rsidR="007B205D" w:rsidRDefault="007B205D" w:rsidP="007B205D">
            <w:pPr>
              <w:pStyle w:val="TableText"/>
              <w:rPr>
                <w:rtl/>
              </w:rPr>
            </w:pPr>
          </w:p>
        </w:tc>
      </w:tr>
      <w:tr w:rsidR="007B205D" w:rsidRPr="004D1592" w14:paraId="56ACF9C9" w14:textId="77777777" w:rsidTr="007B205D">
        <w:trPr>
          <w:trHeight w:hRule="exact" w:val="567"/>
        </w:trPr>
        <w:tc>
          <w:tcPr>
            <w:tcW w:w="1566" w:type="dxa"/>
            <w:tcBorders>
              <w:top w:val="single" w:sz="4" w:space="0" w:color="auto"/>
              <w:bottom w:val="single" w:sz="4" w:space="0" w:color="auto"/>
            </w:tcBorders>
          </w:tcPr>
          <w:p w14:paraId="1506A74C" w14:textId="15EAFE5A" w:rsidR="007B205D" w:rsidRDefault="007B205D" w:rsidP="007B205D">
            <w:pPr>
              <w:pStyle w:val="TableText"/>
              <w:rPr>
                <w:rtl/>
              </w:rPr>
            </w:pPr>
            <w:r>
              <w:rPr>
                <w:rFonts w:hint="cs"/>
                <w:rtl/>
              </w:rPr>
              <w:t>2.7.2</w:t>
            </w:r>
          </w:p>
        </w:tc>
        <w:tc>
          <w:tcPr>
            <w:tcW w:w="1845" w:type="dxa"/>
            <w:tcBorders>
              <w:top w:val="single" w:sz="4" w:space="0" w:color="auto"/>
              <w:bottom w:val="single" w:sz="4" w:space="0" w:color="auto"/>
            </w:tcBorders>
          </w:tcPr>
          <w:p w14:paraId="3B4CC0F6" w14:textId="054CE689" w:rsidR="007B205D" w:rsidRDefault="007B205D" w:rsidP="007B205D">
            <w:pPr>
              <w:pStyle w:val="TableText"/>
              <w:rPr>
                <w:rtl/>
              </w:rPr>
            </w:pPr>
            <w:r>
              <w:rPr>
                <w:rFonts w:hint="cs"/>
                <w:rtl/>
              </w:rPr>
              <w:t>מינוח ושפה</w:t>
            </w:r>
          </w:p>
        </w:tc>
        <w:tc>
          <w:tcPr>
            <w:tcW w:w="6802" w:type="dxa"/>
            <w:tcBorders>
              <w:top w:val="single" w:sz="4" w:space="0" w:color="auto"/>
              <w:bottom w:val="single" w:sz="4" w:space="0" w:color="auto"/>
            </w:tcBorders>
          </w:tcPr>
          <w:p w14:paraId="0A93799C" w14:textId="77777777" w:rsidR="007B205D" w:rsidRDefault="007B205D" w:rsidP="007B205D">
            <w:pPr>
              <w:pStyle w:val="TableText"/>
              <w:rPr>
                <w:rtl/>
              </w:rPr>
            </w:pPr>
          </w:p>
        </w:tc>
      </w:tr>
      <w:tr w:rsidR="007B205D" w:rsidRPr="004D1592" w14:paraId="7B3A9A13" w14:textId="77777777" w:rsidTr="007B205D">
        <w:trPr>
          <w:trHeight w:hRule="exact" w:val="567"/>
        </w:trPr>
        <w:tc>
          <w:tcPr>
            <w:tcW w:w="1566" w:type="dxa"/>
            <w:tcBorders>
              <w:top w:val="single" w:sz="4" w:space="0" w:color="auto"/>
              <w:bottom w:val="single" w:sz="4" w:space="0" w:color="auto"/>
            </w:tcBorders>
          </w:tcPr>
          <w:p w14:paraId="44F782FD" w14:textId="593272BD" w:rsidR="007B205D" w:rsidRDefault="007B205D" w:rsidP="007B205D">
            <w:pPr>
              <w:pStyle w:val="TableText"/>
              <w:rPr>
                <w:rtl/>
              </w:rPr>
            </w:pPr>
            <w:r>
              <w:rPr>
                <w:rFonts w:hint="cs"/>
                <w:rtl/>
              </w:rPr>
              <w:t>2.7.3</w:t>
            </w:r>
          </w:p>
        </w:tc>
        <w:tc>
          <w:tcPr>
            <w:tcW w:w="1845" w:type="dxa"/>
            <w:tcBorders>
              <w:top w:val="single" w:sz="4" w:space="0" w:color="auto"/>
              <w:bottom w:val="single" w:sz="4" w:space="0" w:color="auto"/>
            </w:tcBorders>
          </w:tcPr>
          <w:p w14:paraId="6668FE1F" w14:textId="0F86913A" w:rsidR="007B205D" w:rsidRDefault="007B205D" w:rsidP="007B205D">
            <w:pPr>
              <w:pStyle w:val="TableText"/>
              <w:rPr>
                <w:rtl/>
              </w:rPr>
            </w:pPr>
            <w:r>
              <w:rPr>
                <w:rFonts w:hint="cs"/>
                <w:rtl/>
              </w:rPr>
              <w:t>דוגמאות מסכים</w:t>
            </w:r>
          </w:p>
        </w:tc>
        <w:tc>
          <w:tcPr>
            <w:tcW w:w="6802" w:type="dxa"/>
            <w:tcBorders>
              <w:top w:val="single" w:sz="4" w:space="0" w:color="auto"/>
              <w:bottom w:val="single" w:sz="4" w:space="0" w:color="auto"/>
            </w:tcBorders>
          </w:tcPr>
          <w:p w14:paraId="64E9DFC6" w14:textId="77777777" w:rsidR="007B205D" w:rsidRDefault="007B205D" w:rsidP="007B205D">
            <w:pPr>
              <w:pStyle w:val="TableText"/>
              <w:rPr>
                <w:rtl/>
              </w:rPr>
            </w:pPr>
          </w:p>
        </w:tc>
      </w:tr>
      <w:tr w:rsidR="007B205D" w:rsidRPr="004D1592" w14:paraId="24ADFAA9" w14:textId="77777777" w:rsidTr="007B205D">
        <w:trPr>
          <w:trHeight w:hRule="exact" w:val="567"/>
        </w:trPr>
        <w:tc>
          <w:tcPr>
            <w:tcW w:w="1566" w:type="dxa"/>
            <w:tcBorders>
              <w:top w:val="single" w:sz="4" w:space="0" w:color="auto"/>
              <w:bottom w:val="single" w:sz="4" w:space="0" w:color="auto"/>
            </w:tcBorders>
          </w:tcPr>
          <w:p w14:paraId="1235C15E" w14:textId="0F20AB1E" w:rsidR="007B205D" w:rsidRDefault="007B205D" w:rsidP="007B205D">
            <w:pPr>
              <w:pStyle w:val="TableText"/>
              <w:rPr>
                <w:rtl/>
              </w:rPr>
            </w:pPr>
            <w:r>
              <w:rPr>
                <w:rFonts w:hint="cs"/>
                <w:rtl/>
              </w:rPr>
              <w:t>2.8</w:t>
            </w:r>
          </w:p>
        </w:tc>
        <w:tc>
          <w:tcPr>
            <w:tcW w:w="1845" w:type="dxa"/>
            <w:tcBorders>
              <w:top w:val="single" w:sz="4" w:space="0" w:color="auto"/>
              <w:bottom w:val="single" w:sz="4" w:space="0" w:color="auto"/>
            </w:tcBorders>
          </w:tcPr>
          <w:p w14:paraId="3347ED5E" w14:textId="7A55848C" w:rsidR="007B205D" w:rsidRDefault="007B205D" w:rsidP="007B205D">
            <w:pPr>
              <w:pStyle w:val="TableText"/>
              <w:rPr>
                <w:rtl/>
              </w:rPr>
            </w:pPr>
            <w:r>
              <w:rPr>
                <w:rFonts w:hint="cs"/>
                <w:rtl/>
              </w:rPr>
              <w:t>תהליכים</w:t>
            </w:r>
          </w:p>
        </w:tc>
        <w:tc>
          <w:tcPr>
            <w:tcW w:w="6802" w:type="dxa"/>
            <w:tcBorders>
              <w:top w:val="single" w:sz="4" w:space="0" w:color="auto"/>
              <w:bottom w:val="single" w:sz="4" w:space="0" w:color="auto"/>
            </w:tcBorders>
          </w:tcPr>
          <w:p w14:paraId="696A0E28" w14:textId="77777777" w:rsidR="007B205D" w:rsidRDefault="007B205D" w:rsidP="007B205D">
            <w:pPr>
              <w:pStyle w:val="TableText"/>
              <w:rPr>
                <w:rtl/>
              </w:rPr>
            </w:pPr>
          </w:p>
        </w:tc>
      </w:tr>
      <w:tr w:rsidR="007B205D" w:rsidRPr="004D1592" w14:paraId="31DBF99E" w14:textId="77777777" w:rsidTr="007B205D">
        <w:trPr>
          <w:trHeight w:hRule="exact" w:val="567"/>
        </w:trPr>
        <w:tc>
          <w:tcPr>
            <w:tcW w:w="1566" w:type="dxa"/>
            <w:tcBorders>
              <w:top w:val="single" w:sz="4" w:space="0" w:color="auto"/>
              <w:bottom w:val="single" w:sz="4" w:space="0" w:color="auto"/>
            </w:tcBorders>
          </w:tcPr>
          <w:p w14:paraId="15C23651" w14:textId="116C47AC" w:rsidR="007B205D" w:rsidRDefault="007B205D" w:rsidP="007B205D">
            <w:pPr>
              <w:pStyle w:val="TableText"/>
              <w:rPr>
                <w:rtl/>
              </w:rPr>
            </w:pPr>
            <w:r>
              <w:rPr>
                <w:rFonts w:hint="cs"/>
                <w:rtl/>
              </w:rPr>
              <w:t>2.9.1</w:t>
            </w:r>
          </w:p>
        </w:tc>
        <w:tc>
          <w:tcPr>
            <w:tcW w:w="1845" w:type="dxa"/>
            <w:tcBorders>
              <w:top w:val="single" w:sz="4" w:space="0" w:color="auto"/>
              <w:bottom w:val="single" w:sz="4" w:space="0" w:color="auto"/>
            </w:tcBorders>
          </w:tcPr>
          <w:p w14:paraId="56AA8935" w14:textId="077F8A97" w:rsidR="007B205D" w:rsidRDefault="007B205D" w:rsidP="007B205D">
            <w:pPr>
              <w:pStyle w:val="TableText"/>
              <w:rPr>
                <w:rtl/>
              </w:rPr>
            </w:pPr>
            <w:r>
              <w:rPr>
                <w:rFonts w:hint="cs"/>
                <w:rtl/>
              </w:rPr>
              <w:t>דוחות</w:t>
            </w:r>
          </w:p>
        </w:tc>
        <w:tc>
          <w:tcPr>
            <w:tcW w:w="6802" w:type="dxa"/>
            <w:tcBorders>
              <w:top w:val="single" w:sz="4" w:space="0" w:color="auto"/>
              <w:bottom w:val="single" w:sz="4" w:space="0" w:color="auto"/>
            </w:tcBorders>
          </w:tcPr>
          <w:p w14:paraId="675E908A" w14:textId="77777777" w:rsidR="007B205D" w:rsidRDefault="007B205D" w:rsidP="007B205D">
            <w:pPr>
              <w:pStyle w:val="TableText"/>
              <w:rPr>
                <w:rtl/>
              </w:rPr>
            </w:pPr>
          </w:p>
        </w:tc>
      </w:tr>
      <w:tr w:rsidR="007B205D" w:rsidRPr="004D1592" w14:paraId="3C6E8CAA" w14:textId="77777777" w:rsidTr="007B205D">
        <w:trPr>
          <w:trHeight w:hRule="exact" w:val="567"/>
        </w:trPr>
        <w:tc>
          <w:tcPr>
            <w:tcW w:w="1566" w:type="dxa"/>
            <w:tcBorders>
              <w:top w:val="single" w:sz="4" w:space="0" w:color="auto"/>
              <w:bottom w:val="single" w:sz="4" w:space="0" w:color="auto"/>
            </w:tcBorders>
          </w:tcPr>
          <w:p w14:paraId="5F03E30F" w14:textId="2B8941FC" w:rsidR="007B205D" w:rsidRDefault="007B205D" w:rsidP="007B205D">
            <w:pPr>
              <w:pStyle w:val="TableText"/>
              <w:rPr>
                <w:rtl/>
              </w:rPr>
            </w:pPr>
            <w:r>
              <w:rPr>
                <w:rFonts w:hint="cs"/>
                <w:rtl/>
              </w:rPr>
              <w:t>2.9.2</w:t>
            </w:r>
          </w:p>
        </w:tc>
        <w:tc>
          <w:tcPr>
            <w:tcW w:w="1845" w:type="dxa"/>
            <w:tcBorders>
              <w:top w:val="single" w:sz="4" w:space="0" w:color="auto"/>
              <w:bottom w:val="single" w:sz="4" w:space="0" w:color="auto"/>
            </w:tcBorders>
          </w:tcPr>
          <w:p w14:paraId="332AAD49" w14:textId="2E2D84A4" w:rsidR="007B205D" w:rsidRDefault="007B205D" w:rsidP="007B205D">
            <w:pPr>
              <w:pStyle w:val="TableText"/>
              <w:rPr>
                <w:rtl/>
              </w:rPr>
            </w:pPr>
            <w:r>
              <w:rPr>
                <w:rFonts w:hint="cs"/>
                <w:rtl/>
              </w:rPr>
              <w:t>לוח מחוונים</w:t>
            </w:r>
          </w:p>
        </w:tc>
        <w:tc>
          <w:tcPr>
            <w:tcW w:w="6802" w:type="dxa"/>
            <w:tcBorders>
              <w:top w:val="single" w:sz="4" w:space="0" w:color="auto"/>
              <w:bottom w:val="single" w:sz="4" w:space="0" w:color="auto"/>
            </w:tcBorders>
          </w:tcPr>
          <w:p w14:paraId="0746A682" w14:textId="77777777" w:rsidR="007B205D" w:rsidRDefault="007B205D" w:rsidP="007B205D">
            <w:pPr>
              <w:pStyle w:val="TableText"/>
              <w:rPr>
                <w:rtl/>
              </w:rPr>
            </w:pPr>
          </w:p>
        </w:tc>
      </w:tr>
      <w:tr w:rsidR="007B205D" w:rsidRPr="004D1592" w14:paraId="3F0D7AFD" w14:textId="77777777" w:rsidTr="007B205D">
        <w:trPr>
          <w:trHeight w:hRule="exact" w:val="567"/>
        </w:trPr>
        <w:tc>
          <w:tcPr>
            <w:tcW w:w="1566" w:type="dxa"/>
            <w:tcBorders>
              <w:top w:val="single" w:sz="4" w:space="0" w:color="auto"/>
              <w:bottom w:val="single" w:sz="4" w:space="0" w:color="auto"/>
            </w:tcBorders>
          </w:tcPr>
          <w:p w14:paraId="78171B83" w14:textId="390E1A36" w:rsidR="007B205D" w:rsidRDefault="007B205D" w:rsidP="007B205D">
            <w:pPr>
              <w:pStyle w:val="TableText"/>
              <w:rPr>
                <w:rtl/>
              </w:rPr>
            </w:pPr>
            <w:r>
              <w:rPr>
                <w:rFonts w:hint="cs"/>
                <w:rtl/>
              </w:rPr>
              <w:t>2.10</w:t>
            </w:r>
          </w:p>
        </w:tc>
        <w:tc>
          <w:tcPr>
            <w:tcW w:w="1845" w:type="dxa"/>
            <w:tcBorders>
              <w:top w:val="single" w:sz="4" w:space="0" w:color="auto"/>
              <w:bottom w:val="single" w:sz="4" w:space="0" w:color="auto"/>
            </w:tcBorders>
          </w:tcPr>
          <w:p w14:paraId="298774EA" w14:textId="79AD7A17" w:rsidR="007B205D" w:rsidRDefault="007B205D" w:rsidP="007B205D">
            <w:pPr>
              <w:pStyle w:val="TableText"/>
              <w:rPr>
                <w:rtl/>
              </w:rPr>
            </w:pPr>
            <w:r>
              <w:rPr>
                <w:rFonts w:hint="cs"/>
                <w:rtl/>
              </w:rPr>
              <w:t>אבטחת מידע</w:t>
            </w:r>
          </w:p>
        </w:tc>
        <w:tc>
          <w:tcPr>
            <w:tcW w:w="6802" w:type="dxa"/>
            <w:tcBorders>
              <w:top w:val="single" w:sz="4" w:space="0" w:color="auto"/>
              <w:bottom w:val="single" w:sz="4" w:space="0" w:color="auto"/>
            </w:tcBorders>
          </w:tcPr>
          <w:p w14:paraId="4C9D0674" w14:textId="77777777" w:rsidR="007B205D" w:rsidRDefault="007B205D" w:rsidP="007B205D">
            <w:pPr>
              <w:pStyle w:val="TableText"/>
              <w:rPr>
                <w:rtl/>
              </w:rPr>
            </w:pPr>
          </w:p>
        </w:tc>
      </w:tr>
      <w:tr w:rsidR="00BA75C3" w:rsidRPr="004D1592" w14:paraId="09547407" w14:textId="77777777" w:rsidTr="007B205D">
        <w:trPr>
          <w:trHeight w:hRule="exact" w:val="567"/>
        </w:trPr>
        <w:tc>
          <w:tcPr>
            <w:tcW w:w="1566" w:type="dxa"/>
            <w:tcBorders>
              <w:top w:val="single" w:sz="4" w:space="0" w:color="auto"/>
              <w:bottom w:val="single" w:sz="4" w:space="0" w:color="auto"/>
            </w:tcBorders>
          </w:tcPr>
          <w:p w14:paraId="24828A61" w14:textId="0B797269" w:rsidR="00BA75C3" w:rsidRDefault="00BA75C3" w:rsidP="007B205D">
            <w:pPr>
              <w:pStyle w:val="TableText"/>
              <w:rPr>
                <w:rtl/>
              </w:rPr>
            </w:pPr>
            <w:r>
              <w:rPr>
                <w:rFonts w:hint="cs"/>
                <w:rtl/>
              </w:rPr>
              <w:t>2.11</w:t>
            </w:r>
          </w:p>
        </w:tc>
        <w:tc>
          <w:tcPr>
            <w:tcW w:w="1845" w:type="dxa"/>
            <w:tcBorders>
              <w:top w:val="single" w:sz="4" w:space="0" w:color="auto"/>
              <w:bottom w:val="single" w:sz="4" w:space="0" w:color="auto"/>
            </w:tcBorders>
          </w:tcPr>
          <w:p w14:paraId="3F037711" w14:textId="613CCA3E" w:rsidR="00BA75C3" w:rsidRDefault="00BA75C3" w:rsidP="007B205D">
            <w:pPr>
              <w:pStyle w:val="TableText"/>
              <w:rPr>
                <w:rtl/>
              </w:rPr>
            </w:pPr>
            <w:r>
              <w:rPr>
                <w:rFonts w:hint="cs"/>
                <w:rtl/>
              </w:rPr>
              <w:t>נפחים,עומסים, ביצועים</w:t>
            </w:r>
          </w:p>
        </w:tc>
        <w:tc>
          <w:tcPr>
            <w:tcW w:w="6802" w:type="dxa"/>
            <w:tcBorders>
              <w:top w:val="single" w:sz="4" w:space="0" w:color="auto"/>
              <w:bottom w:val="single" w:sz="4" w:space="0" w:color="auto"/>
            </w:tcBorders>
          </w:tcPr>
          <w:p w14:paraId="02FB9A20" w14:textId="77777777" w:rsidR="00BA75C3" w:rsidRDefault="00BA75C3" w:rsidP="007B205D">
            <w:pPr>
              <w:pStyle w:val="TableText"/>
              <w:rPr>
                <w:rtl/>
              </w:rPr>
            </w:pPr>
          </w:p>
        </w:tc>
      </w:tr>
    </w:tbl>
    <w:p w14:paraId="61BE8933" w14:textId="07C9A368" w:rsidR="007B205D" w:rsidRDefault="007B205D" w:rsidP="007B205D">
      <w:pPr>
        <w:pStyle w:val="Para20"/>
        <w:rPr>
          <w:rtl/>
        </w:rPr>
      </w:pPr>
    </w:p>
    <w:p w14:paraId="5D8E9396" w14:textId="339681A3" w:rsidR="007B205D" w:rsidRDefault="007B205D" w:rsidP="007B205D">
      <w:pPr>
        <w:pStyle w:val="Para20"/>
        <w:rPr>
          <w:rtl/>
        </w:rPr>
      </w:pPr>
    </w:p>
    <w:p w14:paraId="2FF825C7" w14:textId="77777777" w:rsidR="007B205D" w:rsidRPr="007B205D" w:rsidRDefault="007B205D" w:rsidP="007B205D">
      <w:pPr>
        <w:pStyle w:val="Para20"/>
        <w:rPr>
          <w:rtl/>
        </w:rPr>
      </w:pPr>
    </w:p>
    <w:p w14:paraId="20C373DF" w14:textId="7E9DE409" w:rsidR="005F3018" w:rsidRPr="000659C4" w:rsidRDefault="007B205D" w:rsidP="009731F2">
      <w:pPr>
        <w:pStyle w:val="Heading1"/>
        <w:pageBreakBefore/>
        <w:numPr>
          <w:ilvl w:val="0"/>
          <w:numId w:val="0"/>
        </w:numPr>
        <w:rPr>
          <w:sz w:val="22"/>
          <w:szCs w:val="24"/>
        </w:rPr>
      </w:pPr>
      <w:r>
        <w:rPr>
          <w:rFonts w:hint="cs"/>
          <w:sz w:val="22"/>
          <w:szCs w:val="24"/>
          <w:rtl/>
        </w:rPr>
        <w:lastRenderedPageBreak/>
        <w:t xml:space="preserve">1.2.5 </w:t>
      </w:r>
      <w:r w:rsidR="005F3018" w:rsidRPr="000659C4">
        <w:rPr>
          <w:rFonts w:hint="cs"/>
          <w:sz w:val="22"/>
          <w:szCs w:val="24"/>
          <w:rtl/>
        </w:rPr>
        <w:t xml:space="preserve"> </w:t>
      </w:r>
      <w:r w:rsidR="005F3018" w:rsidRPr="0026422E">
        <w:rPr>
          <w:rFonts w:hint="cs"/>
          <w:sz w:val="40"/>
          <w:szCs w:val="40"/>
          <w:rtl/>
        </w:rPr>
        <w:t>מתווה להערכת הצעות</w:t>
      </w:r>
    </w:p>
    <w:p w14:paraId="0540F860" w14:textId="77777777" w:rsidR="005F3018" w:rsidRPr="00BC1D59" w:rsidRDefault="005F3018" w:rsidP="008D61DF">
      <w:pPr>
        <w:pStyle w:val="Heading1"/>
        <w:rPr>
          <w:rtl/>
        </w:rPr>
      </w:pPr>
      <w:r w:rsidRPr="00BC1D59">
        <w:rPr>
          <w:rFonts w:hint="cs"/>
          <w:rtl/>
        </w:rPr>
        <w:t>המטרה</w:t>
      </w:r>
    </w:p>
    <w:p w14:paraId="28851D7E" w14:textId="2AB37454" w:rsidR="005F3018" w:rsidRDefault="005F3018" w:rsidP="00DD028C">
      <w:pPr>
        <w:pStyle w:val="Para20"/>
        <w:rPr>
          <w:rtl/>
        </w:rPr>
      </w:pPr>
      <w:r>
        <w:rPr>
          <w:rFonts w:hint="cs"/>
          <w:rtl/>
        </w:rPr>
        <w:t xml:space="preserve">מטרת מסמך זה היא הנחיית צוות בודקי ההצעות </w:t>
      </w:r>
      <w:r w:rsidRPr="00493B58">
        <w:rPr>
          <w:rFonts w:hint="cs"/>
          <w:rtl/>
        </w:rPr>
        <w:t xml:space="preserve">במכרז </w:t>
      </w:r>
      <w:r w:rsidR="0062026E">
        <w:fldChar w:fldCharType="begin"/>
      </w:r>
      <w:r w:rsidR="0062026E">
        <w:instrText xml:space="preserve"> DOCPROPERTY  </w:instrText>
      </w:r>
      <w:r w:rsidR="0062026E">
        <w:rPr>
          <w:rtl/>
        </w:rPr>
        <w:instrText>סוג_המכרז</w:instrText>
      </w:r>
      <w:r w:rsidR="0062026E">
        <w:instrText xml:space="preserve">  \* MERGEFORMAT </w:instrText>
      </w:r>
      <w:r w:rsidR="0062026E">
        <w:fldChar w:fldCharType="separate"/>
      </w:r>
      <w:r w:rsidR="00251E31">
        <w:rPr>
          <w:rtl/>
        </w:rPr>
        <w:t>פומבי</w:t>
      </w:r>
      <w:r w:rsidR="0062026E">
        <w:fldChar w:fldCharType="end"/>
      </w:r>
      <w:r w:rsidRPr="007C6987">
        <w:rPr>
          <w:rFonts w:hint="cs"/>
          <w:rtl/>
        </w:rPr>
        <w:t xml:space="preserve"> </w:t>
      </w:r>
      <w:fldSimple w:instr=" DOCPROPERTY  מזהה_המכרז ">
        <w:r w:rsidR="008E70DE">
          <w:t>67-2024</w:t>
        </w:r>
      </w:fldSimple>
      <w:r w:rsidRPr="007C6987">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8D61DF">
      <w:pPr>
        <w:pStyle w:val="Heading1"/>
        <w:rPr>
          <w:rtl/>
        </w:rPr>
      </w:pPr>
      <w:r w:rsidRPr="00E937AB">
        <w:rPr>
          <w:rFonts w:hint="cs"/>
          <w:rtl/>
        </w:rPr>
        <w:t>השיטה</w:t>
      </w:r>
    </w:p>
    <w:p w14:paraId="64E15223" w14:textId="77777777" w:rsidR="005F3018" w:rsidRDefault="005F3018" w:rsidP="00DD028C">
      <w:pPr>
        <w:pStyle w:val="Para2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03A831EE" w:rsidR="005F3018" w:rsidRDefault="005F3018" w:rsidP="00E21E78">
      <w:pPr>
        <w:pStyle w:val="AlphaList2"/>
        <w:numPr>
          <w:ilvl w:val="0"/>
          <w:numId w:val="79"/>
        </w:numPr>
        <w:rPr>
          <w:rtl/>
        </w:rPr>
      </w:pPr>
      <w:r>
        <w:rPr>
          <w:rFonts w:hint="cs"/>
          <w:rtl/>
        </w:rPr>
        <w:t xml:space="preserve">בדיקת עמידת ההצעה בדרישות סף </w:t>
      </w:r>
      <w:r w:rsidR="00E729E0">
        <w:rPr>
          <w:rFonts w:hint="cs"/>
          <w:rtl/>
        </w:rPr>
        <w:t>מנהליות</w:t>
      </w:r>
      <w:r>
        <w:rPr>
          <w:rFonts w:hint="cs"/>
          <w:rtl/>
        </w:rPr>
        <w:t>.</w:t>
      </w:r>
    </w:p>
    <w:p w14:paraId="5F981226" w14:textId="63315E32" w:rsidR="005F3018" w:rsidRDefault="005F3018" w:rsidP="00DD028C">
      <w:pPr>
        <w:pStyle w:val="AlphaList2"/>
      </w:pPr>
      <w:r>
        <w:rPr>
          <w:rFonts w:hint="cs"/>
          <w:rtl/>
        </w:rPr>
        <w:t xml:space="preserve">בהצעה שעמדה בדרישות לעיל, בדיקת עמידת ההצעה בדרישות סף </w:t>
      </w:r>
      <w:r w:rsidR="00E729E0">
        <w:rPr>
          <w:rFonts w:hint="cs"/>
          <w:rtl/>
        </w:rPr>
        <w:t>מקצועיות</w:t>
      </w:r>
      <w:r>
        <w:rPr>
          <w:rFonts w:hint="cs"/>
          <w:rtl/>
        </w:rPr>
        <w:t>.</w:t>
      </w:r>
    </w:p>
    <w:p w14:paraId="67FD2860" w14:textId="77777777" w:rsidR="005F3018" w:rsidRDefault="005F3018" w:rsidP="00DD028C">
      <w:pPr>
        <w:pStyle w:val="AlphaList2"/>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7602CC47" w14:textId="77777777" w:rsidR="005F3018" w:rsidRDefault="005F3018" w:rsidP="00DD028C">
      <w:pPr>
        <w:pStyle w:val="AlphaList2"/>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6463C517" w14:textId="77777777" w:rsidR="005F3018" w:rsidRPr="00493B58" w:rsidRDefault="005F3018" w:rsidP="00DD028C">
      <w:pPr>
        <w:pStyle w:val="AlphaList2"/>
      </w:pPr>
      <w:r>
        <w:rPr>
          <w:rFonts w:hint="cs"/>
          <w:rtl/>
        </w:rPr>
        <w:t>בהצעות שעמדה בדרישות לעיל</w:t>
      </w:r>
      <w:r w:rsidRPr="00493B58">
        <w:rPr>
          <w:rFonts w:hint="cs"/>
          <w:rtl/>
        </w:rPr>
        <w:t xml:space="preserve"> חישוב</w:t>
      </w:r>
      <w:r>
        <w:rPr>
          <w:rFonts w:hint="cs"/>
          <w:rtl/>
        </w:rPr>
        <w:t xml:space="preserve"> ציון עלות.</w:t>
      </w:r>
    </w:p>
    <w:p w14:paraId="628CE296" w14:textId="77777777" w:rsidR="005F3018" w:rsidRDefault="005F3018" w:rsidP="00DD028C">
      <w:pPr>
        <w:pStyle w:val="AlphaList2"/>
      </w:pPr>
      <w:r>
        <w:rPr>
          <w:rFonts w:hint="cs"/>
          <w:rtl/>
        </w:rPr>
        <w:t>שקלול ציון איכות ההצעה עם ציון עלות ההצעה בהתאם למשקל המוגדר להלן.</w:t>
      </w:r>
    </w:p>
    <w:p w14:paraId="51DD8F86" w14:textId="77777777" w:rsidR="005F3018" w:rsidRDefault="005F3018" w:rsidP="00DD028C">
      <w:pPr>
        <w:pStyle w:val="AlphaList2"/>
      </w:pPr>
      <w:r>
        <w:rPr>
          <w:rFonts w:hint="cs"/>
          <w:rtl/>
        </w:rPr>
        <w:t>דירוג ההצעות בסדר יורד, בראש ההצעה עם ציון משוקלל הגבוה ביותר ובתחתית ההצעה עם ציון משוקלל הנמוך ביותר.</w:t>
      </w:r>
    </w:p>
    <w:p w14:paraId="3BD7EB43" w14:textId="77777777" w:rsidR="005F3018" w:rsidRDefault="005F3018" w:rsidP="00DD028C">
      <w:pPr>
        <w:pStyle w:val="AlphaList2"/>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65692C2D" w14:textId="49B5F667" w:rsidR="005F3018" w:rsidRPr="00A164BF" w:rsidRDefault="005F3018" w:rsidP="002D4229">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כאמור בסעיף 1.4.</w:t>
      </w:r>
      <w:r w:rsidR="002D4229">
        <w:rPr>
          <w:rFonts w:hint="cs"/>
          <w:rtl/>
        </w:rPr>
        <w:t>8</w:t>
      </w:r>
      <w:r>
        <w:rPr>
          <w:rFonts w:hint="cs"/>
          <w:rtl/>
        </w:rPr>
        <w:t xml:space="preserve"> עסק בשליטת אישה, בקובץ מנהלה ומפרט - </w:t>
      </w:r>
      <w:r w:rsidRPr="00A164BF">
        <w:rPr>
          <w:rtl/>
        </w:rPr>
        <w:t xml:space="preserve">מכרז </w:t>
      </w:r>
      <w:r w:rsidR="0062026E">
        <w:fldChar w:fldCharType="begin"/>
      </w:r>
      <w:r w:rsidR="0062026E">
        <w:instrText xml:space="preserve"> DOCPROPERTY  </w:instrText>
      </w:r>
      <w:r w:rsidR="0062026E">
        <w:rPr>
          <w:rtl/>
        </w:rPr>
        <w:instrText>סוג_המכרז</w:instrText>
      </w:r>
      <w:r w:rsidR="0062026E">
        <w:instrText xml:space="preserve">  \* MERGEFO</w:instrText>
      </w:r>
      <w:r w:rsidR="0062026E">
        <w:instrText xml:space="preserve">RMAT </w:instrText>
      </w:r>
      <w:r w:rsidR="0062026E">
        <w:fldChar w:fldCharType="separate"/>
      </w:r>
      <w:r w:rsidR="00251E31">
        <w:rPr>
          <w:rtl/>
        </w:rPr>
        <w:t>פומבי</w:t>
      </w:r>
      <w:r w:rsidR="0062026E">
        <w:fldChar w:fldCharType="end"/>
      </w:r>
      <w:r w:rsidRPr="007C6987">
        <w:rPr>
          <w:rFonts w:hint="cs"/>
          <w:rtl/>
        </w:rPr>
        <w:t xml:space="preserve"> </w:t>
      </w:r>
      <w:fldSimple w:instr=" DOCPROPERTY  מזהה_המכרז ">
        <w:r w:rsidR="008E70DE">
          <w:t>67-2024</w:t>
        </w:r>
      </w:fldSimple>
      <w:r w:rsidRPr="007C6987">
        <w:rPr>
          <w:rFonts w:hint="cs"/>
          <w:rtl/>
        </w:rPr>
        <w:t xml:space="preserve"> </w:t>
      </w:r>
      <w:r w:rsidR="0062026E">
        <w:fldChar w:fldCharType="begin"/>
      </w:r>
      <w:r w:rsidR="0062026E">
        <w:instrText xml:space="preserve"> DOCPROPERTY  </w:instrText>
      </w:r>
      <w:r w:rsidR="0062026E">
        <w:rPr>
          <w:rtl/>
        </w:rPr>
        <w:instrText>נושא_המכרז</w:instrText>
      </w:r>
      <w:r w:rsidR="0062026E">
        <w:instrText xml:space="preserve">  \* MERGEFORMAT </w:instrText>
      </w:r>
      <w:r w:rsidR="0062026E">
        <w:fldChar w:fldCharType="separate"/>
      </w:r>
      <w:r w:rsidR="00251E31">
        <w:rPr>
          <w:rtl/>
        </w:rPr>
        <w:t>הספקה, הטמעה ותחזוקה של מערכת ניהול משמרות</w:t>
      </w:r>
      <w:r w:rsidR="0062026E">
        <w:fldChar w:fldCharType="end"/>
      </w:r>
      <w:r w:rsidRPr="00A164BF">
        <w:rPr>
          <w:rtl/>
        </w:rPr>
        <w:t>.</w:t>
      </w:r>
    </w:p>
    <w:p w14:paraId="0ED09517" w14:textId="77777777" w:rsidR="005F3018" w:rsidRDefault="005F3018" w:rsidP="005F3018">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77777777" w:rsidR="005F3018" w:rsidRDefault="005F3018" w:rsidP="005F3018">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ED14CA">
      <w:pPr>
        <w:pStyle w:val="AlphaList2"/>
      </w:pPr>
      <w:r>
        <w:rPr>
          <w:rFonts w:hint="cs"/>
          <w:rtl/>
        </w:rPr>
        <w:t>המלצה לוועדת המכרזים על ההצעה הזוכה.</w:t>
      </w:r>
    </w:p>
    <w:p w14:paraId="7CF9F235" w14:textId="05542E8C" w:rsidR="005F3018" w:rsidRPr="00E729E0" w:rsidRDefault="00E729E0" w:rsidP="008D61DF">
      <w:pPr>
        <w:pStyle w:val="Heading1"/>
        <w:rPr>
          <w:rtl/>
        </w:rPr>
      </w:pPr>
      <w:r w:rsidRPr="00E729E0">
        <w:rPr>
          <w:rFonts w:hint="cs"/>
          <w:rtl/>
        </w:rPr>
        <w:lastRenderedPageBreak/>
        <w:t xml:space="preserve"> </w:t>
      </w:r>
      <w:r w:rsidR="005F3018" w:rsidRPr="00E729E0">
        <w:rPr>
          <w:rFonts w:hint="cs"/>
          <w:rtl/>
        </w:rPr>
        <w:t xml:space="preserve">דרישות סף </w:t>
      </w:r>
      <w:r w:rsidR="003E1457" w:rsidRPr="00E729E0">
        <w:rPr>
          <w:rFonts w:hint="cs"/>
          <w:rtl/>
        </w:rPr>
        <w:t>מנהליות</w:t>
      </w:r>
    </w:p>
    <w:p w14:paraId="1BCDD2FE" w14:textId="4A5B79CB" w:rsidR="005F3018" w:rsidRDefault="005F3018" w:rsidP="005F3018">
      <w:pPr>
        <w:pStyle w:val="Para10"/>
        <w:rPr>
          <w:rtl/>
        </w:rPr>
      </w:pPr>
      <w:r>
        <w:rPr>
          <w:rFonts w:hint="cs"/>
          <w:rtl/>
        </w:rPr>
        <w:t>בדיקת מענה המציע לדרישות הסף ה</w:t>
      </w:r>
      <w:r w:rsidR="00E729E0">
        <w:rPr>
          <w:rFonts w:hint="cs"/>
          <w:rtl/>
        </w:rPr>
        <w:t>מנהליות</w:t>
      </w:r>
      <w:r>
        <w:rPr>
          <w:rFonts w:hint="cs"/>
          <w:rtl/>
        </w:rPr>
        <w:t xml:space="preserve"> בהתאם לכללי הבדיקה הבאים.</w:t>
      </w:r>
    </w:p>
    <w:tbl>
      <w:tblPr>
        <w:tblStyle w:val="TableGrid"/>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43BC7708" w:rsidR="005F3018" w:rsidRDefault="006E54F8" w:rsidP="00BC1D59">
            <w:pPr>
              <w:pStyle w:val="TableText"/>
              <w:rPr>
                <w:rtl/>
              </w:rPr>
            </w:pPr>
            <w:r>
              <w:t>1.2.3</w:t>
            </w:r>
          </w:p>
        </w:tc>
        <w:tc>
          <w:tcPr>
            <w:tcW w:w="2970" w:type="dxa"/>
            <w:shd w:val="clear" w:color="auto" w:fill="auto"/>
          </w:tcPr>
          <w:p w14:paraId="0FF284CC" w14:textId="77777777" w:rsidR="005F3018" w:rsidRDefault="005F3018" w:rsidP="00BC1D59">
            <w:pPr>
              <w:pStyle w:val="TableText"/>
              <w:rPr>
                <w:rtl/>
              </w:rPr>
            </w:pPr>
            <w:bookmarkStart w:id="31" w:name="_Ref475295701"/>
            <w:r w:rsidRPr="009A779A">
              <w:rPr>
                <w:rFonts w:hint="cs"/>
                <w:rtl/>
              </w:rPr>
              <w:t>שאלות ובקשות הבהרה</w:t>
            </w:r>
            <w:bookmarkEnd w:id="31"/>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F03492" w:rsidRPr="00342C24" w14:paraId="46C58102" w14:textId="77777777" w:rsidTr="00BC1D59">
        <w:tc>
          <w:tcPr>
            <w:tcW w:w="1306" w:type="dxa"/>
            <w:shd w:val="clear" w:color="auto" w:fill="auto"/>
          </w:tcPr>
          <w:p w14:paraId="4ECFCC24" w14:textId="13B0F19B" w:rsidR="00F03492" w:rsidRDefault="00F03492" w:rsidP="00BC1D59">
            <w:pPr>
              <w:pStyle w:val="TableText"/>
              <w:rPr>
                <w:rtl/>
              </w:rPr>
            </w:pPr>
            <w:r>
              <w:rPr>
                <w:rFonts w:hint="cs"/>
                <w:rtl/>
              </w:rPr>
              <w:t>1.4.6</w:t>
            </w:r>
          </w:p>
        </w:tc>
        <w:tc>
          <w:tcPr>
            <w:tcW w:w="2970" w:type="dxa"/>
            <w:shd w:val="clear" w:color="auto" w:fill="auto"/>
          </w:tcPr>
          <w:p w14:paraId="14D7591F" w14:textId="23489E48" w:rsidR="00F03492" w:rsidRPr="009A779A" w:rsidRDefault="00F03492" w:rsidP="00BC1D5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2482BE26" w14:textId="6BB60B87" w:rsidR="00F03492" w:rsidRDefault="00F03492" w:rsidP="00F03492">
            <w:pPr>
              <w:pStyle w:val="TableText"/>
              <w:rPr>
                <w:rtl/>
              </w:rPr>
            </w:pPr>
            <w:r>
              <w:rPr>
                <w:rFonts w:hint="cs"/>
                <w:rtl/>
              </w:rPr>
              <w:t>ככל ובמכרז מציע רשאי לכלול קבלני משנה, בדיקה שבמענה לסעיף זה צורף סימוכין בהתאם לנדרש.</w:t>
            </w:r>
          </w:p>
        </w:tc>
      </w:tr>
      <w:tr w:rsidR="00A97BDA" w:rsidRPr="00342C24" w14:paraId="5758C59E" w14:textId="77777777" w:rsidTr="00BC1D59">
        <w:tc>
          <w:tcPr>
            <w:tcW w:w="1306" w:type="dxa"/>
            <w:shd w:val="clear" w:color="auto" w:fill="auto"/>
          </w:tcPr>
          <w:p w14:paraId="576AD394" w14:textId="219E36D7" w:rsidR="00A97BDA" w:rsidRDefault="00A97BDA" w:rsidP="00BC1D59">
            <w:pPr>
              <w:pStyle w:val="TableText"/>
              <w:rPr>
                <w:rtl/>
              </w:rPr>
            </w:pPr>
            <w:r>
              <w:rPr>
                <w:rFonts w:hint="cs"/>
                <w:rtl/>
              </w:rPr>
              <w:t>1.4.8</w:t>
            </w:r>
          </w:p>
        </w:tc>
        <w:tc>
          <w:tcPr>
            <w:tcW w:w="2970" w:type="dxa"/>
            <w:shd w:val="clear" w:color="auto" w:fill="auto"/>
          </w:tcPr>
          <w:p w14:paraId="3843ABD5" w14:textId="1B552487" w:rsidR="00A97BDA" w:rsidRPr="00F03492" w:rsidRDefault="00A97BDA" w:rsidP="00BC1D59">
            <w:pPr>
              <w:pStyle w:val="TableText"/>
              <w:rPr>
                <w:rtl/>
              </w:rPr>
            </w:pPr>
            <w:r>
              <w:rPr>
                <w:rFonts w:hint="cs"/>
                <w:rtl/>
              </w:rPr>
              <w:t>עסק בשליטת אישה</w:t>
            </w:r>
          </w:p>
        </w:tc>
        <w:tc>
          <w:tcPr>
            <w:tcW w:w="4456" w:type="dxa"/>
            <w:shd w:val="clear" w:color="auto" w:fill="auto"/>
          </w:tcPr>
          <w:p w14:paraId="1723E6C5" w14:textId="3099C3AD" w:rsidR="00A97BDA" w:rsidRDefault="00A97BDA" w:rsidP="00F03492">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A52FF8" w:rsidRPr="00342C24" w14:paraId="60052513" w14:textId="77777777" w:rsidTr="00BC1D59">
        <w:tc>
          <w:tcPr>
            <w:tcW w:w="1306" w:type="dxa"/>
            <w:shd w:val="clear" w:color="auto" w:fill="auto"/>
          </w:tcPr>
          <w:p w14:paraId="46F01574" w14:textId="600B0BE2" w:rsidR="00A52FF8" w:rsidRDefault="00A52FF8" w:rsidP="00A97BDA">
            <w:pPr>
              <w:pStyle w:val="TableText"/>
              <w:rPr>
                <w:rtl/>
              </w:rPr>
            </w:pPr>
            <w:r>
              <w:rPr>
                <w:rFonts w:hint="cs"/>
                <w:rtl/>
              </w:rPr>
              <w:t>1.4.</w:t>
            </w:r>
            <w:r w:rsidR="00A97BDA">
              <w:rPr>
                <w:rFonts w:hint="cs"/>
                <w:rtl/>
              </w:rPr>
              <w:t>9</w:t>
            </w:r>
          </w:p>
        </w:tc>
        <w:tc>
          <w:tcPr>
            <w:tcW w:w="2970" w:type="dxa"/>
            <w:shd w:val="clear" w:color="auto" w:fill="auto"/>
          </w:tcPr>
          <w:p w14:paraId="0373E261" w14:textId="1F2B6385" w:rsidR="00A52FF8" w:rsidRDefault="00A52FF8" w:rsidP="00F03492">
            <w:pPr>
              <w:pStyle w:val="TableText"/>
              <w:rPr>
                <w:rtl/>
              </w:rPr>
            </w:pPr>
            <w:r>
              <w:rPr>
                <w:rFonts w:hint="cs"/>
                <w:rtl/>
              </w:rPr>
              <w:t>העדפת תוצרת הארץ</w:t>
            </w:r>
          </w:p>
        </w:tc>
        <w:tc>
          <w:tcPr>
            <w:tcW w:w="4456" w:type="dxa"/>
            <w:shd w:val="clear" w:color="auto" w:fill="auto"/>
          </w:tcPr>
          <w:p w14:paraId="0FC0518C" w14:textId="2E1624C1" w:rsidR="00A52FF8" w:rsidRDefault="00A52FF8" w:rsidP="00A52FF8">
            <w:pPr>
              <w:pStyle w:val="TableText"/>
              <w:rPr>
                <w:rtl/>
              </w:rPr>
            </w:pPr>
            <w:r>
              <w:rPr>
                <w:rFonts w:hint="cs"/>
                <w:rtl/>
              </w:rPr>
              <w:t>ככל ובמכרז מציע מבקש לקבל העדפה, בדיקה שבמענה לסעיף זה צורף סימוכין בהתאם לנדרש.</w:t>
            </w:r>
          </w:p>
        </w:tc>
      </w:tr>
      <w:tr w:rsidR="00F33ABA" w:rsidRPr="00342C24" w14:paraId="6F882F06" w14:textId="77777777" w:rsidTr="00BC1D59">
        <w:tc>
          <w:tcPr>
            <w:tcW w:w="1306" w:type="dxa"/>
            <w:shd w:val="clear" w:color="auto" w:fill="auto"/>
          </w:tcPr>
          <w:p w14:paraId="2F6CE29D" w14:textId="616EDBCA" w:rsidR="00F33ABA" w:rsidRDefault="00F33ABA" w:rsidP="00A97BDA">
            <w:pPr>
              <w:pStyle w:val="TableText"/>
              <w:rPr>
                <w:rtl/>
              </w:rPr>
            </w:pPr>
            <w:r>
              <w:rPr>
                <w:rFonts w:hint="cs"/>
                <w:rtl/>
              </w:rPr>
              <w:t>1.4.10</w:t>
            </w:r>
          </w:p>
        </w:tc>
        <w:tc>
          <w:tcPr>
            <w:tcW w:w="2970" w:type="dxa"/>
            <w:shd w:val="clear" w:color="auto" w:fill="auto"/>
          </w:tcPr>
          <w:p w14:paraId="7F3E8044" w14:textId="01FDA500" w:rsidR="00F33ABA" w:rsidRDefault="00F33ABA" w:rsidP="00F03492">
            <w:pPr>
              <w:pStyle w:val="TableText"/>
              <w:rPr>
                <w:rtl/>
              </w:rPr>
            </w:pPr>
            <w:r>
              <w:rPr>
                <w:rFonts w:hint="cs"/>
                <w:rtl/>
              </w:rPr>
              <w:t>פטור מתשלום מע"מ</w:t>
            </w:r>
          </w:p>
        </w:tc>
        <w:tc>
          <w:tcPr>
            <w:tcW w:w="4456" w:type="dxa"/>
            <w:shd w:val="clear" w:color="auto" w:fill="auto"/>
          </w:tcPr>
          <w:p w14:paraId="1BCBABBD" w14:textId="1F1326DF" w:rsidR="00F33ABA" w:rsidRDefault="00F33ABA" w:rsidP="00A52FF8">
            <w:pPr>
              <w:pStyle w:val="TableText"/>
              <w:rPr>
                <w:rtl/>
              </w:rPr>
            </w:pPr>
            <w:r>
              <w:rPr>
                <w:rFonts w:hint="cs"/>
                <w:rtl/>
              </w:rPr>
              <w:t>ככל והמציע אינו מחויב בתשלום מע"מ, בדיקה שבמענה לסעיף זה צורף סימוכין בהתאם לנדרש</w:t>
            </w:r>
          </w:p>
        </w:tc>
      </w:tr>
      <w:tr w:rsidR="005F3018" w14:paraId="1473CB55" w14:textId="77777777" w:rsidTr="00BC1D59">
        <w:tc>
          <w:tcPr>
            <w:tcW w:w="1306" w:type="dxa"/>
          </w:tcPr>
          <w:p w14:paraId="68144B6C" w14:textId="05486C05" w:rsidR="005F3018" w:rsidRDefault="005F3018" w:rsidP="00BC1D59">
            <w:pPr>
              <w:pStyle w:val="TableText"/>
              <w:rPr>
                <w:rtl/>
              </w:rPr>
            </w:pPr>
            <w:r>
              <w:rPr>
                <w:rFonts w:hint="cs"/>
                <w:rtl/>
              </w:rPr>
              <w:t>1.5</w:t>
            </w:r>
            <w:r w:rsidR="003F5606">
              <w:rPr>
                <w:rFonts w:hint="cs"/>
                <w:rtl/>
              </w:rPr>
              <w:t>.1.2</w:t>
            </w:r>
          </w:p>
        </w:tc>
        <w:tc>
          <w:tcPr>
            <w:tcW w:w="2970" w:type="dxa"/>
          </w:tcPr>
          <w:p w14:paraId="6D9E5568" w14:textId="3FB4FA0F" w:rsidR="005F3018" w:rsidRDefault="0006438E" w:rsidP="00BC1D59">
            <w:pPr>
              <w:pStyle w:val="TableText"/>
              <w:rPr>
                <w:rtl/>
              </w:rPr>
            </w:pPr>
            <w:r>
              <w:rPr>
                <w:rFonts w:hint="cs"/>
                <w:rtl/>
              </w:rPr>
              <w:t>הסכם</w:t>
            </w:r>
            <w:r w:rsidR="005F3018">
              <w:rPr>
                <w:rFonts w:hint="cs"/>
                <w:rtl/>
              </w:rPr>
              <w:t xml:space="preserve"> התקשרות</w:t>
            </w:r>
          </w:p>
        </w:tc>
        <w:tc>
          <w:tcPr>
            <w:tcW w:w="4456" w:type="dxa"/>
          </w:tcPr>
          <w:p w14:paraId="6E3F7B8D" w14:textId="111C90D4" w:rsidR="005F3018" w:rsidRDefault="005F3018" w:rsidP="0006438E">
            <w:pPr>
              <w:pStyle w:val="TableText"/>
              <w:rPr>
                <w:rtl/>
              </w:rPr>
            </w:pPr>
            <w:r>
              <w:rPr>
                <w:rFonts w:hint="cs"/>
                <w:rtl/>
              </w:rPr>
              <w:t xml:space="preserve">בדיקה שבמענה לסעיף זה צורף </w:t>
            </w:r>
            <w:r w:rsidR="0006438E">
              <w:rPr>
                <w:rFonts w:hint="cs"/>
                <w:rtl/>
              </w:rPr>
              <w:t>הסכם</w:t>
            </w:r>
            <w:r>
              <w:rPr>
                <w:rFonts w:hint="cs"/>
                <w:rtl/>
              </w:rPr>
              <w:t xml:space="preserve"> ההתקשרות בהתאם כנדרש.</w:t>
            </w:r>
          </w:p>
        </w:tc>
      </w:tr>
      <w:tr w:rsidR="005F3018" w14:paraId="28706DCD" w14:textId="77777777" w:rsidTr="00BC1D59">
        <w:tc>
          <w:tcPr>
            <w:tcW w:w="1306" w:type="dxa"/>
          </w:tcPr>
          <w:p w14:paraId="394C4024" w14:textId="4664B31D" w:rsidR="005F3018" w:rsidRDefault="005F3018" w:rsidP="00BC1D59">
            <w:pPr>
              <w:pStyle w:val="TableText"/>
              <w:rPr>
                <w:rtl/>
              </w:rPr>
            </w:pPr>
            <w:r>
              <w:rPr>
                <w:rFonts w:hint="cs"/>
                <w:rtl/>
              </w:rPr>
              <w:t>1.5.</w:t>
            </w:r>
            <w:r w:rsidR="003F5606">
              <w:rPr>
                <w:rFonts w:hint="cs"/>
                <w:rtl/>
              </w:rPr>
              <w:t>1.3</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20383B53" w:rsidR="005F3018" w:rsidRDefault="003F5606" w:rsidP="00BC1D59">
            <w:pPr>
              <w:pStyle w:val="TableText"/>
              <w:rPr>
                <w:rtl/>
              </w:rPr>
            </w:pPr>
            <w:r>
              <w:rPr>
                <w:rFonts w:hint="cs"/>
                <w:rtl/>
              </w:rPr>
              <w:t>1.5.1.4</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03F97FC0" w:rsidR="005F3018" w:rsidRDefault="003F5606" w:rsidP="00E855CC">
            <w:pPr>
              <w:pStyle w:val="TableText"/>
              <w:rPr>
                <w:rtl/>
              </w:rPr>
            </w:pPr>
            <w:r>
              <w:rPr>
                <w:rFonts w:hint="cs"/>
                <w:rtl/>
              </w:rPr>
              <w:t>1.5.1.6</w:t>
            </w:r>
          </w:p>
        </w:tc>
        <w:tc>
          <w:tcPr>
            <w:tcW w:w="2970" w:type="dxa"/>
          </w:tcPr>
          <w:p w14:paraId="4D2FC61D" w14:textId="15A6A5AB" w:rsidR="005F3018" w:rsidRDefault="003F5606" w:rsidP="00F03492">
            <w:pPr>
              <w:pStyle w:val="TableText"/>
              <w:rPr>
                <w:rtl/>
              </w:rPr>
            </w:pPr>
            <w:bookmarkStart w:id="32" w:name="_Ref43125139"/>
            <w:bookmarkStart w:id="33" w:name="_Ref43125154"/>
            <w:bookmarkStart w:id="34" w:name="_Toc110857144"/>
            <w:r>
              <w:rPr>
                <w:rFonts w:hint="cs"/>
                <w:rtl/>
              </w:rPr>
              <w:t xml:space="preserve">תצהיר </w:t>
            </w:r>
            <w:r w:rsidR="00F03492">
              <w:rPr>
                <w:rFonts w:hint="cs"/>
                <w:rtl/>
              </w:rPr>
              <w:t xml:space="preserve">על </w:t>
            </w:r>
            <w:r w:rsidR="00F03492" w:rsidRPr="0028634F">
              <w:rPr>
                <w:rtl/>
              </w:rPr>
              <w:t>היעדר הרשעות בגין העסקת עובדים זרים ושכר מינימום</w:t>
            </w:r>
            <w:bookmarkEnd w:id="32"/>
            <w:bookmarkEnd w:id="33"/>
            <w:bookmarkEnd w:id="34"/>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6A1A" w14:textId="77777777" w:rsidTr="00BC1D59">
        <w:tc>
          <w:tcPr>
            <w:tcW w:w="1306" w:type="dxa"/>
          </w:tcPr>
          <w:p w14:paraId="0137D8B1" w14:textId="63880079" w:rsidR="005F3018" w:rsidRDefault="003F5606" w:rsidP="00E855CC">
            <w:pPr>
              <w:pStyle w:val="TableText"/>
              <w:rPr>
                <w:rtl/>
              </w:rPr>
            </w:pPr>
            <w:r>
              <w:rPr>
                <w:rFonts w:hint="cs"/>
                <w:rtl/>
              </w:rPr>
              <w:t>1.5.1.7</w:t>
            </w:r>
          </w:p>
        </w:tc>
        <w:tc>
          <w:tcPr>
            <w:tcW w:w="2970" w:type="dxa"/>
          </w:tcPr>
          <w:p w14:paraId="56809D8B" w14:textId="1F67B0E6" w:rsidR="005F3018" w:rsidRDefault="003F5606" w:rsidP="00BC1D59">
            <w:pPr>
              <w:pStyle w:val="TableText"/>
              <w:rPr>
                <w:rtl/>
              </w:rPr>
            </w:pPr>
            <w:bookmarkStart w:id="35" w:name="_Ref492565252"/>
            <w:bookmarkStart w:id="36" w:name="_Toc38794357"/>
            <w:r>
              <w:rPr>
                <w:rFonts w:hint="cs"/>
                <w:rtl/>
              </w:rPr>
              <w:t xml:space="preserve">תצהיר </w:t>
            </w:r>
            <w:r w:rsidR="005F3018" w:rsidRPr="00F50AEE">
              <w:rPr>
                <w:rFonts w:hint="cs"/>
                <w:rtl/>
              </w:rPr>
              <w:t>בדבר העסקת עובדים עם מוגבלות</w:t>
            </w:r>
            <w:bookmarkEnd w:id="35"/>
            <w:bookmarkEnd w:id="36"/>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02800CC4" w14:textId="77777777" w:rsidTr="00BC1D59">
        <w:tc>
          <w:tcPr>
            <w:tcW w:w="1306" w:type="dxa"/>
          </w:tcPr>
          <w:p w14:paraId="5CAF9380" w14:textId="27654EB3" w:rsidR="005F3018" w:rsidRDefault="005F3018" w:rsidP="00E855CC">
            <w:pPr>
              <w:pStyle w:val="TableText"/>
              <w:rPr>
                <w:rtl/>
              </w:rPr>
            </w:pPr>
            <w:r>
              <w:rPr>
                <w:rFonts w:hint="cs"/>
                <w:rtl/>
              </w:rPr>
              <w:t>1.5.</w:t>
            </w:r>
            <w:r w:rsidR="003F5606">
              <w:rPr>
                <w:rFonts w:hint="cs"/>
                <w:rtl/>
              </w:rPr>
              <w:t>1.8</w:t>
            </w:r>
          </w:p>
        </w:tc>
        <w:tc>
          <w:tcPr>
            <w:tcW w:w="2970" w:type="dxa"/>
          </w:tcPr>
          <w:p w14:paraId="1E124FAD" w14:textId="77777777" w:rsidR="00F03492" w:rsidRDefault="00F03492" w:rsidP="00F03492">
            <w:pPr>
              <w:pStyle w:val="TableText"/>
              <w:rPr>
                <w:rtl/>
              </w:rPr>
            </w:pPr>
            <w:bookmarkStart w:id="37" w:name="_Ref72848891"/>
            <w:bookmarkStart w:id="38" w:name="_Ref72848909"/>
            <w:bookmarkStart w:id="39" w:name="_Ref76846029"/>
            <w:bookmarkStart w:id="40" w:name="_Ref76846041"/>
            <w:bookmarkStart w:id="41" w:name="_Toc110857149"/>
            <w:r w:rsidRPr="00805EFD">
              <w:rPr>
                <w:rtl/>
              </w:rPr>
              <w:t>תצהיר בדבר התחייבות מציעים במכרז (הצהרה כללית)</w:t>
            </w:r>
            <w:bookmarkEnd w:id="37"/>
            <w:bookmarkEnd w:id="38"/>
            <w:bookmarkEnd w:id="39"/>
            <w:bookmarkEnd w:id="40"/>
            <w:bookmarkEnd w:id="41"/>
          </w:p>
          <w:p w14:paraId="56BA751C" w14:textId="7A6C0BEC" w:rsidR="005F3018" w:rsidRPr="005D724D" w:rsidRDefault="005F3018" w:rsidP="00F03492">
            <w:pPr>
              <w:pStyle w:val="TableText"/>
              <w:rPr>
                <w:rtl/>
              </w:rPr>
            </w:pPr>
          </w:p>
        </w:tc>
        <w:tc>
          <w:tcPr>
            <w:tcW w:w="4456" w:type="dxa"/>
          </w:tcPr>
          <w:p w14:paraId="4A2B8452" w14:textId="77777777" w:rsidR="005F3018" w:rsidRDefault="005F3018" w:rsidP="00BC1D59">
            <w:pPr>
              <w:pStyle w:val="TableText"/>
              <w:rPr>
                <w:rtl/>
              </w:rPr>
            </w:pPr>
            <w:r w:rsidRPr="006F31EB">
              <w:rPr>
                <w:rFonts w:hint="cs"/>
                <w:rtl/>
              </w:rPr>
              <w:t>בדיקה שבמענה לסעיף זה צורף סימוכין בהתאם לנדרש.</w:t>
            </w:r>
          </w:p>
        </w:tc>
      </w:tr>
    </w:tbl>
    <w:p w14:paraId="70106D37" w14:textId="27C98FF2" w:rsidR="005F3018" w:rsidRPr="00E729E0" w:rsidRDefault="005F3018" w:rsidP="008D61DF">
      <w:pPr>
        <w:pStyle w:val="Heading1"/>
        <w:rPr>
          <w:rtl/>
        </w:rPr>
      </w:pPr>
      <w:r w:rsidRPr="00E729E0">
        <w:rPr>
          <w:rFonts w:hint="cs"/>
          <w:rtl/>
        </w:rPr>
        <w:t xml:space="preserve">דרישות סף </w:t>
      </w:r>
      <w:r w:rsidR="00E729E0" w:rsidRPr="00E729E0">
        <w:rPr>
          <w:rFonts w:hint="cs"/>
          <w:rtl/>
        </w:rPr>
        <w:t>מקצועיות</w:t>
      </w:r>
    </w:p>
    <w:p w14:paraId="413AD276" w14:textId="6FB79DCA" w:rsidR="005F3018" w:rsidRPr="006C31EA" w:rsidRDefault="005F3018" w:rsidP="005F3018">
      <w:pPr>
        <w:pStyle w:val="Para10"/>
        <w:rPr>
          <w:rtl/>
        </w:rPr>
      </w:pPr>
      <w:r>
        <w:rPr>
          <w:rFonts w:hint="cs"/>
          <w:rtl/>
        </w:rPr>
        <w:t>בדיקת מענה המציע לדרישות הסף ה</w:t>
      </w:r>
      <w:r w:rsidR="00E729E0">
        <w:rPr>
          <w:rFonts w:hint="cs"/>
          <w:rtl/>
        </w:rPr>
        <w:t>מקצועיות</w:t>
      </w:r>
      <w:r>
        <w:rPr>
          <w:rFonts w:hint="cs"/>
          <w:rtl/>
        </w:rPr>
        <w:t xml:space="preserve"> בהתאם לכללי הבדיקה הבאים.</w:t>
      </w:r>
    </w:p>
    <w:tbl>
      <w:tblPr>
        <w:tblStyle w:val="TableGrid"/>
        <w:bidiVisual/>
        <w:tblW w:w="8732" w:type="dxa"/>
        <w:tblInd w:w="340" w:type="dxa"/>
        <w:tblLook w:val="04A0" w:firstRow="1" w:lastRow="0" w:firstColumn="1" w:lastColumn="0" w:noHBand="0" w:noVBand="1"/>
      </w:tblPr>
      <w:tblGrid>
        <w:gridCol w:w="1312"/>
        <w:gridCol w:w="2970"/>
        <w:gridCol w:w="4450"/>
      </w:tblGrid>
      <w:tr w:rsidR="005F3018" w14:paraId="51BCE4D2" w14:textId="77777777" w:rsidTr="00E729E0">
        <w:trPr>
          <w:tblHeader/>
        </w:trPr>
        <w:tc>
          <w:tcPr>
            <w:tcW w:w="1312" w:type="dxa"/>
            <w:shd w:val="clear" w:color="auto" w:fill="B8CCE4" w:themeFill="accent1" w:themeFillTint="66"/>
          </w:tcPr>
          <w:p w14:paraId="08A8DFE6"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51A224AA" w14:textId="77777777" w:rsidR="005F3018" w:rsidRDefault="005F3018" w:rsidP="00BC1D59">
            <w:pPr>
              <w:pStyle w:val="TableHead"/>
              <w:rPr>
                <w:rtl/>
              </w:rPr>
            </w:pPr>
            <w:r>
              <w:rPr>
                <w:rFonts w:hint="cs"/>
                <w:rtl/>
              </w:rPr>
              <w:t>כותרת הסעיף</w:t>
            </w:r>
          </w:p>
        </w:tc>
        <w:tc>
          <w:tcPr>
            <w:tcW w:w="4450" w:type="dxa"/>
            <w:shd w:val="clear" w:color="auto" w:fill="B8CCE4" w:themeFill="accent1" w:themeFillTint="66"/>
          </w:tcPr>
          <w:p w14:paraId="54656ABE" w14:textId="77777777" w:rsidR="005F3018" w:rsidRDefault="005F3018" w:rsidP="00BC1D59">
            <w:pPr>
              <w:pStyle w:val="TableHead"/>
              <w:rPr>
                <w:rtl/>
              </w:rPr>
            </w:pPr>
            <w:r>
              <w:rPr>
                <w:rFonts w:hint="cs"/>
                <w:rtl/>
              </w:rPr>
              <w:t>כללי הבדיקה</w:t>
            </w:r>
          </w:p>
        </w:tc>
      </w:tr>
      <w:tr w:rsidR="00E729E0" w14:paraId="1B1633B9" w14:textId="77777777" w:rsidTr="00E729E0">
        <w:tc>
          <w:tcPr>
            <w:tcW w:w="1312" w:type="dxa"/>
            <w:shd w:val="clear" w:color="auto" w:fill="auto"/>
          </w:tcPr>
          <w:p w14:paraId="56A33869" w14:textId="5002A8CF" w:rsidR="00E729E0" w:rsidRDefault="003F5606" w:rsidP="00E729E0">
            <w:pPr>
              <w:pStyle w:val="TableText"/>
              <w:rPr>
                <w:rtl/>
              </w:rPr>
            </w:pPr>
            <w:r>
              <w:rPr>
                <w:rFonts w:hint="cs"/>
                <w:rtl/>
              </w:rPr>
              <w:t>1.5.2.1</w:t>
            </w:r>
          </w:p>
        </w:tc>
        <w:tc>
          <w:tcPr>
            <w:tcW w:w="2970" w:type="dxa"/>
            <w:shd w:val="clear" w:color="auto" w:fill="auto"/>
          </w:tcPr>
          <w:p w14:paraId="4EB7F21B" w14:textId="20F930FC" w:rsidR="00E729E0" w:rsidRDefault="003F5606" w:rsidP="00E729E0">
            <w:pPr>
              <w:pStyle w:val="TableText"/>
              <w:rPr>
                <w:rtl/>
              </w:rPr>
            </w:pPr>
            <w:r>
              <w:rPr>
                <w:rFonts w:hint="cs"/>
                <w:rtl/>
              </w:rPr>
              <w:t>אישור יצרן/נציג מורשה בישראל של היצרן</w:t>
            </w:r>
          </w:p>
        </w:tc>
        <w:tc>
          <w:tcPr>
            <w:tcW w:w="4450" w:type="dxa"/>
            <w:shd w:val="clear" w:color="auto" w:fill="auto"/>
          </w:tcPr>
          <w:p w14:paraId="01CFC71C" w14:textId="476DF0BF" w:rsidR="00E729E0" w:rsidRDefault="00E729E0" w:rsidP="00E729E0">
            <w:pPr>
              <w:pStyle w:val="TableText"/>
              <w:rPr>
                <w:rtl/>
              </w:rPr>
            </w:pPr>
            <w:r>
              <w:rPr>
                <w:rFonts w:hint="cs"/>
                <w:rtl/>
              </w:rPr>
              <w:t>בדיקה שבמענה לסעיף זה צורף סימוכין בהתאם לנדרש.</w:t>
            </w:r>
          </w:p>
        </w:tc>
      </w:tr>
      <w:tr w:rsidR="00E729E0" w14:paraId="70F84AC8" w14:textId="77777777" w:rsidTr="00E729E0">
        <w:tc>
          <w:tcPr>
            <w:tcW w:w="1312" w:type="dxa"/>
          </w:tcPr>
          <w:p w14:paraId="3DCAFCAD" w14:textId="6ED9C4BC" w:rsidR="00E729E0" w:rsidRDefault="003F5606" w:rsidP="00E729E0">
            <w:pPr>
              <w:pStyle w:val="TableText"/>
              <w:rPr>
                <w:rtl/>
              </w:rPr>
            </w:pPr>
            <w:r>
              <w:rPr>
                <w:rFonts w:hint="cs"/>
                <w:rtl/>
              </w:rPr>
              <w:t>1.5.2.2</w:t>
            </w:r>
          </w:p>
        </w:tc>
        <w:tc>
          <w:tcPr>
            <w:tcW w:w="2970" w:type="dxa"/>
          </w:tcPr>
          <w:p w14:paraId="33D76925" w14:textId="77777777" w:rsidR="003F5606" w:rsidRDefault="003F5606" w:rsidP="009731F2">
            <w:pPr>
              <w:pStyle w:val="TableText"/>
              <w:rPr>
                <w:rtl/>
              </w:rPr>
            </w:pPr>
            <w:bookmarkStart w:id="42" w:name="_Ref95148935"/>
            <w:bookmarkStart w:id="43" w:name="_Toc156895325"/>
            <w:r>
              <w:rPr>
                <w:rFonts w:hint="cs"/>
                <w:rtl/>
              </w:rPr>
              <w:t>וותק וניסיון המציע</w:t>
            </w:r>
            <w:bookmarkEnd w:id="42"/>
            <w:bookmarkEnd w:id="43"/>
          </w:p>
          <w:p w14:paraId="2F4C59BB" w14:textId="77777777" w:rsidR="00E729E0" w:rsidRDefault="00E729E0" w:rsidP="00E729E0">
            <w:pPr>
              <w:pStyle w:val="TableText"/>
              <w:rPr>
                <w:rtl/>
              </w:rPr>
            </w:pPr>
          </w:p>
        </w:tc>
        <w:tc>
          <w:tcPr>
            <w:tcW w:w="4450" w:type="dxa"/>
          </w:tcPr>
          <w:p w14:paraId="1F1B2F74" w14:textId="77777777" w:rsidR="00E729E0" w:rsidRDefault="00E729E0" w:rsidP="00E729E0">
            <w:pPr>
              <w:pStyle w:val="TableText"/>
              <w:rPr>
                <w:rtl/>
              </w:rPr>
            </w:pPr>
            <w:r>
              <w:rPr>
                <w:rFonts w:hint="cs"/>
                <w:rtl/>
              </w:rPr>
              <w:t>בדיקה שבמענה לסעיף זה צורף סימוכין בהתאם לנדרש.</w:t>
            </w:r>
          </w:p>
        </w:tc>
      </w:tr>
      <w:tr w:rsidR="003F5606" w14:paraId="50BED8F7" w14:textId="77777777" w:rsidTr="00E729E0">
        <w:tc>
          <w:tcPr>
            <w:tcW w:w="1312" w:type="dxa"/>
          </w:tcPr>
          <w:p w14:paraId="6938943D" w14:textId="041ADE35" w:rsidR="003F5606" w:rsidRDefault="003F5606" w:rsidP="003F5606">
            <w:pPr>
              <w:pStyle w:val="TableText"/>
              <w:rPr>
                <w:rtl/>
              </w:rPr>
            </w:pPr>
            <w:r>
              <w:rPr>
                <w:rFonts w:hint="cs"/>
                <w:rtl/>
              </w:rPr>
              <w:t>1.5.2.</w:t>
            </w:r>
            <w:r w:rsidR="006E54F8">
              <w:rPr>
                <w:rFonts w:hint="cs"/>
                <w:rtl/>
              </w:rPr>
              <w:t>3</w:t>
            </w:r>
          </w:p>
        </w:tc>
        <w:tc>
          <w:tcPr>
            <w:tcW w:w="2970" w:type="dxa"/>
          </w:tcPr>
          <w:p w14:paraId="3A9BDD59" w14:textId="57ADD34B" w:rsidR="003F5606" w:rsidRPr="00F33ABA" w:rsidRDefault="003F5606" w:rsidP="003F5606">
            <w:pPr>
              <w:pStyle w:val="TableText"/>
              <w:rPr>
                <w:highlight w:val="yellow"/>
                <w:rtl/>
              </w:rPr>
            </w:pPr>
            <w:r w:rsidRPr="006E54F8">
              <w:rPr>
                <w:rFonts w:hint="cs"/>
                <w:rtl/>
              </w:rPr>
              <w:t xml:space="preserve">מדיניות שירות תחזוקה </w:t>
            </w:r>
          </w:p>
        </w:tc>
        <w:tc>
          <w:tcPr>
            <w:tcW w:w="4450" w:type="dxa"/>
          </w:tcPr>
          <w:p w14:paraId="08877C79" w14:textId="77777777" w:rsidR="003F5606" w:rsidRDefault="003F5606" w:rsidP="003F5606">
            <w:pPr>
              <w:pStyle w:val="TableText"/>
              <w:rPr>
                <w:rtl/>
              </w:rPr>
            </w:pPr>
            <w:r>
              <w:rPr>
                <w:rFonts w:hint="cs"/>
                <w:rtl/>
              </w:rPr>
              <w:t>בדיקה שבמענה לסעיף זה צורף סימוכין בהתאם לנדרש.</w:t>
            </w:r>
          </w:p>
        </w:tc>
      </w:tr>
    </w:tbl>
    <w:p w14:paraId="5CE8C7FC" w14:textId="77777777" w:rsidR="00C26A94" w:rsidRPr="0007722F" w:rsidRDefault="00C26A94" w:rsidP="00333D82">
      <w:pPr>
        <w:pStyle w:val="Heading1"/>
        <w:pageBreakBefore/>
        <w:rPr>
          <w:rtl/>
        </w:rPr>
      </w:pPr>
      <w:r w:rsidRPr="0007722F">
        <w:rPr>
          <w:rFonts w:hint="cs"/>
          <w:rtl/>
        </w:rPr>
        <w:lastRenderedPageBreak/>
        <w:t>איכות ההצעה</w:t>
      </w:r>
    </w:p>
    <w:p w14:paraId="694CE816" w14:textId="76251CDC" w:rsidR="00C26A94" w:rsidRDefault="00C26A94" w:rsidP="009731F2">
      <w:pPr>
        <w:pStyle w:val="Para10"/>
        <w:rPr>
          <w:rtl/>
        </w:rPr>
      </w:pPr>
      <w:r>
        <w:rPr>
          <w:rFonts w:hint="cs"/>
          <w:rtl/>
        </w:rPr>
        <w:t>הצעות שעמדו בכל דרישות הסף המנהליות והמקצועיות ייבדקו בהתאם למענה המציע לדרישות המפרט ובהתאם לתבחינים להלן.</w:t>
      </w:r>
    </w:p>
    <w:tbl>
      <w:tblPr>
        <w:tblStyle w:val="TableGrid"/>
        <w:bidiVisual/>
        <w:tblW w:w="9072" w:type="dxa"/>
        <w:tblInd w:w="113" w:type="dxa"/>
        <w:tblLook w:val="04A0" w:firstRow="1" w:lastRow="0" w:firstColumn="1" w:lastColumn="0" w:noHBand="0" w:noVBand="1"/>
      </w:tblPr>
      <w:tblGrid>
        <w:gridCol w:w="919"/>
        <w:gridCol w:w="843"/>
        <w:gridCol w:w="1379"/>
        <w:gridCol w:w="2577"/>
        <w:gridCol w:w="1907"/>
        <w:gridCol w:w="1447"/>
      </w:tblGrid>
      <w:tr w:rsidR="00CC1083" w14:paraId="00B511F5" w14:textId="77777777" w:rsidTr="00333D82">
        <w:trPr>
          <w:tblHeader/>
        </w:trPr>
        <w:tc>
          <w:tcPr>
            <w:tcW w:w="844" w:type="dxa"/>
            <w:shd w:val="clear" w:color="auto" w:fill="C6D9F1"/>
          </w:tcPr>
          <w:p w14:paraId="56532030" w14:textId="77777777" w:rsidR="00CC1083" w:rsidRPr="004F2404" w:rsidRDefault="00CC1083" w:rsidP="00CC1083">
            <w:pPr>
              <w:pStyle w:val="TableHead"/>
              <w:rPr>
                <w:rtl/>
              </w:rPr>
            </w:pPr>
          </w:p>
        </w:tc>
        <w:tc>
          <w:tcPr>
            <w:tcW w:w="774" w:type="dxa"/>
            <w:shd w:val="clear" w:color="auto" w:fill="C6D9F1"/>
          </w:tcPr>
          <w:p w14:paraId="4E06AD73" w14:textId="6B5E3A53" w:rsidR="00CC1083" w:rsidRPr="004F2404" w:rsidRDefault="00CC1083" w:rsidP="00663633">
            <w:pPr>
              <w:pStyle w:val="TableHead"/>
              <w:rPr>
                <w:rtl/>
              </w:rPr>
            </w:pPr>
            <w:r w:rsidRPr="004F2404">
              <w:rPr>
                <w:rFonts w:hint="eastAsia"/>
                <w:rtl/>
              </w:rPr>
              <w:t>ספרור</w:t>
            </w:r>
            <w:r w:rsidRPr="004F2404">
              <w:rPr>
                <w:rtl/>
              </w:rPr>
              <w:t xml:space="preserve"> </w:t>
            </w:r>
            <w:r>
              <w:rPr>
                <w:rFonts w:hint="cs"/>
                <w:rtl/>
              </w:rPr>
              <w:t xml:space="preserve">תת </w:t>
            </w:r>
            <w:r w:rsidRPr="004F2404">
              <w:rPr>
                <w:rFonts w:hint="eastAsia"/>
                <w:rtl/>
              </w:rPr>
              <w:t>סעיף</w:t>
            </w:r>
          </w:p>
        </w:tc>
        <w:tc>
          <w:tcPr>
            <w:tcW w:w="1267" w:type="dxa"/>
            <w:shd w:val="clear" w:color="auto" w:fill="C6D9F1"/>
          </w:tcPr>
          <w:p w14:paraId="7138F0B6" w14:textId="77777777" w:rsidR="00CC1083" w:rsidRPr="004F2404" w:rsidRDefault="00CC1083" w:rsidP="00DD028C">
            <w:pPr>
              <w:pStyle w:val="TableHead"/>
              <w:rPr>
                <w:rtl/>
              </w:rPr>
            </w:pPr>
            <w:r w:rsidRPr="004F2404">
              <w:rPr>
                <w:rFonts w:hint="eastAsia"/>
                <w:rtl/>
              </w:rPr>
              <w:t>כותרת</w:t>
            </w:r>
            <w:r w:rsidRPr="004F2404">
              <w:rPr>
                <w:rtl/>
              </w:rPr>
              <w:t xml:space="preserve"> </w:t>
            </w:r>
            <w:r w:rsidRPr="004F2404">
              <w:rPr>
                <w:rFonts w:hint="eastAsia"/>
                <w:rtl/>
              </w:rPr>
              <w:t>סעיף</w:t>
            </w:r>
          </w:p>
        </w:tc>
        <w:tc>
          <w:tcPr>
            <w:tcW w:w="2367" w:type="dxa"/>
            <w:shd w:val="clear" w:color="auto" w:fill="C6D9F1"/>
          </w:tcPr>
          <w:p w14:paraId="30777173" w14:textId="77777777" w:rsidR="00CC1083" w:rsidRPr="004F2404" w:rsidRDefault="00CC1083" w:rsidP="00DD028C">
            <w:pPr>
              <w:pStyle w:val="TableHead"/>
              <w:rPr>
                <w:rtl/>
              </w:rPr>
            </w:pPr>
            <w:r>
              <w:rPr>
                <w:rFonts w:hint="cs"/>
                <w:rtl/>
              </w:rPr>
              <w:t>סעיף משנה</w:t>
            </w:r>
          </w:p>
        </w:tc>
        <w:tc>
          <w:tcPr>
            <w:tcW w:w="1752" w:type="dxa"/>
            <w:shd w:val="clear" w:color="auto" w:fill="C6D9F1"/>
          </w:tcPr>
          <w:p w14:paraId="71482204" w14:textId="77777777" w:rsidR="00CC1083" w:rsidRPr="00294FD7" w:rsidRDefault="00CC1083" w:rsidP="00DD028C">
            <w:pPr>
              <w:pStyle w:val="TableHead"/>
              <w:rPr>
                <w:rtl/>
              </w:rPr>
            </w:pPr>
            <w:r>
              <w:rPr>
                <w:rFonts w:hint="cs"/>
                <w:rtl/>
              </w:rPr>
              <w:t>ציון סף איכותי</w:t>
            </w:r>
          </w:p>
        </w:tc>
        <w:tc>
          <w:tcPr>
            <w:tcW w:w="1329" w:type="dxa"/>
            <w:shd w:val="clear" w:color="auto" w:fill="C6D9F1"/>
          </w:tcPr>
          <w:p w14:paraId="774DDA1A" w14:textId="77777777" w:rsidR="00CC1083" w:rsidRPr="00897EAC" w:rsidRDefault="00CC1083" w:rsidP="00F84866">
            <w:pPr>
              <w:pStyle w:val="TableHead"/>
              <w:rPr>
                <w:rtl/>
              </w:rPr>
            </w:pPr>
            <w:r w:rsidRPr="00294FD7">
              <w:rPr>
                <w:rFonts w:hint="cs"/>
                <w:rtl/>
              </w:rPr>
              <w:t>משקל</w:t>
            </w:r>
          </w:p>
        </w:tc>
      </w:tr>
      <w:tr w:rsidR="00CC1083" w14:paraId="5CA5797A" w14:textId="77777777" w:rsidTr="00333D82">
        <w:tc>
          <w:tcPr>
            <w:tcW w:w="844" w:type="dxa"/>
            <w:shd w:val="clear" w:color="auto" w:fill="auto"/>
          </w:tcPr>
          <w:p w14:paraId="3D7E96E1" w14:textId="77777777" w:rsidR="00CC1083" w:rsidRPr="00DB60F2" w:rsidRDefault="00CC1083" w:rsidP="00CC1083">
            <w:pPr>
              <w:pStyle w:val="TableText"/>
              <w:rPr>
                <w:b/>
                <w:bCs/>
                <w:szCs w:val="28"/>
                <w:rtl/>
              </w:rPr>
            </w:pPr>
            <w:r w:rsidRPr="00DB60F2">
              <w:rPr>
                <w:rFonts w:hint="eastAsia"/>
                <w:b/>
                <w:bCs/>
                <w:szCs w:val="28"/>
                <w:rtl/>
              </w:rPr>
              <w:t>איכות</w:t>
            </w:r>
          </w:p>
        </w:tc>
        <w:tc>
          <w:tcPr>
            <w:tcW w:w="774" w:type="dxa"/>
            <w:shd w:val="clear" w:color="auto" w:fill="auto"/>
          </w:tcPr>
          <w:p w14:paraId="3C6F1C64" w14:textId="77777777" w:rsidR="00CC1083" w:rsidRPr="004F2404" w:rsidRDefault="00CC1083" w:rsidP="00663633">
            <w:pPr>
              <w:pStyle w:val="TableText"/>
              <w:rPr>
                <w:szCs w:val="28"/>
                <w:rtl/>
              </w:rPr>
            </w:pPr>
          </w:p>
        </w:tc>
        <w:tc>
          <w:tcPr>
            <w:tcW w:w="1267" w:type="dxa"/>
            <w:shd w:val="clear" w:color="auto" w:fill="auto"/>
          </w:tcPr>
          <w:p w14:paraId="0DA107CA" w14:textId="77777777" w:rsidR="00CC1083" w:rsidRPr="004F2404" w:rsidRDefault="00CC1083" w:rsidP="00DD028C">
            <w:pPr>
              <w:pStyle w:val="TableText"/>
              <w:rPr>
                <w:szCs w:val="28"/>
                <w:rtl/>
              </w:rPr>
            </w:pPr>
          </w:p>
        </w:tc>
        <w:tc>
          <w:tcPr>
            <w:tcW w:w="2367" w:type="dxa"/>
            <w:shd w:val="clear" w:color="auto" w:fill="auto"/>
          </w:tcPr>
          <w:p w14:paraId="75B49397" w14:textId="77777777" w:rsidR="00CC1083" w:rsidRPr="004F2404" w:rsidRDefault="00CC1083" w:rsidP="00DD028C">
            <w:pPr>
              <w:pStyle w:val="TableText"/>
              <w:rPr>
                <w:szCs w:val="28"/>
                <w:rtl/>
              </w:rPr>
            </w:pPr>
          </w:p>
        </w:tc>
        <w:tc>
          <w:tcPr>
            <w:tcW w:w="1752" w:type="dxa"/>
            <w:shd w:val="clear" w:color="auto" w:fill="auto"/>
          </w:tcPr>
          <w:p w14:paraId="2B8F0570" w14:textId="77777777" w:rsidR="00CC1083" w:rsidRDefault="00CC1083" w:rsidP="00DD028C">
            <w:pPr>
              <w:pStyle w:val="TableText"/>
              <w:rPr>
                <w:szCs w:val="28"/>
              </w:rPr>
            </w:pPr>
          </w:p>
        </w:tc>
        <w:tc>
          <w:tcPr>
            <w:tcW w:w="1329" w:type="dxa"/>
            <w:shd w:val="clear" w:color="auto" w:fill="auto"/>
          </w:tcPr>
          <w:p w14:paraId="28D05DA6" w14:textId="77777777" w:rsidR="00CC1083" w:rsidRPr="00EE138B" w:rsidRDefault="00CC1083" w:rsidP="00F84866">
            <w:pPr>
              <w:pStyle w:val="TableText"/>
              <w:rPr>
                <w:b/>
                <w:bCs/>
                <w:sz w:val="32"/>
                <w:szCs w:val="32"/>
                <w:rtl/>
              </w:rPr>
            </w:pPr>
            <w:r w:rsidRPr="00EE138B">
              <w:rPr>
                <w:rFonts w:hint="cs"/>
                <w:b/>
                <w:bCs/>
                <w:sz w:val="32"/>
                <w:szCs w:val="32"/>
                <w:rtl/>
              </w:rPr>
              <w:t>70%</w:t>
            </w:r>
          </w:p>
        </w:tc>
      </w:tr>
      <w:tr w:rsidR="00CC1083" w14:paraId="3399173B" w14:textId="77777777" w:rsidTr="00333D82">
        <w:tc>
          <w:tcPr>
            <w:tcW w:w="844" w:type="dxa"/>
            <w:shd w:val="clear" w:color="auto" w:fill="auto"/>
          </w:tcPr>
          <w:p w14:paraId="533224CC" w14:textId="77777777" w:rsidR="00CC1083" w:rsidRDefault="00CC1083" w:rsidP="00CC1083">
            <w:pPr>
              <w:pStyle w:val="TableText"/>
              <w:rPr>
                <w:rtl/>
              </w:rPr>
            </w:pPr>
          </w:p>
        </w:tc>
        <w:tc>
          <w:tcPr>
            <w:tcW w:w="774" w:type="dxa"/>
            <w:shd w:val="clear" w:color="auto" w:fill="auto"/>
          </w:tcPr>
          <w:p w14:paraId="45BA7A07" w14:textId="3BAF980D" w:rsidR="00CC1083" w:rsidRDefault="00CC1083" w:rsidP="00663633">
            <w:pPr>
              <w:pStyle w:val="TableText"/>
              <w:rPr>
                <w:rtl/>
              </w:rPr>
            </w:pPr>
            <w:r>
              <w:rPr>
                <w:rFonts w:hint="cs"/>
                <w:rtl/>
              </w:rPr>
              <w:t>5.</w:t>
            </w:r>
            <w:r w:rsidR="00260184">
              <w:rPr>
                <w:rFonts w:hint="cs"/>
                <w:rtl/>
              </w:rPr>
              <w:t>2</w:t>
            </w:r>
          </w:p>
        </w:tc>
        <w:tc>
          <w:tcPr>
            <w:tcW w:w="1267" w:type="dxa"/>
            <w:shd w:val="clear" w:color="auto" w:fill="auto"/>
          </w:tcPr>
          <w:p w14:paraId="1DE8492B" w14:textId="77777777" w:rsidR="00CC1083" w:rsidRPr="00B7342C" w:rsidRDefault="00CC1083" w:rsidP="00DD028C">
            <w:pPr>
              <w:pStyle w:val="TableText"/>
              <w:rPr>
                <w:rtl/>
              </w:rPr>
            </w:pPr>
            <w:r>
              <w:rPr>
                <w:rFonts w:hint="cs"/>
                <w:rtl/>
              </w:rPr>
              <w:t>בדיקת היתכנות והדגמה</w:t>
            </w:r>
          </w:p>
        </w:tc>
        <w:tc>
          <w:tcPr>
            <w:tcW w:w="2367" w:type="dxa"/>
            <w:shd w:val="clear" w:color="auto" w:fill="auto"/>
          </w:tcPr>
          <w:p w14:paraId="734BBC4D" w14:textId="77777777" w:rsidR="00CC1083" w:rsidRPr="00B7342C" w:rsidRDefault="00CC1083" w:rsidP="00DD028C">
            <w:pPr>
              <w:pStyle w:val="TableText"/>
              <w:rPr>
                <w:rtl/>
              </w:rPr>
            </w:pPr>
          </w:p>
        </w:tc>
        <w:tc>
          <w:tcPr>
            <w:tcW w:w="1752" w:type="dxa"/>
            <w:shd w:val="clear" w:color="auto" w:fill="auto"/>
          </w:tcPr>
          <w:p w14:paraId="3B83D354" w14:textId="77777777" w:rsidR="00CC1083" w:rsidRDefault="00CC1083" w:rsidP="00DD028C">
            <w:pPr>
              <w:pStyle w:val="TableText"/>
              <w:rPr>
                <w:rtl/>
              </w:rPr>
            </w:pPr>
            <w:r>
              <w:rPr>
                <w:rFonts w:hint="cs"/>
                <w:rtl/>
              </w:rPr>
              <w:t>70%</w:t>
            </w:r>
          </w:p>
        </w:tc>
        <w:tc>
          <w:tcPr>
            <w:tcW w:w="1329" w:type="dxa"/>
            <w:shd w:val="clear" w:color="auto" w:fill="auto"/>
          </w:tcPr>
          <w:p w14:paraId="4B4F1302" w14:textId="77777777" w:rsidR="00CC1083" w:rsidRPr="008D61DF" w:rsidRDefault="00CC1083" w:rsidP="00F84866">
            <w:pPr>
              <w:pStyle w:val="TableText"/>
              <w:rPr>
                <w:b/>
                <w:bCs/>
                <w:rtl/>
              </w:rPr>
            </w:pPr>
            <w:r>
              <w:rPr>
                <w:rFonts w:hint="cs"/>
                <w:b/>
                <w:bCs/>
                <w:rtl/>
              </w:rPr>
              <w:t>4</w:t>
            </w:r>
            <w:r w:rsidRPr="008D61DF">
              <w:rPr>
                <w:rFonts w:hint="cs"/>
                <w:b/>
                <w:bCs/>
                <w:rtl/>
              </w:rPr>
              <w:t>0%</w:t>
            </w:r>
          </w:p>
        </w:tc>
      </w:tr>
      <w:tr w:rsidR="00CC1083" w14:paraId="25142C62" w14:textId="77777777" w:rsidTr="00333D82">
        <w:tc>
          <w:tcPr>
            <w:tcW w:w="844" w:type="dxa"/>
            <w:shd w:val="clear" w:color="auto" w:fill="auto"/>
          </w:tcPr>
          <w:p w14:paraId="131D14AB" w14:textId="77777777" w:rsidR="00CC1083" w:rsidRDefault="00CC1083" w:rsidP="00CC1083">
            <w:pPr>
              <w:pStyle w:val="TableText"/>
              <w:rPr>
                <w:rtl/>
              </w:rPr>
            </w:pPr>
          </w:p>
        </w:tc>
        <w:tc>
          <w:tcPr>
            <w:tcW w:w="774" w:type="dxa"/>
            <w:shd w:val="clear" w:color="auto" w:fill="auto"/>
          </w:tcPr>
          <w:p w14:paraId="5DAE9C9E" w14:textId="595A21E9" w:rsidR="00CC1083" w:rsidRDefault="00CC1083" w:rsidP="00663633">
            <w:pPr>
              <w:pStyle w:val="TableText"/>
              <w:rPr>
                <w:rtl/>
              </w:rPr>
            </w:pPr>
            <w:r>
              <w:rPr>
                <w:rFonts w:hint="cs"/>
                <w:rtl/>
              </w:rPr>
              <w:t>5.</w:t>
            </w:r>
            <w:r w:rsidR="00260184">
              <w:rPr>
                <w:rFonts w:hint="cs"/>
                <w:rtl/>
              </w:rPr>
              <w:t>3</w:t>
            </w:r>
          </w:p>
        </w:tc>
        <w:tc>
          <w:tcPr>
            <w:tcW w:w="1267" w:type="dxa"/>
            <w:shd w:val="clear" w:color="auto" w:fill="auto"/>
          </w:tcPr>
          <w:p w14:paraId="0EBB3198" w14:textId="77777777" w:rsidR="00CC1083" w:rsidRPr="00B7342C" w:rsidRDefault="00CC1083" w:rsidP="00DD028C">
            <w:pPr>
              <w:pStyle w:val="TableText"/>
              <w:rPr>
                <w:rtl/>
              </w:rPr>
            </w:pPr>
            <w:r w:rsidRPr="00B7342C">
              <w:rPr>
                <w:rFonts w:hint="cs"/>
                <w:rtl/>
              </w:rPr>
              <w:t>המציע</w:t>
            </w:r>
          </w:p>
        </w:tc>
        <w:tc>
          <w:tcPr>
            <w:tcW w:w="2367" w:type="dxa"/>
            <w:shd w:val="clear" w:color="auto" w:fill="auto"/>
          </w:tcPr>
          <w:p w14:paraId="3E6A3FAD" w14:textId="77777777" w:rsidR="00CC1083" w:rsidRPr="00B7342C" w:rsidRDefault="00CC1083" w:rsidP="00DD028C">
            <w:pPr>
              <w:pStyle w:val="TableText"/>
              <w:rPr>
                <w:rtl/>
              </w:rPr>
            </w:pPr>
          </w:p>
        </w:tc>
        <w:tc>
          <w:tcPr>
            <w:tcW w:w="1752" w:type="dxa"/>
            <w:shd w:val="clear" w:color="auto" w:fill="auto"/>
          </w:tcPr>
          <w:p w14:paraId="0D19B72D" w14:textId="77777777" w:rsidR="00CC1083" w:rsidRDefault="00CC1083" w:rsidP="00DD028C">
            <w:pPr>
              <w:pStyle w:val="TableText"/>
              <w:rPr>
                <w:rtl/>
              </w:rPr>
            </w:pPr>
          </w:p>
        </w:tc>
        <w:tc>
          <w:tcPr>
            <w:tcW w:w="1329" w:type="dxa"/>
            <w:shd w:val="clear" w:color="auto" w:fill="auto"/>
          </w:tcPr>
          <w:p w14:paraId="2E94FF55" w14:textId="77777777" w:rsidR="00CC1083" w:rsidRPr="008D61DF" w:rsidRDefault="00CC1083" w:rsidP="00F84866">
            <w:pPr>
              <w:pStyle w:val="TableText"/>
              <w:rPr>
                <w:b/>
                <w:bCs/>
                <w:rtl/>
              </w:rPr>
            </w:pPr>
            <w:r>
              <w:rPr>
                <w:rFonts w:hint="cs"/>
                <w:b/>
                <w:bCs/>
                <w:rtl/>
              </w:rPr>
              <w:t>3</w:t>
            </w:r>
            <w:r w:rsidRPr="008D61DF">
              <w:rPr>
                <w:rFonts w:hint="cs"/>
                <w:b/>
                <w:bCs/>
                <w:rtl/>
              </w:rPr>
              <w:t>0%</w:t>
            </w:r>
          </w:p>
        </w:tc>
      </w:tr>
      <w:tr w:rsidR="00CC1083" w14:paraId="45827530" w14:textId="77777777" w:rsidTr="00333D82">
        <w:tc>
          <w:tcPr>
            <w:tcW w:w="844" w:type="dxa"/>
            <w:shd w:val="clear" w:color="auto" w:fill="auto"/>
          </w:tcPr>
          <w:p w14:paraId="11F7708A" w14:textId="77777777" w:rsidR="00CC1083" w:rsidRDefault="00CC1083" w:rsidP="00CC1083">
            <w:pPr>
              <w:pStyle w:val="TableText"/>
              <w:rPr>
                <w:rtl/>
              </w:rPr>
            </w:pPr>
          </w:p>
        </w:tc>
        <w:tc>
          <w:tcPr>
            <w:tcW w:w="774" w:type="dxa"/>
            <w:shd w:val="clear" w:color="auto" w:fill="auto"/>
          </w:tcPr>
          <w:p w14:paraId="5CA515CE" w14:textId="04C56DF0" w:rsidR="00CC1083" w:rsidRDefault="003F0BB3" w:rsidP="00663633">
            <w:pPr>
              <w:pStyle w:val="TableText"/>
              <w:rPr>
                <w:rtl/>
              </w:rPr>
            </w:pPr>
            <w:r>
              <w:rPr>
                <w:rFonts w:hint="cs"/>
                <w:rtl/>
              </w:rPr>
              <w:t>5.4</w:t>
            </w:r>
          </w:p>
        </w:tc>
        <w:tc>
          <w:tcPr>
            <w:tcW w:w="1267" w:type="dxa"/>
            <w:shd w:val="clear" w:color="auto" w:fill="auto"/>
          </w:tcPr>
          <w:p w14:paraId="4442581A" w14:textId="77777777" w:rsidR="00CC1083" w:rsidRPr="00755A12" w:rsidRDefault="00CC1083" w:rsidP="00DD028C">
            <w:pPr>
              <w:pStyle w:val="TableText"/>
              <w:rPr>
                <w:rtl/>
              </w:rPr>
            </w:pPr>
          </w:p>
        </w:tc>
        <w:tc>
          <w:tcPr>
            <w:tcW w:w="2367" w:type="dxa"/>
            <w:shd w:val="clear" w:color="auto" w:fill="auto"/>
          </w:tcPr>
          <w:p w14:paraId="403AB63C" w14:textId="77777777" w:rsidR="00CC1083" w:rsidRPr="00755A12" w:rsidRDefault="00CC1083" w:rsidP="00DD028C">
            <w:pPr>
              <w:pStyle w:val="TableText"/>
              <w:rPr>
                <w:rtl/>
              </w:rPr>
            </w:pPr>
            <w:r>
              <w:rPr>
                <w:rFonts w:hint="cs"/>
                <w:rtl/>
              </w:rPr>
              <w:t>ניסיון המציע</w:t>
            </w:r>
          </w:p>
        </w:tc>
        <w:tc>
          <w:tcPr>
            <w:tcW w:w="1752" w:type="dxa"/>
            <w:shd w:val="clear" w:color="auto" w:fill="auto"/>
          </w:tcPr>
          <w:p w14:paraId="276DFF01" w14:textId="77777777" w:rsidR="00CC1083" w:rsidRDefault="00CC1083" w:rsidP="00DD028C">
            <w:pPr>
              <w:pStyle w:val="TableText"/>
              <w:rPr>
                <w:rtl/>
              </w:rPr>
            </w:pPr>
          </w:p>
        </w:tc>
        <w:tc>
          <w:tcPr>
            <w:tcW w:w="1329" w:type="dxa"/>
            <w:shd w:val="clear" w:color="auto" w:fill="auto"/>
          </w:tcPr>
          <w:p w14:paraId="41DC8FB9" w14:textId="77777777" w:rsidR="00CC1083" w:rsidRDefault="00CC1083" w:rsidP="00F84866">
            <w:pPr>
              <w:pStyle w:val="TableText"/>
              <w:rPr>
                <w:rtl/>
              </w:rPr>
            </w:pPr>
            <w:r>
              <w:rPr>
                <w:rFonts w:hint="cs"/>
                <w:rtl/>
              </w:rPr>
              <w:t>70%</w:t>
            </w:r>
          </w:p>
        </w:tc>
      </w:tr>
      <w:tr w:rsidR="00CC1083" w14:paraId="4E3EC490" w14:textId="77777777" w:rsidTr="00333D82">
        <w:tc>
          <w:tcPr>
            <w:tcW w:w="844" w:type="dxa"/>
            <w:shd w:val="clear" w:color="auto" w:fill="auto"/>
          </w:tcPr>
          <w:p w14:paraId="38D68921" w14:textId="77777777" w:rsidR="00CC1083" w:rsidRDefault="00CC1083" w:rsidP="00CC1083">
            <w:pPr>
              <w:pStyle w:val="TableText"/>
              <w:rPr>
                <w:rtl/>
              </w:rPr>
            </w:pPr>
          </w:p>
        </w:tc>
        <w:tc>
          <w:tcPr>
            <w:tcW w:w="774" w:type="dxa"/>
            <w:shd w:val="clear" w:color="auto" w:fill="auto"/>
          </w:tcPr>
          <w:p w14:paraId="195796E6" w14:textId="77777777" w:rsidR="00CC1083" w:rsidRDefault="00CC1083" w:rsidP="00663633">
            <w:pPr>
              <w:pStyle w:val="TableText"/>
              <w:rPr>
                <w:rtl/>
              </w:rPr>
            </w:pPr>
          </w:p>
        </w:tc>
        <w:tc>
          <w:tcPr>
            <w:tcW w:w="1267" w:type="dxa"/>
            <w:shd w:val="clear" w:color="auto" w:fill="auto"/>
          </w:tcPr>
          <w:p w14:paraId="5044BC36" w14:textId="77777777" w:rsidR="00CC1083" w:rsidRPr="00A110A9" w:rsidRDefault="00CC1083" w:rsidP="00DD028C">
            <w:pPr>
              <w:pStyle w:val="TableText"/>
              <w:rPr>
                <w:rtl/>
              </w:rPr>
            </w:pPr>
          </w:p>
        </w:tc>
        <w:tc>
          <w:tcPr>
            <w:tcW w:w="2367" w:type="dxa"/>
            <w:shd w:val="clear" w:color="auto" w:fill="auto"/>
          </w:tcPr>
          <w:p w14:paraId="77F54878" w14:textId="77777777" w:rsidR="00CC1083" w:rsidRPr="00A110A9" w:rsidRDefault="00CC1083" w:rsidP="00DD028C">
            <w:pPr>
              <w:pStyle w:val="TableText"/>
              <w:rPr>
                <w:rtl/>
              </w:rPr>
            </w:pPr>
            <w:r w:rsidRPr="00A110A9">
              <w:rPr>
                <w:rtl/>
              </w:rPr>
              <w:t xml:space="preserve">שביעות רצון של </w:t>
            </w:r>
            <w:r>
              <w:rPr>
                <w:rFonts w:hint="cs"/>
                <w:rtl/>
              </w:rPr>
              <w:t xml:space="preserve">לקוחות </w:t>
            </w:r>
            <w:r w:rsidRPr="00A110A9">
              <w:rPr>
                <w:rtl/>
              </w:rPr>
              <w:t>המציע</w:t>
            </w:r>
          </w:p>
        </w:tc>
        <w:tc>
          <w:tcPr>
            <w:tcW w:w="1752" w:type="dxa"/>
            <w:shd w:val="clear" w:color="auto" w:fill="auto"/>
          </w:tcPr>
          <w:p w14:paraId="17EA102B" w14:textId="77777777" w:rsidR="00CC1083" w:rsidRDefault="00CC1083" w:rsidP="00DD028C">
            <w:pPr>
              <w:pStyle w:val="TableText"/>
              <w:rPr>
                <w:rtl/>
              </w:rPr>
            </w:pPr>
          </w:p>
        </w:tc>
        <w:tc>
          <w:tcPr>
            <w:tcW w:w="1329" w:type="dxa"/>
            <w:shd w:val="clear" w:color="auto" w:fill="auto"/>
          </w:tcPr>
          <w:p w14:paraId="097AFCBE" w14:textId="77777777" w:rsidR="00CC1083" w:rsidRDefault="00CC1083" w:rsidP="00F84866">
            <w:pPr>
              <w:pStyle w:val="TableText"/>
              <w:rPr>
                <w:rtl/>
              </w:rPr>
            </w:pPr>
            <w:r>
              <w:rPr>
                <w:rFonts w:hint="cs"/>
                <w:rtl/>
              </w:rPr>
              <w:t>30%</w:t>
            </w:r>
          </w:p>
        </w:tc>
      </w:tr>
      <w:tr w:rsidR="00CC1083" w14:paraId="185308D3" w14:textId="77777777" w:rsidTr="00333D82">
        <w:tc>
          <w:tcPr>
            <w:tcW w:w="844" w:type="dxa"/>
            <w:shd w:val="clear" w:color="auto" w:fill="auto"/>
          </w:tcPr>
          <w:p w14:paraId="5907A359" w14:textId="77777777" w:rsidR="00CC1083" w:rsidRDefault="00CC1083" w:rsidP="00CC1083">
            <w:pPr>
              <w:pStyle w:val="TableText"/>
              <w:rPr>
                <w:rtl/>
              </w:rPr>
            </w:pPr>
          </w:p>
        </w:tc>
        <w:tc>
          <w:tcPr>
            <w:tcW w:w="774" w:type="dxa"/>
            <w:shd w:val="clear" w:color="auto" w:fill="auto"/>
          </w:tcPr>
          <w:p w14:paraId="151281C6" w14:textId="096058DD" w:rsidR="00CC1083" w:rsidRDefault="00CC1083" w:rsidP="00663633">
            <w:pPr>
              <w:pStyle w:val="TableText"/>
              <w:rPr>
                <w:rtl/>
              </w:rPr>
            </w:pPr>
          </w:p>
        </w:tc>
        <w:tc>
          <w:tcPr>
            <w:tcW w:w="1267" w:type="dxa"/>
            <w:shd w:val="clear" w:color="auto" w:fill="auto"/>
          </w:tcPr>
          <w:p w14:paraId="020946C0" w14:textId="77777777" w:rsidR="00CC1083" w:rsidRPr="00B7342C" w:rsidRDefault="00CC1083" w:rsidP="00DD028C">
            <w:pPr>
              <w:pStyle w:val="TableText"/>
              <w:rPr>
                <w:rtl/>
              </w:rPr>
            </w:pPr>
            <w:r w:rsidRPr="00B7342C">
              <w:rPr>
                <w:rFonts w:hint="cs"/>
                <w:rtl/>
              </w:rPr>
              <w:t>הפתרון</w:t>
            </w:r>
          </w:p>
        </w:tc>
        <w:tc>
          <w:tcPr>
            <w:tcW w:w="2367" w:type="dxa"/>
            <w:shd w:val="clear" w:color="auto" w:fill="auto"/>
          </w:tcPr>
          <w:p w14:paraId="38EBE19B" w14:textId="77777777" w:rsidR="00CC1083" w:rsidRPr="00B7342C" w:rsidRDefault="00CC1083" w:rsidP="00DD028C">
            <w:pPr>
              <w:pStyle w:val="TableText"/>
              <w:rPr>
                <w:rtl/>
              </w:rPr>
            </w:pPr>
          </w:p>
        </w:tc>
        <w:tc>
          <w:tcPr>
            <w:tcW w:w="1752" w:type="dxa"/>
            <w:shd w:val="clear" w:color="auto" w:fill="auto"/>
          </w:tcPr>
          <w:p w14:paraId="4C3AD772" w14:textId="77777777" w:rsidR="00CC1083" w:rsidRPr="00B7342C" w:rsidRDefault="00CC1083" w:rsidP="00DD028C">
            <w:pPr>
              <w:pStyle w:val="TableText"/>
              <w:rPr>
                <w:rtl/>
              </w:rPr>
            </w:pPr>
          </w:p>
        </w:tc>
        <w:tc>
          <w:tcPr>
            <w:tcW w:w="1329" w:type="dxa"/>
            <w:shd w:val="clear" w:color="auto" w:fill="auto"/>
          </w:tcPr>
          <w:p w14:paraId="0867FC9F" w14:textId="77777777" w:rsidR="00CC1083" w:rsidRPr="008D61DF" w:rsidRDefault="00CC1083" w:rsidP="00F84866">
            <w:pPr>
              <w:pStyle w:val="TableText"/>
              <w:rPr>
                <w:b/>
                <w:bCs/>
                <w:rtl/>
              </w:rPr>
            </w:pPr>
            <w:r>
              <w:rPr>
                <w:rFonts w:hint="cs"/>
                <w:b/>
                <w:bCs/>
                <w:rtl/>
              </w:rPr>
              <w:t>30%</w:t>
            </w:r>
          </w:p>
        </w:tc>
      </w:tr>
      <w:tr w:rsidR="00CC1083" w14:paraId="20FA004E" w14:textId="77777777" w:rsidTr="00333D82">
        <w:tc>
          <w:tcPr>
            <w:tcW w:w="844" w:type="dxa"/>
            <w:shd w:val="clear" w:color="auto" w:fill="auto"/>
          </w:tcPr>
          <w:p w14:paraId="44864ECF" w14:textId="77777777" w:rsidR="00CC1083" w:rsidRDefault="00CC1083" w:rsidP="00CC1083">
            <w:pPr>
              <w:pStyle w:val="TableText"/>
              <w:rPr>
                <w:rtl/>
              </w:rPr>
            </w:pPr>
          </w:p>
        </w:tc>
        <w:tc>
          <w:tcPr>
            <w:tcW w:w="774" w:type="dxa"/>
            <w:shd w:val="clear" w:color="auto" w:fill="auto"/>
          </w:tcPr>
          <w:p w14:paraId="6F8A31F7" w14:textId="694A33CA" w:rsidR="00CC1083" w:rsidRDefault="003F0BB3" w:rsidP="00663633">
            <w:pPr>
              <w:pStyle w:val="TableText"/>
              <w:rPr>
                <w:rtl/>
              </w:rPr>
            </w:pPr>
            <w:r>
              <w:rPr>
                <w:rFonts w:hint="cs"/>
                <w:rtl/>
              </w:rPr>
              <w:t>5.5</w:t>
            </w:r>
          </w:p>
        </w:tc>
        <w:tc>
          <w:tcPr>
            <w:tcW w:w="1267" w:type="dxa"/>
            <w:shd w:val="clear" w:color="auto" w:fill="auto"/>
          </w:tcPr>
          <w:p w14:paraId="23ABB79C" w14:textId="77777777" w:rsidR="00CC1083" w:rsidRPr="00A110A9" w:rsidRDefault="00CC1083" w:rsidP="00DD028C">
            <w:pPr>
              <w:pStyle w:val="TableText"/>
              <w:rPr>
                <w:rtl/>
              </w:rPr>
            </w:pPr>
          </w:p>
        </w:tc>
        <w:tc>
          <w:tcPr>
            <w:tcW w:w="2367" w:type="dxa"/>
            <w:shd w:val="clear" w:color="auto" w:fill="auto"/>
          </w:tcPr>
          <w:p w14:paraId="0DAF9E49" w14:textId="77777777" w:rsidR="00CC1083" w:rsidRPr="00A110A9" w:rsidRDefault="00CC1083" w:rsidP="00DD028C">
            <w:pPr>
              <w:pStyle w:val="TableText"/>
              <w:rPr>
                <w:rtl/>
              </w:rPr>
            </w:pPr>
            <w:r>
              <w:rPr>
                <w:rFonts w:hint="cs"/>
                <w:rtl/>
              </w:rPr>
              <w:t>התאמה ל</w:t>
            </w:r>
            <w:bookmarkStart w:id="44" w:name="_Ref491696299"/>
            <w:r>
              <w:rPr>
                <w:rFonts w:hint="cs"/>
                <w:rtl/>
              </w:rPr>
              <w:t xml:space="preserve">דרישות: </w:t>
            </w:r>
            <w:r w:rsidRPr="000D5B6E">
              <w:rPr>
                <w:rtl/>
              </w:rPr>
              <w:t>תת-מערכות ופונקציות ראשיות</w:t>
            </w:r>
            <w:bookmarkEnd w:id="44"/>
            <w:r w:rsidRPr="000D5B6E">
              <w:rPr>
                <w:rtl/>
              </w:rPr>
              <w:t xml:space="preserve"> </w:t>
            </w:r>
            <w:r>
              <w:rPr>
                <w:rFonts w:hint="cs"/>
                <w:rtl/>
              </w:rPr>
              <w:t>סעיפים 2.6-2.11</w:t>
            </w:r>
          </w:p>
        </w:tc>
        <w:tc>
          <w:tcPr>
            <w:tcW w:w="1752" w:type="dxa"/>
            <w:shd w:val="clear" w:color="auto" w:fill="auto"/>
          </w:tcPr>
          <w:p w14:paraId="25581C5B" w14:textId="77777777" w:rsidR="00CC1083" w:rsidRDefault="00CC1083" w:rsidP="00DD028C">
            <w:pPr>
              <w:pStyle w:val="TableText"/>
              <w:rPr>
                <w:rtl/>
              </w:rPr>
            </w:pPr>
          </w:p>
        </w:tc>
        <w:tc>
          <w:tcPr>
            <w:tcW w:w="1329" w:type="dxa"/>
            <w:shd w:val="clear" w:color="auto" w:fill="auto"/>
          </w:tcPr>
          <w:p w14:paraId="40448DA0" w14:textId="77777777" w:rsidR="00CC1083" w:rsidRDefault="00CC1083" w:rsidP="00F84866">
            <w:pPr>
              <w:pStyle w:val="TableText"/>
              <w:rPr>
                <w:rtl/>
              </w:rPr>
            </w:pPr>
            <w:r>
              <w:rPr>
                <w:rFonts w:hint="cs"/>
                <w:rtl/>
              </w:rPr>
              <w:t>80%</w:t>
            </w:r>
          </w:p>
        </w:tc>
      </w:tr>
      <w:tr w:rsidR="00CC1083" w14:paraId="12272273" w14:textId="77777777" w:rsidTr="00333D82">
        <w:tc>
          <w:tcPr>
            <w:tcW w:w="844" w:type="dxa"/>
            <w:shd w:val="clear" w:color="auto" w:fill="auto"/>
          </w:tcPr>
          <w:p w14:paraId="31EA6742" w14:textId="77777777" w:rsidR="00CC1083" w:rsidRDefault="00CC1083" w:rsidP="00CC1083">
            <w:pPr>
              <w:pStyle w:val="TableText"/>
              <w:rPr>
                <w:rtl/>
              </w:rPr>
            </w:pPr>
          </w:p>
        </w:tc>
        <w:tc>
          <w:tcPr>
            <w:tcW w:w="774" w:type="dxa"/>
            <w:shd w:val="clear" w:color="auto" w:fill="auto"/>
          </w:tcPr>
          <w:p w14:paraId="08882E4A" w14:textId="519F454C" w:rsidR="00CC1083" w:rsidRDefault="003F0BB3" w:rsidP="00663633">
            <w:pPr>
              <w:pStyle w:val="TableText"/>
              <w:rPr>
                <w:rtl/>
              </w:rPr>
            </w:pPr>
            <w:r>
              <w:rPr>
                <w:rFonts w:hint="cs"/>
                <w:rtl/>
              </w:rPr>
              <w:t>נספח 4.1.6</w:t>
            </w:r>
          </w:p>
        </w:tc>
        <w:tc>
          <w:tcPr>
            <w:tcW w:w="1267" w:type="dxa"/>
            <w:shd w:val="clear" w:color="auto" w:fill="auto"/>
          </w:tcPr>
          <w:p w14:paraId="6B648228" w14:textId="77777777" w:rsidR="00CC1083" w:rsidRPr="00A110A9" w:rsidRDefault="00CC1083" w:rsidP="00DD028C">
            <w:pPr>
              <w:pStyle w:val="TableText"/>
              <w:rPr>
                <w:rtl/>
              </w:rPr>
            </w:pPr>
          </w:p>
        </w:tc>
        <w:tc>
          <w:tcPr>
            <w:tcW w:w="2367" w:type="dxa"/>
            <w:shd w:val="clear" w:color="auto" w:fill="auto"/>
          </w:tcPr>
          <w:p w14:paraId="09E217FE" w14:textId="77777777" w:rsidR="00CC1083" w:rsidRDefault="00CC1083" w:rsidP="00DD028C">
            <w:pPr>
              <w:pStyle w:val="TableText"/>
              <w:rPr>
                <w:rtl/>
              </w:rPr>
            </w:pPr>
            <w:r>
              <w:rPr>
                <w:rFonts w:hint="cs"/>
                <w:rtl/>
              </w:rPr>
              <w:t>התרשמות מתוכנית העבודה המוצעת ומ</w:t>
            </w:r>
            <w:r w:rsidRPr="004701F5">
              <w:rPr>
                <w:rtl/>
              </w:rPr>
              <w:t>התאמת הפתרון המוצע לצרכי המשרד</w:t>
            </w:r>
          </w:p>
        </w:tc>
        <w:tc>
          <w:tcPr>
            <w:tcW w:w="1752" w:type="dxa"/>
            <w:shd w:val="clear" w:color="auto" w:fill="auto"/>
          </w:tcPr>
          <w:p w14:paraId="41BF2EA2" w14:textId="77777777" w:rsidR="00CC1083" w:rsidRDefault="00CC1083" w:rsidP="00DD028C">
            <w:pPr>
              <w:pStyle w:val="TableText"/>
              <w:rPr>
                <w:rtl/>
              </w:rPr>
            </w:pPr>
          </w:p>
        </w:tc>
        <w:tc>
          <w:tcPr>
            <w:tcW w:w="1329" w:type="dxa"/>
            <w:shd w:val="clear" w:color="auto" w:fill="auto"/>
          </w:tcPr>
          <w:p w14:paraId="5E6CE201" w14:textId="77777777" w:rsidR="00CC1083" w:rsidRDefault="00CC1083" w:rsidP="00F84866">
            <w:pPr>
              <w:pStyle w:val="TableText"/>
              <w:rPr>
                <w:rtl/>
              </w:rPr>
            </w:pPr>
            <w:r>
              <w:rPr>
                <w:rFonts w:hint="cs"/>
                <w:rtl/>
              </w:rPr>
              <w:t>20%</w:t>
            </w:r>
          </w:p>
        </w:tc>
      </w:tr>
      <w:tr w:rsidR="00CC1083" w14:paraId="0B7BDB77" w14:textId="77777777" w:rsidTr="00333D82">
        <w:tc>
          <w:tcPr>
            <w:tcW w:w="844" w:type="dxa"/>
            <w:shd w:val="clear" w:color="auto" w:fill="auto"/>
          </w:tcPr>
          <w:p w14:paraId="02614057" w14:textId="77777777" w:rsidR="00CC1083" w:rsidRPr="00333D82" w:rsidRDefault="00CC1083" w:rsidP="00CC1083">
            <w:pPr>
              <w:pStyle w:val="TableText"/>
              <w:rPr>
                <w:b/>
                <w:bCs/>
                <w:szCs w:val="28"/>
                <w:rtl/>
              </w:rPr>
            </w:pPr>
            <w:r w:rsidRPr="00333D82">
              <w:rPr>
                <w:rFonts w:hint="eastAsia"/>
                <w:b/>
                <w:bCs/>
                <w:szCs w:val="28"/>
                <w:rtl/>
              </w:rPr>
              <w:t>עלות</w:t>
            </w:r>
          </w:p>
        </w:tc>
        <w:tc>
          <w:tcPr>
            <w:tcW w:w="774" w:type="dxa"/>
            <w:shd w:val="clear" w:color="auto" w:fill="auto"/>
          </w:tcPr>
          <w:p w14:paraId="67EE03AC" w14:textId="77777777" w:rsidR="00CC1083" w:rsidRPr="004F2404" w:rsidRDefault="00CC1083" w:rsidP="00663633">
            <w:pPr>
              <w:pStyle w:val="TableText"/>
              <w:rPr>
                <w:szCs w:val="28"/>
                <w:rtl/>
              </w:rPr>
            </w:pPr>
          </w:p>
        </w:tc>
        <w:tc>
          <w:tcPr>
            <w:tcW w:w="1267" w:type="dxa"/>
            <w:shd w:val="clear" w:color="auto" w:fill="auto"/>
          </w:tcPr>
          <w:p w14:paraId="310FD4EC" w14:textId="77777777" w:rsidR="00CC1083" w:rsidRPr="004F2404" w:rsidRDefault="00CC1083" w:rsidP="00DD028C">
            <w:pPr>
              <w:pStyle w:val="TableText"/>
              <w:rPr>
                <w:szCs w:val="28"/>
                <w:rtl/>
              </w:rPr>
            </w:pPr>
          </w:p>
        </w:tc>
        <w:tc>
          <w:tcPr>
            <w:tcW w:w="2367" w:type="dxa"/>
            <w:shd w:val="clear" w:color="auto" w:fill="auto"/>
          </w:tcPr>
          <w:p w14:paraId="476840BE" w14:textId="77777777" w:rsidR="00CC1083" w:rsidRPr="004F2404" w:rsidRDefault="00CC1083" w:rsidP="00DD028C">
            <w:pPr>
              <w:pStyle w:val="TableText"/>
              <w:rPr>
                <w:szCs w:val="28"/>
                <w:rtl/>
              </w:rPr>
            </w:pPr>
          </w:p>
        </w:tc>
        <w:tc>
          <w:tcPr>
            <w:tcW w:w="1752" w:type="dxa"/>
            <w:shd w:val="clear" w:color="auto" w:fill="auto"/>
          </w:tcPr>
          <w:p w14:paraId="05889F28" w14:textId="77777777" w:rsidR="00CC1083" w:rsidRDefault="00CC1083" w:rsidP="00DD028C">
            <w:pPr>
              <w:pStyle w:val="TableText"/>
              <w:rPr>
                <w:szCs w:val="28"/>
                <w:rtl/>
              </w:rPr>
            </w:pPr>
          </w:p>
        </w:tc>
        <w:tc>
          <w:tcPr>
            <w:tcW w:w="1329" w:type="dxa"/>
            <w:shd w:val="clear" w:color="auto" w:fill="auto"/>
          </w:tcPr>
          <w:p w14:paraId="654E64BF" w14:textId="77777777" w:rsidR="00CC1083" w:rsidRPr="00EE138B" w:rsidRDefault="00CC1083" w:rsidP="00F84866">
            <w:pPr>
              <w:pStyle w:val="TableText"/>
              <w:rPr>
                <w:b/>
                <w:bCs/>
                <w:sz w:val="32"/>
                <w:szCs w:val="32"/>
                <w:rtl/>
              </w:rPr>
            </w:pPr>
            <w:r w:rsidRPr="00EE138B">
              <w:rPr>
                <w:rFonts w:hint="cs"/>
                <w:b/>
                <w:bCs/>
                <w:sz w:val="32"/>
                <w:szCs w:val="32"/>
                <w:rtl/>
              </w:rPr>
              <w:t>30%</w:t>
            </w:r>
          </w:p>
        </w:tc>
      </w:tr>
    </w:tbl>
    <w:p w14:paraId="7CFE4983" w14:textId="77777777" w:rsidR="00CC1083" w:rsidRPr="00166076" w:rsidRDefault="00CC1083" w:rsidP="00CC1083">
      <w:pPr>
        <w:pStyle w:val="Heading2"/>
        <w:rPr>
          <w:rtl/>
        </w:rPr>
      </w:pPr>
      <w:r w:rsidRPr="00166076">
        <w:rPr>
          <w:rFonts w:hint="cs"/>
          <w:rtl/>
        </w:rPr>
        <w:t>מבוא</w:t>
      </w:r>
    </w:p>
    <w:p w14:paraId="42572EA9" w14:textId="06FC3688" w:rsidR="00CC1083" w:rsidRDefault="00260184" w:rsidP="00CC1083">
      <w:pPr>
        <w:pStyle w:val="Para20"/>
        <w:rPr>
          <w:rtl/>
        </w:rPr>
      </w:pPr>
      <w:r>
        <w:rPr>
          <w:rFonts w:hint="cs"/>
          <w:rtl/>
        </w:rPr>
        <w:t>סעיף</w:t>
      </w:r>
      <w:r w:rsidR="00CC1083">
        <w:rPr>
          <w:rtl/>
        </w:rPr>
        <w:t xml:space="preserve"> זה מציג את אופן בדיקת ההצעות תוך פירוט הקריטריונים, המשקולות והנוסחאות לחישוב הציונים בכל סעיף אשר נכלל בחישוב ציון האיכות.</w:t>
      </w:r>
    </w:p>
    <w:p w14:paraId="25A5DDD7" w14:textId="77777777" w:rsidR="00CC1083" w:rsidRDefault="00CC1083" w:rsidP="00CC1083">
      <w:pPr>
        <w:pStyle w:val="Para20"/>
        <w:rPr>
          <w:rtl/>
        </w:rPr>
      </w:pPr>
      <w:r>
        <w:rPr>
          <w:rtl/>
        </w:rPr>
        <w:t>מסמך זה משקף שילוב של שיטת בדיקה אבסולוטית (השוואה אל ערכים אבסולוטיים שהוגדרו ע</w:t>
      </w:r>
      <w:r>
        <w:rPr>
          <w:rFonts w:hint="cs"/>
          <w:rtl/>
        </w:rPr>
        <w:t>ל ידי</w:t>
      </w:r>
      <w:r>
        <w:rPr>
          <w:rtl/>
        </w:rPr>
        <w:t xml:space="preserve">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673C4FC7" w14:textId="77777777" w:rsidR="00CC1083" w:rsidRDefault="00CC1083" w:rsidP="00CC1083">
      <w:pPr>
        <w:pStyle w:val="Para20"/>
        <w:rPr>
          <w:rtl/>
        </w:rPr>
      </w:pPr>
      <w:r>
        <w:rPr>
          <w:rtl/>
        </w:rPr>
        <w:t>מודגש כי בכל מקום בו לא מפורטת דרישה אבסולוטית-כמותית תבוצע ההערכה על בסיס יחסי.</w:t>
      </w:r>
    </w:p>
    <w:p w14:paraId="0FCD7ADC" w14:textId="77777777" w:rsidR="00CC1083" w:rsidRDefault="00CC1083" w:rsidP="00CC1083">
      <w:pPr>
        <w:pStyle w:val="Para20"/>
        <w:rPr>
          <w:rtl/>
        </w:rPr>
      </w:pPr>
      <w:r>
        <w:rPr>
          <w:rtl/>
        </w:rPr>
        <w:t xml:space="preserve">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w:t>
      </w:r>
      <w:r>
        <w:rPr>
          <w:rFonts w:hint="cs"/>
          <w:rtl/>
        </w:rPr>
        <w:t>ביחס ישר (לינארי) לטווח הערכים</w:t>
      </w:r>
      <w:r>
        <w:rPr>
          <w:rtl/>
        </w:rPr>
        <w:t>.</w:t>
      </w:r>
    </w:p>
    <w:p w14:paraId="58EEFD2C" w14:textId="77777777" w:rsidR="00CC1083" w:rsidRDefault="00CC1083" w:rsidP="00CC1083">
      <w:pPr>
        <w:pStyle w:val="Para20"/>
        <w:rPr>
          <w:rtl/>
        </w:rPr>
      </w:pPr>
      <w:r>
        <w:rPr>
          <w:rFonts w:hint="cs"/>
          <w:rtl/>
        </w:rPr>
        <w:t>לדוגמה:</w:t>
      </w:r>
    </w:p>
    <w:p w14:paraId="6373641D" w14:textId="77777777" w:rsidR="00CC1083" w:rsidRDefault="00CC1083" w:rsidP="00CC1083">
      <w:pPr>
        <w:pStyle w:val="Para20"/>
        <w:rPr>
          <w:rtl/>
        </w:rPr>
      </w:pPr>
      <w:r>
        <w:rPr>
          <w:rFonts w:hint="cs"/>
          <w:rtl/>
        </w:rPr>
        <w:t xml:space="preserve">בסעיף 1.5.2.2 מוערך תבחין </w:t>
      </w:r>
      <w:r w:rsidRPr="00780E81">
        <w:rPr>
          <w:rtl/>
        </w:rPr>
        <w:t>מספר עובדים אשר בוצע עבורם ניהול משמרות ושיבוץ למשמרות</w:t>
      </w:r>
      <w:r>
        <w:rPr>
          <w:rFonts w:hint="cs"/>
          <w:rtl/>
        </w:rPr>
        <w:t xml:space="preserve"> בהתאם למדדים הבאים:</w:t>
      </w:r>
    </w:p>
    <w:tbl>
      <w:tblPr>
        <w:tblStyle w:val="TableGrid"/>
        <w:bidiVisual/>
        <w:tblW w:w="0" w:type="auto"/>
        <w:jc w:val="center"/>
        <w:tblLook w:val="04A0" w:firstRow="1" w:lastRow="0" w:firstColumn="1" w:lastColumn="0" w:noHBand="0" w:noVBand="1"/>
      </w:tblPr>
      <w:tblGrid>
        <w:gridCol w:w="2438"/>
        <w:gridCol w:w="2438"/>
      </w:tblGrid>
      <w:tr w:rsidR="00CC1083" w14:paraId="3F42B2DD" w14:textId="77777777" w:rsidTr="00C70A31">
        <w:trPr>
          <w:jc w:val="center"/>
        </w:trPr>
        <w:tc>
          <w:tcPr>
            <w:tcW w:w="2438" w:type="dxa"/>
          </w:tcPr>
          <w:p w14:paraId="5CD49249" w14:textId="77777777" w:rsidR="00CC1083" w:rsidRDefault="00CC1083" w:rsidP="00C70A31">
            <w:pPr>
              <w:pStyle w:val="AlphaList2"/>
              <w:numPr>
                <w:ilvl w:val="0"/>
                <w:numId w:val="0"/>
              </w:numPr>
              <w:jc w:val="center"/>
              <w:rPr>
                <w:rtl/>
              </w:rPr>
            </w:pPr>
            <w:r>
              <w:rPr>
                <w:rFonts w:hint="cs"/>
                <w:rtl/>
              </w:rPr>
              <w:t>תבחין</w:t>
            </w:r>
          </w:p>
        </w:tc>
        <w:tc>
          <w:tcPr>
            <w:tcW w:w="2438" w:type="dxa"/>
          </w:tcPr>
          <w:p w14:paraId="61FCEDFB" w14:textId="77777777" w:rsidR="00CC1083" w:rsidRDefault="00CC1083" w:rsidP="00C70A31">
            <w:pPr>
              <w:pStyle w:val="AlphaList2"/>
              <w:numPr>
                <w:ilvl w:val="0"/>
                <w:numId w:val="0"/>
              </w:numPr>
              <w:jc w:val="center"/>
              <w:rPr>
                <w:rtl/>
              </w:rPr>
            </w:pPr>
            <w:r>
              <w:rPr>
                <w:rFonts w:hint="cs"/>
                <w:rtl/>
              </w:rPr>
              <w:t>ציון</w:t>
            </w:r>
          </w:p>
        </w:tc>
      </w:tr>
      <w:tr w:rsidR="00CC1083" w14:paraId="0D8E6A28" w14:textId="77777777" w:rsidTr="00C70A31">
        <w:trPr>
          <w:jc w:val="center"/>
        </w:trPr>
        <w:tc>
          <w:tcPr>
            <w:tcW w:w="2438" w:type="dxa"/>
          </w:tcPr>
          <w:p w14:paraId="7CD4ABB6" w14:textId="77777777" w:rsidR="00CC1083" w:rsidRDefault="00CC1083" w:rsidP="00C70A31">
            <w:pPr>
              <w:pStyle w:val="AlphaList2"/>
              <w:numPr>
                <w:ilvl w:val="0"/>
                <w:numId w:val="0"/>
              </w:numPr>
              <w:jc w:val="center"/>
              <w:rPr>
                <w:rtl/>
              </w:rPr>
            </w:pPr>
            <w:r>
              <w:rPr>
                <w:rFonts w:hint="cs"/>
                <w:rtl/>
              </w:rPr>
              <w:t>800</w:t>
            </w:r>
            <w:r w:rsidRPr="00707EE3">
              <w:rPr>
                <w:rtl/>
              </w:rPr>
              <w:t xml:space="preserve"> </w:t>
            </w:r>
            <w:r>
              <w:rPr>
                <w:rFonts w:hint="cs"/>
                <w:rtl/>
              </w:rPr>
              <w:t>עובדים</w:t>
            </w:r>
            <w:r w:rsidRPr="00707EE3">
              <w:rPr>
                <w:rFonts w:hint="cs"/>
                <w:rtl/>
              </w:rPr>
              <w:t xml:space="preserve"> ומעלה</w:t>
            </w:r>
          </w:p>
        </w:tc>
        <w:tc>
          <w:tcPr>
            <w:tcW w:w="2438" w:type="dxa"/>
          </w:tcPr>
          <w:p w14:paraId="05CC66BF" w14:textId="77777777" w:rsidR="00CC1083" w:rsidRDefault="00CC1083" w:rsidP="00C70A31">
            <w:pPr>
              <w:pStyle w:val="AlphaList2"/>
              <w:numPr>
                <w:ilvl w:val="0"/>
                <w:numId w:val="0"/>
              </w:numPr>
              <w:jc w:val="center"/>
              <w:rPr>
                <w:rtl/>
              </w:rPr>
            </w:pPr>
            <w:r>
              <w:rPr>
                <w:rFonts w:hint="cs"/>
                <w:rtl/>
              </w:rPr>
              <w:t>100</w:t>
            </w:r>
          </w:p>
        </w:tc>
      </w:tr>
      <w:tr w:rsidR="00CC1083" w14:paraId="20BFA110" w14:textId="77777777" w:rsidTr="00C70A31">
        <w:trPr>
          <w:jc w:val="center"/>
        </w:trPr>
        <w:tc>
          <w:tcPr>
            <w:tcW w:w="2438" w:type="dxa"/>
          </w:tcPr>
          <w:p w14:paraId="2B8B3FEC" w14:textId="77777777" w:rsidR="00CC1083" w:rsidRDefault="00CC1083" w:rsidP="00C70A31">
            <w:pPr>
              <w:pStyle w:val="AlphaList2"/>
              <w:numPr>
                <w:ilvl w:val="0"/>
                <w:numId w:val="0"/>
              </w:numPr>
              <w:jc w:val="center"/>
              <w:rPr>
                <w:rtl/>
              </w:rPr>
            </w:pPr>
            <w:r>
              <w:rPr>
                <w:rFonts w:hint="cs"/>
                <w:rtl/>
              </w:rPr>
              <w:t>600 עובדים</w:t>
            </w:r>
          </w:p>
        </w:tc>
        <w:tc>
          <w:tcPr>
            <w:tcW w:w="2438" w:type="dxa"/>
          </w:tcPr>
          <w:p w14:paraId="18200DD7" w14:textId="77777777" w:rsidR="00CC1083" w:rsidRDefault="00CC1083" w:rsidP="00C70A31">
            <w:pPr>
              <w:pStyle w:val="AlphaList2"/>
              <w:numPr>
                <w:ilvl w:val="0"/>
                <w:numId w:val="0"/>
              </w:numPr>
              <w:jc w:val="center"/>
              <w:rPr>
                <w:rtl/>
              </w:rPr>
            </w:pPr>
            <w:r>
              <w:rPr>
                <w:rFonts w:hint="cs"/>
                <w:rtl/>
              </w:rPr>
              <w:t>80</w:t>
            </w:r>
          </w:p>
        </w:tc>
      </w:tr>
      <w:tr w:rsidR="00CC1083" w14:paraId="3A4C2121" w14:textId="77777777" w:rsidTr="00C70A31">
        <w:trPr>
          <w:jc w:val="center"/>
        </w:trPr>
        <w:tc>
          <w:tcPr>
            <w:tcW w:w="2438" w:type="dxa"/>
          </w:tcPr>
          <w:p w14:paraId="72929FE0" w14:textId="77777777" w:rsidR="00CC1083" w:rsidRDefault="00CC1083" w:rsidP="00C70A31">
            <w:pPr>
              <w:pStyle w:val="AlphaList2"/>
              <w:numPr>
                <w:ilvl w:val="0"/>
                <w:numId w:val="0"/>
              </w:numPr>
              <w:jc w:val="center"/>
              <w:rPr>
                <w:rtl/>
              </w:rPr>
            </w:pPr>
            <w:r>
              <w:rPr>
                <w:rFonts w:hint="cs"/>
                <w:rtl/>
              </w:rPr>
              <w:t>400 עובדים</w:t>
            </w:r>
          </w:p>
        </w:tc>
        <w:tc>
          <w:tcPr>
            <w:tcW w:w="2438" w:type="dxa"/>
          </w:tcPr>
          <w:p w14:paraId="7E0C55FF" w14:textId="77777777" w:rsidR="00CC1083" w:rsidRDefault="00CC1083" w:rsidP="00C70A31">
            <w:pPr>
              <w:pStyle w:val="AlphaList2"/>
              <w:numPr>
                <w:ilvl w:val="0"/>
                <w:numId w:val="0"/>
              </w:numPr>
              <w:jc w:val="center"/>
              <w:rPr>
                <w:rtl/>
              </w:rPr>
            </w:pPr>
            <w:r>
              <w:rPr>
                <w:rFonts w:hint="cs"/>
                <w:rtl/>
              </w:rPr>
              <w:t>50</w:t>
            </w:r>
          </w:p>
        </w:tc>
      </w:tr>
      <w:tr w:rsidR="00CC1083" w14:paraId="2DBBEDD6" w14:textId="77777777" w:rsidTr="00C70A31">
        <w:trPr>
          <w:jc w:val="center"/>
        </w:trPr>
        <w:tc>
          <w:tcPr>
            <w:tcW w:w="2438" w:type="dxa"/>
          </w:tcPr>
          <w:p w14:paraId="159FD4D2" w14:textId="77777777" w:rsidR="00CC1083" w:rsidRPr="00707EE3" w:rsidRDefault="00CC1083" w:rsidP="00C70A31">
            <w:pPr>
              <w:pStyle w:val="AlphaList2"/>
              <w:numPr>
                <w:ilvl w:val="0"/>
                <w:numId w:val="0"/>
              </w:numPr>
              <w:jc w:val="center"/>
              <w:rPr>
                <w:rtl/>
              </w:rPr>
            </w:pPr>
            <w:r w:rsidRPr="00707EE3">
              <w:rPr>
                <w:rFonts w:hint="cs"/>
                <w:rtl/>
              </w:rPr>
              <w:lastRenderedPageBreak/>
              <w:t xml:space="preserve">פחות מ </w:t>
            </w:r>
            <w:r>
              <w:rPr>
                <w:rFonts w:hint="cs"/>
                <w:rtl/>
              </w:rPr>
              <w:t>200</w:t>
            </w:r>
            <w:r w:rsidRPr="00707EE3">
              <w:rPr>
                <w:rFonts w:hint="cs"/>
                <w:rtl/>
              </w:rPr>
              <w:t xml:space="preserve"> </w:t>
            </w:r>
            <w:r>
              <w:rPr>
                <w:rFonts w:hint="cs"/>
                <w:rtl/>
              </w:rPr>
              <w:t>עובדים</w:t>
            </w:r>
          </w:p>
        </w:tc>
        <w:tc>
          <w:tcPr>
            <w:tcW w:w="2438" w:type="dxa"/>
          </w:tcPr>
          <w:p w14:paraId="2FB429FF" w14:textId="77777777" w:rsidR="00CC1083" w:rsidRDefault="00CC1083" w:rsidP="00C70A31">
            <w:pPr>
              <w:pStyle w:val="AlphaList2"/>
              <w:numPr>
                <w:ilvl w:val="0"/>
                <w:numId w:val="0"/>
              </w:numPr>
              <w:jc w:val="center"/>
              <w:rPr>
                <w:rtl/>
              </w:rPr>
            </w:pPr>
            <w:r>
              <w:rPr>
                <w:rFonts w:hint="cs"/>
                <w:rtl/>
              </w:rPr>
              <w:t>0</w:t>
            </w:r>
          </w:p>
        </w:tc>
      </w:tr>
    </w:tbl>
    <w:p w14:paraId="1D9FE830" w14:textId="77777777" w:rsidR="00CC1083" w:rsidRDefault="00CC1083" w:rsidP="00CC1083">
      <w:pPr>
        <w:pStyle w:val="Para20"/>
        <w:rPr>
          <w:rtl/>
        </w:rPr>
      </w:pPr>
      <w:r>
        <w:rPr>
          <w:rFonts w:hint="cs"/>
          <w:rtl/>
        </w:rPr>
        <w:t>בהתאם, מציע אשר הציג פרויקט לדוגמה בו 700 עובדים, עבור כל 10 עובדים מעל 600 עובדים יקבל המציע נקודה נוספת מעל 80, כאשר 700 עובדים יזכו את המציע בציון 90.</w:t>
      </w:r>
    </w:p>
    <w:p w14:paraId="1A9B2AD1" w14:textId="77777777" w:rsidR="00CC1083" w:rsidRDefault="00CC1083" w:rsidP="00CC1083">
      <w:pPr>
        <w:pStyle w:val="Para20"/>
        <w:rPr>
          <w:rtl/>
        </w:rPr>
      </w:pPr>
      <w:r>
        <w:rPr>
          <w:rtl/>
        </w:rPr>
        <w:t>בכל מקום בו נדרש המציע לפרט אנשי קשר לצורך אימות תשובותיו למכרז, המשרד שומר לעצמו את הזכות לפנות לאנשי הקשר, אך לא מתחייב לבצע פניה זו.</w:t>
      </w:r>
    </w:p>
    <w:p w14:paraId="4EB5FDA9" w14:textId="77777777" w:rsidR="00CC1083" w:rsidRDefault="00CC1083" w:rsidP="00CC1083">
      <w:pPr>
        <w:pStyle w:val="Heading2"/>
        <w:rPr>
          <w:rtl/>
        </w:rPr>
      </w:pPr>
      <w:r>
        <w:rPr>
          <w:rFonts w:hint="cs"/>
          <w:rtl/>
        </w:rPr>
        <w:t>בדיקת היתכנות והדגמה</w:t>
      </w:r>
      <w:r w:rsidRPr="00AC592B">
        <w:rPr>
          <w:rtl/>
        </w:rPr>
        <w:t xml:space="preserve"> </w:t>
      </w:r>
    </w:p>
    <w:p w14:paraId="36D1267E" w14:textId="77777777" w:rsidR="00CC1083" w:rsidRPr="005F3A5E" w:rsidRDefault="00CC1083" w:rsidP="00CC1083">
      <w:pPr>
        <w:pStyle w:val="Para20"/>
        <w:rPr>
          <w:rtl/>
        </w:rPr>
      </w:pPr>
      <w:r>
        <w:rPr>
          <w:rFonts w:hint="cs"/>
          <w:rtl/>
        </w:rPr>
        <w:t>במידה ולא ימצא מציע שעומד בציון מינימום של 70%, למשרד תיהיה שמורה הזכות הבלעדית להוריד את ציון המינימום ל60%.</w:t>
      </w:r>
    </w:p>
    <w:p w14:paraId="10BE9169" w14:textId="77777777" w:rsidR="00CC1083" w:rsidRDefault="00CC1083" w:rsidP="00CC1083">
      <w:pPr>
        <w:pStyle w:val="Heading3"/>
      </w:pPr>
      <w:r>
        <w:rPr>
          <w:rFonts w:hint="cs"/>
          <w:rtl/>
        </w:rPr>
        <w:t>כללי</w:t>
      </w:r>
    </w:p>
    <w:p w14:paraId="79DD1041" w14:textId="5D1A5C2C" w:rsidR="00CC1083" w:rsidRPr="00B40B9B" w:rsidRDefault="00CC1083" w:rsidP="00E21E78">
      <w:pPr>
        <w:pStyle w:val="AlphaList2"/>
        <w:numPr>
          <w:ilvl w:val="0"/>
          <w:numId w:val="74"/>
        </w:numPr>
        <w:rPr>
          <w:sz w:val="22"/>
        </w:rPr>
      </w:pPr>
      <w:r>
        <w:rPr>
          <w:rFonts w:hint="cs"/>
          <w:rtl/>
        </w:rPr>
        <w:t xml:space="preserve">בדיקת היתכנות והדגמה </w:t>
      </w:r>
      <w:r>
        <w:rPr>
          <w:rtl/>
        </w:rPr>
        <w:t>–</w:t>
      </w:r>
      <w:r>
        <w:rPr>
          <w:rFonts w:hint="cs"/>
          <w:rtl/>
        </w:rPr>
        <w:t xml:space="preserve"> </w:t>
      </w:r>
      <w:r w:rsidRPr="00B40B9B">
        <w:rPr>
          <w:rFonts w:hint="cs"/>
          <w:sz w:val="22"/>
          <w:rtl/>
        </w:rPr>
        <w:t>תתקים ב</w:t>
      </w:r>
      <w:r w:rsidR="00B63C5D">
        <w:rPr>
          <w:rFonts w:hint="cs"/>
          <w:sz w:val="22"/>
          <w:rtl/>
        </w:rPr>
        <w:t>אמצעות</w:t>
      </w:r>
      <w:r w:rsidRPr="00B40B9B">
        <w:rPr>
          <w:rFonts w:hint="cs"/>
          <w:sz w:val="22"/>
          <w:rtl/>
        </w:rPr>
        <w:t xml:space="preserve"> </w:t>
      </w:r>
      <w:r w:rsidRPr="00B40B9B">
        <w:rPr>
          <w:rFonts w:hint="cs"/>
          <w:sz w:val="22"/>
        </w:rPr>
        <w:t>VC</w:t>
      </w:r>
      <w:r w:rsidRPr="00B40B9B">
        <w:rPr>
          <w:rFonts w:hint="cs"/>
          <w:sz w:val="22"/>
          <w:rtl/>
        </w:rPr>
        <w:t>, של הספק ונציגי המשרד</w:t>
      </w:r>
      <w:r w:rsidR="00260184">
        <w:rPr>
          <w:rFonts w:hint="cs"/>
          <w:sz w:val="22"/>
          <w:rtl/>
        </w:rPr>
        <w:t>.</w:t>
      </w:r>
      <w:r w:rsidRPr="00B40B9B">
        <w:rPr>
          <w:rFonts w:hint="cs"/>
          <w:sz w:val="22"/>
          <w:rtl/>
        </w:rPr>
        <w:t xml:space="preserve">  פרטים יישלחו בהמשך.</w:t>
      </w:r>
    </w:p>
    <w:p w14:paraId="30C586C6" w14:textId="77777777" w:rsidR="00CC1083" w:rsidRDefault="00CC1083" w:rsidP="00CC1083">
      <w:pPr>
        <w:pStyle w:val="AlphaList2"/>
        <w:numPr>
          <w:ilvl w:val="0"/>
          <w:numId w:val="63"/>
        </w:numPr>
      </w:pPr>
      <w:r>
        <w:rPr>
          <w:rFonts w:hint="cs"/>
          <w:rtl/>
        </w:rPr>
        <w:t>הספק יכין את המערכת להדגמה, בהתאם לדרישות המפורטות לעיל.</w:t>
      </w:r>
    </w:p>
    <w:p w14:paraId="24D028D5" w14:textId="77777777" w:rsidR="00CC1083" w:rsidRDefault="00CC1083" w:rsidP="00CC1083">
      <w:pPr>
        <w:pStyle w:val="AlphaList2"/>
        <w:numPr>
          <w:ilvl w:val="0"/>
          <w:numId w:val="63"/>
        </w:numPr>
      </w:pPr>
      <w:r>
        <w:rPr>
          <w:rFonts w:hint="cs"/>
          <w:rtl/>
        </w:rPr>
        <w:t>יש להציג כל מענה לדרישה, להסביר את בסיס והנחות היסוד, מה הם האילוצים, מה ההכנות שנעשו לפני כן וכמה זמן נדרש להכינם.</w:t>
      </w:r>
    </w:p>
    <w:p w14:paraId="60BB311E" w14:textId="77777777" w:rsidR="00CC1083" w:rsidRDefault="00CC1083" w:rsidP="00CC1083">
      <w:pPr>
        <w:pStyle w:val="AlphaList2"/>
        <w:numPr>
          <w:ilvl w:val="0"/>
          <w:numId w:val="63"/>
        </w:numPr>
      </w:pPr>
      <w:r>
        <w:rPr>
          <w:rFonts w:hint="cs"/>
          <w:rtl/>
        </w:rPr>
        <w:t>הספק יענה על שאלות והבהרות שידרשו.</w:t>
      </w:r>
    </w:p>
    <w:p w14:paraId="08583F84" w14:textId="77777777" w:rsidR="00CC1083" w:rsidRDefault="00CC1083" w:rsidP="00CC1083">
      <w:pPr>
        <w:pStyle w:val="AlphaList2"/>
        <w:numPr>
          <w:ilvl w:val="0"/>
          <w:numId w:val="63"/>
        </w:numPr>
      </w:pPr>
      <w:r>
        <w:rPr>
          <w:rFonts w:hint="cs"/>
          <w:rtl/>
        </w:rPr>
        <w:t>עמידה בדרישות תנוקד על ידי נציגי המשרד בתאם למסמך זה ותתוסף לציון האיכות הכללי של ההצעה.</w:t>
      </w:r>
    </w:p>
    <w:p w14:paraId="3C8968D8" w14:textId="77777777" w:rsidR="00CC1083" w:rsidRDefault="00CC1083" w:rsidP="00CC1083">
      <w:pPr>
        <w:pStyle w:val="Heading3"/>
      </w:pPr>
      <w:r>
        <w:rPr>
          <w:rFonts w:hint="cs"/>
          <w:rtl/>
        </w:rPr>
        <w:t>דרישות להדגמה</w:t>
      </w:r>
    </w:p>
    <w:p w14:paraId="7E8801A7" w14:textId="546808E6" w:rsidR="00CC1083" w:rsidRDefault="00CC1083" w:rsidP="00CC1083">
      <w:pPr>
        <w:pStyle w:val="Heading4"/>
        <w:rPr>
          <w:rtl/>
        </w:rPr>
      </w:pPr>
      <w:r>
        <w:rPr>
          <w:rFonts w:hint="cs"/>
          <w:rtl/>
        </w:rPr>
        <w:t>הזנת עובדים</w:t>
      </w:r>
    </w:p>
    <w:p w14:paraId="0D5024B6" w14:textId="77777777" w:rsidR="00663633" w:rsidRDefault="00663633" w:rsidP="00E21E78">
      <w:pPr>
        <w:pStyle w:val="AlphaList2"/>
      </w:pPr>
      <w:r>
        <w:rPr>
          <w:rFonts w:hint="cs"/>
          <w:rtl/>
        </w:rPr>
        <w:t>הזנה עובד חדש, כולל יכולת הזנה מרחוק באמצעות מכשיר סלולאר עלי ידי אפליקציה שהותקנה בו (יש להדגים באופן מלא).</w:t>
      </w:r>
    </w:p>
    <w:p w14:paraId="362A3C18" w14:textId="62D189DF" w:rsidR="00663633" w:rsidRPr="00663633" w:rsidRDefault="00663633" w:rsidP="00E21E78">
      <w:pPr>
        <w:pStyle w:val="AlphaList2"/>
      </w:pPr>
      <w:r>
        <w:rPr>
          <w:rFonts w:hint="cs"/>
          <w:rtl/>
        </w:rPr>
        <w:t xml:space="preserve">קליטת עובדים מ </w:t>
      </w:r>
      <w:r>
        <w:rPr>
          <w:rFonts w:hint="cs"/>
        </w:rPr>
        <w:t>AD</w:t>
      </w:r>
      <w:r>
        <w:rPr>
          <w:rFonts w:hint="cs"/>
          <w:rtl/>
        </w:rPr>
        <w:t xml:space="preserve"> או מהמערכת הנוכחית.</w:t>
      </w:r>
    </w:p>
    <w:p w14:paraId="42B4660B" w14:textId="77777777" w:rsidR="00CC1083" w:rsidRDefault="00CC1083" w:rsidP="00CC1083">
      <w:pPr>
        <w:pStyle w:val="Heading4"/>
        <w:rPr>
          <w:rtl/>
        </w:rPr>
      </w:pPr>
      <w:r w:rsidRPr="00D02BD7">
        <w:rPr>
          <w:rFonts w:hint="cs"/>
          <w:rtl/>
        </w:rPr>
        <w:t>הזנת סידור העבודה במערכת ומרחוק</w:t>
      </w:r>
    </w:p>
    <w:p w14:paraId="1DBB8FEF" w14:textId="72A0387B" w:rsidR="00CC1083" w:rsidRDefault="00663633" w:rsidP="00E21E78">
      <w:pPr>
        <w:pStyle w:val="AlphaList2"/>
        <w:numPr>
          <w:ilvl w:val="0"/>
          <w:numId w:val="75"/>
        </w:numPr>
      </w:pPr>
      <w:r>
        <w:rPr>
          <w:rFonts w:hint="cs"/>
          <w:rtl/>
        </w:rPr>
        <w:t xml:space="preserve">הזנת בקשות לשיבוץ כולל יכולת </w:t>
      </w:r>
      <w:r w:rsidR="00CC1083">
        <w:rPr>
          <w:rFonts w:hint="cs"/>
          <w:rtl/>
        </w:rPr>
        <w:t>הזנה מרחוק באמצעות מכשיר סלולאר עלי ידי אפליקציה שהותקנה בו (יש להדגים באופן מלא).</w:t>
      </w:r>
    </w:p>
    <w:p w14:paraId="07A3BD60" w14:textId="5DFEAC48" w:rsidR="00663633" w:rsidRDefault="00663633" w:rsidP="00E21E78">
      <w:pPr>
        <w:pStyle w:val="AlphaList2"/>
        <w:numPr>
          <w:ilvl w:val="0"/>
          <w:numId w:val="75"/>
        </w:numPr>
      </w:pPr>
      <w:r>
        <w:rPr>
          <w:rFonts w:hint="cs"/>
          <w:rtl/>
        </w:rPr>
        <w:t>הזנת שיבוץ עצמי מרחוק באמצעות מכשיר סלולאר</w:t>
      </w:r>
    </w:p>
    <w:p w14:paraId="3F8D98CB" w14:textId="77777777" w:rsidR="00CC1083" w:rsidRDefault="00CC1083" w:rsidP="00E21E78">
      <w:pPr>
        <w:pStyle w:val="AlphaList2"/>
        <w:numPr>
          <w:ilvl w:val="0"/>
          <w:numId w:val="75"/>
        </w:numPr>
      </w:pPr>
      <w:r>
        <w:rPr>
          <w:rFonts w:hint="cs"/>
          <w:rtl/>
        </w:rPr>
        <w:t>הזנת נוכחות גם באמצעות מכשיר סלולאר.</w:t>
      </w:r>
    </w:p>
    <w:p w14:paraId="4B3CE52E" w14:textId="77777777" w:rsidR="00A3474B" w:rsidRDefault="00CC1083" w:rsidP="00E21E78">
      <w:pPr>
        <w:pStyle w:val="AlphaList2"/>
        <w:numPr>
          <w:ilvl w:val="0"/>
          <w:numId w:val="75"/>
        </w:numPr>
      </w:pPr>
      <w:r>
        <w:rPr>
          <w:rFonts w:hint="cs"/>
          <w:rtl/>
        </w:rPr>
        <w:t>הזנת אילוצים והדגמת ההתיחסות אליהם (עובד יכול/</w:t>
      </w:r>
      <w:r w:rsidRPr="00D130ED">
        <w:rPr>
          <w:rFonts w:hint="cs"/>
          <w:rtl/>
        </w:rPr>
        <w:t xml:space="preserve"> </w:t>
      </w:r>
      <w:r>
        <w:rPr>
          <w:rFonts w:hint="cs"/>
          <w:rtl/>
        </w:rPr>
        <w:t>עובד לא יכול בין שעות מסוימות).</w:t>
      </w:r>
    </w:p>
    <w:p w14:paraId="7A30FE28" w14:textId="77777777" w:rsidR="00A3474B" w:rsidRPr="00A3474B" w:rsidRDefault="00A3474B" w:rsidP="00A3474B">
      <w:pPr>
        <w:pStyle w:val="AlphaList2"/>
        <w:numPr>
          <w:ilvl w:val="0"/>
          <w:numId w:val="75"/>
        </w:numPr>
      </w:pPr>
      <w:r w:rsidRPr="00A3474B">
        <w:rPr>
          <w:rFonts w:hint="cs"/>
          <w:rtl/>
        </w:rPr>
        <w:t>התחשבות במשמרות מיוחדות (שבתות/חגים/לילות)</w:t>
      </w:r>
    </w:p>
    <w:p w14:paraId="44934CAD" w14:textId="77777777" w:rsidR="00A3474B" w:rsidRPr="00A3474B" w:rsidRDefault="00A3474B" w:rsidP="00A3474B">
      <w:pPr>
        <w:pStyle w:val="AlphaList2"/>
        <w:numPr>
          <w:ilvl w:val="0"/>
          <w:numId w:val="75"/>
        </w:numPr>
      </w:pPr>
      <w:r w:rsidRPr="00A3474B">
        <w:rPr>
          <w:rFonts w:hint="cs"/>
          <w:rtl/>
        </w:rPr>
        <w:t>הזנת אילוצי חובה לעובדים (מינימום משמרות/שעות בתקופה, חובות במשמרות מסוימות)</w:t>
      </w:r>
    </w:p>
    <w:p w14:paraId="61F16455" w14:textId="77777777" w:rsidR="00A3474B" w:rsidRPr="00A3474B" w:rsidRDefault="00A3474B" w:rsidP="00A3474B">
      <w:pPr>
        <w:pStyle w:val="AlphaList2"/>
        <w:numPr>
          <w:ilvl w:val="0"/>
          <w:numId w:val="75"/>
        </w:numPr>
      </w:pPr>
      <w:r w:rsidRPr="00A3474B">
        <w:rPr>
          <w:rFonts w:hint="cs"/>
          <w:rtl/>
        </w:rPr>
        <w:t>התחשבות באילוצים ושיבוצים לתקופות של שבוע/חודש/רבעון/חציון</w:t>
      </w:r>
    </w:p>
    <w:p w14:paraId="3D60F675" w14:textId="77777777" w:rsidR="00CC1083" w:rsidRDefault="00CC1083" w:rsidP="00E21E78">
      <w:pPr>
        <w:pStyle w:val="AlphaList2"/>
        <w:rPr>
          <w:rtl/>
        </w:rPr>
      </w:pPr>
      <w:r>
        <w:rPr>
          <w:rtl/>
        </w:rPr>
        <w:t>חסימת משמרות להגשת סידור, כאשר המשמרת שהוזנה מגיעה למגבלה שהוגדרה לעיל</w:t>
      </w:r>
      <w:r>
        <w:rPr>
          <w:rFonts w:hint="cs"/>
          <w:rtl/>
        </w:rPr>
        <w:t>.</w:t>
      </w:r>
    </w:p>
    <w:p w14:paraId="4BDBC2BE" w14:textId="77777777" w:rsidR="00CC1083" w:rsidRDefault="00CC1083" w:rsidP="00E21E78">
      <w:pPr>
        <w:pStyle w:val="AlphaList2"/>
      </w:pPr>
      <w:r>
        <w:rPr>
          <w:rtl/>
        </w:rPr>
        <w:t>שליחת תזכורת לנציגים שלא הגישו סידור</w:t>
      </w:r>
      <w:r>
        <w:rPr>
          <w:rFonts w:hint="cs"/>
          <w:rtl/>
        </w:rPr>
        <w:t>.</w:t>
      </w:r>
    </w:p>
    <w:p w14:paraId="48CABD80" w14:textId="77777777" w:rsidR="00CC1083" w:rsidRDefault="00CC1083" w:rsidP="00E21E78">
      <w:pPr>
        <w:pStyle w:val="AlphaList2"/>
      </w:pPr>
      <w:r w:rsidRPr="00D130ED">
        <w:rPr>
          <w:rtl/>
        </w:rPr>
        <w:lastRenderedPageBreak/>
        <w:t xml:space="preserve">תהליך הכנת הסידור, פרסום והחלפות </w:t>
      </w:r>
    </w:p>
    <w:p w14:paraId="24D4C679" w14:textId="77777777" w:rsidR="00CC1083" w:rsidRDefault="00CC1083" w:rsidP="00CC1083">
      <w:pPr>
        <w:pStyle w:val="Heading4"/>
        <w:rPr>
          <w:rtl/>
        </w:rPr>
      </w:pPr>
      <w:r w:rsidRPr="00182D46">
        <w:rPr>
          <w:rtl/>
        </w:rPr>
        <w:t>תהליך הכנת הסידור, פרסום והחלפות</w:t>
      </w:r>
    </w:p>
    <w:p w14:paraId="11CEC3D0" w14:textId="77777777" w:rsidR="00CC1083" w:rsidRDefault="00CC1083" w:rsidP="00E21E78">
      <w:pPr>
        <w:pStyle w:val="AlphaList2"/>
        <w:numPr>
          <w:ilvl w:val="0"/>
          <w:numId w:val="77"/>
        </w:numPr>
        <w:rPr>
          <w:rtl/>
        </w:rPr>
      </w:pPr>
      <w:r>
        <w:rPr>
          <w:rtl/>
        </w:rPr>
        <w:t>הכנת הסידור ע</w:t>
      </w:r>
      <w:r>
        <w:rPr>
          <w:rFonts w:hint="cs"/>
          <w:rtl/>
        </w:rPr>
        <w:t>ל-</w:t>
      </w:r>
      <w:r>
        <w:rPr>
          <w:rtl/>
        </w:rPr>
        <w:t>פ</w:t>
      </w:r>
      <w:r>
        <w:rPr>
          <w:rFonts w:hint="cs"/>
          <w:rtl/>
        </w:rPr>
        <w:t>י</w:t>
      </w:r>
      <w:r>
        <w:rPr>
          <w:rtl/>
        </w:rPr>
        <w:t xml:space="preserve"> הצוותים. </w:t>
      </w:r>
      <w:r>
        <w:rPr>
          <w:rFonts w:hint="cs"/>
          <w:rtl/>
        </w:rPr>
        <w:t xml:space="preserve">סידור </w:t>
      </w:r>
      <w:r>
        <w:rPr>
          <w:rtl/>
        </w:rPr>
        <w:t>לכל צוות</w:t>
      </w:r>
      <w:r>
        <w:rPr>
          <w:rFonts w:hint="cs"/>
          <w:rtl/>
        </w:rPr>
        <w:t>.</w:t>
      </w:r>
    </w:p>
    <w:p w14:paraId="443AAA59" w14:textId="77777777" w:rsidR="00CC1083" w:rsidRDefault="00CC1083" w:rsidP="00E21E78">
      <w:pPr>
        <w:pStyle w:val="AlphaList2"/>
        <w:rPr>
          <w:rtl/>
        </w:rPr>
      </w:pPr>
      <w:r>
        <w:rPr>
          <w:rtl/>
        </w:rPr>
        <w:t>הפצת הודעה לנציגים שהסידור הופץ (כולל לינק</w:t>
      </w:r>
      <w:r>
        <w:rPr>
          <w:rFonts w:hint="cs"/>
          <w:rtl/>
        </w:rPr>
        <w:t xml:space="preserve"> </w:t>
      </w:r>
      <w:r>
        <w:rPr>
          <w:rtl/>
        </w:rPr>
        <w:t>- אופציונלי)</w:t>
      </w:r>
      <w:r>
        <w:rPr>
          <w:rFonts w:hint="cs"/>
          <w:rtl/>
        </w:rPr>
        <w:t>.</w:t>
      </w:r>
    </w:p>
    <w:p w14:paraId="19A6037B" w14:textId="77777777" w:rsidR="00CC1083" w:rsidRDefault="00CC1083" w:rsidP="00E21E78">
      <w:pPr>
        <w:pStyle w:val="AlphaList2"/>
        <w:rPr>
          <w:rtl/>
        </w:rPr>
      </w:pPr>
      <w:r>
        <w:rPr>
          <w:rtl/>
        </w:rPr>
        <w:t>פרסום הסידור של כל המוקד (צוות א וצוות ב')</w:t>
      </w:r>
      <w:r>
        <w:rPr>
          <w:rFonts w:hint="cs"/>
          <w:rtl/>
        </w:rPr>
        <w:t>.</w:t>
      </w:r>
    </w:p>
    <w:p w14:paraId="10E055C9" w14:textId="77777777" w:rsidR="00CC1083" w:rsidRDefault="00CC1083" w:rsidP="00CC1083">
      <w:pPr>
        <w:pStyle w:val="Heading4"/>
        <w:rPr>
          <w:rtl/>
        </w:rPr>
      </w:pPr>
      <w:r>
        <w:rPr>
          <w:rtl/>
        </w:rPr>
        <w:t>התראות ודוחות</w:t>
      </w:r>
    </w:p>
    <w:p w14:paraId="0947BA2B" w14:textId="77777777" w:rsidR="00CC1083" w:rsidRDefault="00CC1083" w:rsidP="00E21E78">
      <w:pPr>
        <w:pStyle w:val="AlphaList2"/>
        <w:numPr>
          <w:ilvl w:val="0"/>
          <w:numId w:val="76"/>
        </w:numPr>
        <w:rPr>
          <w:rtl/>
        </w:rPr>
      </w:pPr>
      <w:r>
        <w:rPr>
          <w:rtl/>
        </w:rPr>
        <w:t>דו"ח חורים בסידור (משמרות שלא אוישו  ביחס למינימום שהוגדר ), כולל "חורים" ביחס לסקיל (לדוגמה: דובר אנגלית)</w:t>
      </w:r>
      <w:r>
        <w:rPr>
          <w:rFonts w:hint="cs"/>
          <w:rtl/>
        </w:rPr>
        <w:t>.</w:t>
      </w:r>
    </w:p>
    <w:p w14:paraId="1FBDB54D" w14:textId="77777777" w:rsidR="00CC1083" w:rsidRDefault="00CC1083" w:rsidP="00E21E78">
      <w:pPr>
        <w:pStyle w:val="AlphaList2"/>
        <w:rPr>
          <w:rtl/>
        </w:rPr>
      </w:pPr>
      <w:r>
        <w:rPr>
          <w:rtl/>
        </w:rPr>
        <w:t>דו"ח נציגים שהגישו פחות משמרות ממה שמחויב ו/או נציגים שלא הגישו סידור</w:t>
      </w:r>
      <w:r>
        <w:rPr>
          <w:rFonts w:hint="cs"/>
          <w:rtl/>
        </w:rPr>
        <w:t>.</w:t>
      </w:r>
    </w:p>
    <w:p w14:paraId="4BE10EDB" w14:textId="185A91C2" w:rsidR="00CC1083" w:rsidRDefault="00CC1083" w:rsidP="00E21E78">
      <w:pPr>
        <w:pStyle w:val="AlphaList2"/>
      </w:pPr>
      <w:r>
        <w:rPr>
          <w:rtl/>
        </w:rPr>
        <w:t>דו"ח שיבוץ מול איוש בפועל- מספרי ואחוז איוש מול שיבוץ</w:t>
      </w:r>
      <w:r>
        <w:rPr>
          <w:rFonts w:hint="cs"/>
          <w:rtl/>
        </w:rPr>
        <w:t>.</w:t>
      </w:r>
    </w:p>
    <w:p w14:paraId="38599D5E" w14:textId="77777777" w:rsidR="00A3474B" w:rsidRPr="00A3474B" w:rsidRDefault="00A3474B" w:rsidP="00A3474B">
      <w:pPr>
        <w:pStyle w:val="Heading4"/>
        <w:rPr>
          <w:rtl/>
        </w:rPr>
      </w:pPr>
      <w:r w:rsidRPr="00A3474B">
        <w:rPr>
          <w:rFonts w:hint="cs"/>
          <w:rtl/>
        </w:rPr>
        <w:t>השתבצות למשמרת</w:t>
      </w:r>
    </w:p>
    <w:p w14:paraId="60F6DE89" w14:textId="77777777" w:rsidR="00A3474B" w:rsidRPr="00A3474B" w:rsidRDefault="00A3474B" w:rsidP="00A3474B">
      <w:pPr>
        <w:pStyle w:val="AlphaList3"/>
      </w:pPr>
      <w:r w:rsidRPr="00A3474B">
        <w:rPr>
          <w:rFonts w:hint="cs"/>
          <w:rtl/>
        </w:rPr>
        <w:t>הדגמת אפשרות בחירת משמרות למשתבצים (לפי אילוצים שנקבעו)</w:t>
      </w:r>
    </w:p>
    <w:p w14:paraId="79C4213B" w14:textId="77777777" w:rsidR="00A3474B" w:rsidRPr="00A3474B" w:rsidRDefault="00A3474B" w:rsidP="00A3474B">
      <w:pPr>
        <w:pStyle w:val="AlphaList3"/>
      </w:pPr>
      <w:r w:rsidRPr="00A3474B">
        <w:rPr>
          <w:rFonts w:hint="cs"/>
          <w:rtl/>
        </w:rPr>
        <w:t>אפשרות הפעלה ממחשב, מכשיר סלולרי</w:t>
      </w:r>
    </w:p>
    <w:p w14:paraId="743BD11D" w14:textId="77777777" w:rsidR="00A3474B" w:rsidRPr="00146047" w:rsidRDefault="00A3474B" w:rsidP="00A3474B">
      <w:pPr>
        <w:pStyle w:val="Para20"/>
        <w:ind w:left="1440"/>
        <w:rPr>
          <w:rtl/>
        </w:rPr>
      </w:pPr>
    </w:p>
    <w:p w14:paraId="35D228F7" w14:textId="77777777" w:rsidR="00A3474B" w:rsidRDefault="00A3474B" w:rsidP="00A3474B">
      <w:pPr>
        <w:pStyle w:val="Para20"/>
        <w:spacing w:after="120"/>
        <w:rPr>
          <w:rtl/>
        </w:rPr>
      </w:pPr>
      <w:r>
        <w:rPr>
          <w:rFonts w:hint="cs"/>
          <w:rtl/>
        </w:rPr>
        <w:t>כל אחד מנציגי המשרד אשר יקחו חלק בהוכחת היכולת (</w:t>
      </w:r>
      <w:r>
        <w:t>POC</w:t>
      </w:r>
      <w:r>
        <w:rPr>
          <w:rFonts w:hint="cs"/>
          <w:rtl/>
        </w:rPr>
        <w:t>) יעריכו את הצגת המערכת וביצוע התהליכים הנדרשים במסגרת הוכחת היכולת בהתאם למפורט להלן:</w:t>
      </w:r>
    </w:p>
    <w:p w14:paraId="659676D9" w14:textId="77777777" w:rsidR="00A3474B" w:rsidRDefault="00A3474B" w:rsidP="00A3474B">
      <w:pPr>
        <w:pStyle w:val="AlphaList2"/>
        <w:numPr>
          <w:ilvl w:val="0"/>
          <w:numId w:val="0"/>
        </w:numPr>
        <w:ind w:left="1083" w:hanging="363"/>
        <w:rPr>
          <w:rtl/>
        </w:rPr>
      </w:pPr>
    </w:p>
    <w:p w14:paraId="1403D721" w14:textId="77777777" w:rsidR="00CC1083" w:rsidRDefault="00CC1083" w:rsidP="00CC1083">
      <w:pPr>
        <w:pStyle w:val="Para20"/>
        <w:spacing w:after="120"/>
        <w:rPr>
          <w:rtl/>
        </w:rPr>
      </w:pPr>
      <w:r>
        <w:rPr>
          <w:rFonts w:hint="cs"/>
          <w:rtl/>
        </w:rPr>
        <w:t>כל אחד מנציגי המשרד אשר יקחו חלק בהדגמה יעריכו את הצגת המערכת וביצוע התהליכים הנדרשים במסגרת הוכחת היכולת בהתאם למפורט להלן:</w:t>
      </w:r>
    </w:p>
    <w:tbl>
      <w:tblPr>
        <w:tblStyle w:val="TableGrid"/>
        <w:bidiVisual/>
        <w:tblW w:w="8333" w:type="dxa"/>
        <w:tblInd w:w="850" w:type="dxa"/>
        <w:tblLook w:val="04A0" w:firstRow="1" w:lastRow="0" w:firstColumn="1" w:lastColumn="0" w:noHBand="0" w:noVBand="1"/>
      </w:tblPr>
      <w:tblGrid>
        <w:gridCol w:w="2804"/>
        <w:gridCol w:w="1188"/>
        <w:gridCol w:w="2661"/>
        <w:gridCol w:w="336"/>
        <w:gridCol w:w="336"/>
        <w:gridCol w:w="336"/>
        <w:gridCol w:w="336"/>
        <w:gridCol w:w="336"/>
      </w:tblGrid>
      <w:tr w:rsidR="00CC1083" w:rsidRPr="00FE1DCC" w14:paraId="724F1D31" w14:textId="77777777" w:rsidTr="00C70A31">
        <w:trPr>
          <w:tblHeader/>
        </w:trPr>
        <w:tc>
          <w:tcPr>
            <w:tcW w:w="3127" w:type="dxa"/>
            <w:vMerge w:val="restart"/>
            <w:shd w:val="clear" w:color="auto" w:fill="B8CCE4" w:themeFill="accent1" w:themeFillTint="66"/>
          </w:tcPr>
          <w:p w14:paraId="7260D238" w14:textId="77777777" w:rsidR="00CC1083" w:rsidRPr="00491B68" w:rsidRDefault="00CC1083" w:rsidP="00C70A31">
            <w:pPr>
              <w:pStyle w:val="TableText"/>
              <w:jc w:val="center"/>
              <w:rPr>
                <w:b/>
                <w:bCs/>
                <w:rtl/>
              </w:rPr>
            </w:pPr>
            <w:r w:rsidRPr="00491B68">
              <w:rPr>
                <w:rFonts w:hint="cs"/>
                <w:b/>
                <w:bCs/>
                <w:rtl/>
              </w:rPr>
              <w:t>תבחין</w:t>
            </w:r>
          </w:p>
        </w:tc>
        <w:tc>
          <w:tcPr>
            <w:tcW w:w="1260" w:type="dxa"/>
            <w:vMerge w:val="restart"/>
            <w:shd w:val="clear" w:color="auto" w:fill="B8CCE4" w:themeFill="accent1" w:themeFillTint="66"/>
          </w:tcPr>
          <w:p w14:paraId="076DA842" w14:textId="77777777" w:rsidR="00CC1083" w:rsidRPr="00491B68" w:rsidRDefault="00CC1083" w:rsidP="00C70A31">
            <w:pPr>
              <w:pStyle w:val="TableText"/>
              <w:jc w:val="center"/>
              <w:rPr>
                <w:b/>
                <w:bCs/>
                <w:rtl/>
              </w:rPr>
            </w:pPr>
            <w:r w:rsidRPr="00491B68">
              <w:rPr>
                <w:rFonts w:hint="cs"/>
                <w:b/>
                <w:bCs/>
                <w:rtl/>
              </w:rPr>
              <w:t>משקל</w:t>
            </w:r>
          </w:p>
        </w:tc>
        <w:tc>
          <w:tcPr>
            <w:tcW w:w="2985" w:type="dxa"/>
            <w:vMerge w:val="restart"/>
            <w:shd w:val="clear" w:color="auto" w:fill="B8CCE4" w:themeFill="accent1" w:themeFillTint="66"/>
          </w:tcPr>
          <w:p w14:paraId="14DC8D79" w14:textId="77777777" w:rsidR="00CC1083" w:rsidRPr="00491B68" w:rsidRDefault="00CC1083" w:rsidP="00C70A31">
            <w:pPr>
              <w:pStyle w:val="TableText"/>
              <w:jc w:val="center"/>
              <w:rPr>
                <w:b/>
                <w:bCs/>
                <w:rtl/>
              </w:rPr>
            </w:pPr>
            <w:r w:rsidRPr="00491B68">
              <w:rPr>
                <w:rFonts w:hint="cs"/>
                <w:b/>
                <w:bCs/>
                <w:rtl/>
              </w:rPr>
              <w:t>תמצית חוות הדעת</w:t>
            </w:r>
          </w:p>
        </w:tc>
        <w:tc>
          <w:tcPr>
            <w:tcW w:w="1690" w:type="dxa"/>
            <w:gridSpan w:val="5"/>
            <w:shd w:val="clear" w:color="auto" w:fill="B8CCE4" w:themeFill="accent1" w:themeFillTint="66"/>
          </w:tcPr>
          <w:p w14:paraId="6C2C15D9" w14:textId="77777777" w:rsidR="00CC1083" w:rsidRPr="00491B68" w:rsidRDefault="00CC1083" w:rsidP="00C70A31">
            <w:pPr>
              <w:pStyle w:val="TableText"/>
              <w:jc w:val="center"/>
              <w:rPr>
                <w:b/>
                <w:bCs/>
                <w:rtl/>
              </w:rPr>
            </w:pPr>
            <w:r w:rsidRPr="00491B68">
              <w:rPr>
                <w:rFonts w:hint="cs"/>
                <w:b/>
                <w:bCs/>
                <w:rtl/>
              </w:rPr>
              <w:t>ציון</w:t>
            </w:r>
          </w:p>
        </w:tc>
      </w:tr>
      <w:tr w:rsidR="00CC1083" w:rsidRPr="00FE1DCC" w14:paraId="039891B2" w14:textId="77777777" w:rsidTr="00C70A31">
        <w:trPr>
          <w:tblHeader/>
        </w:trPr>
        <w:tc>
          <w:tcPr>
            <w:tcW w:w="3127" w:type="dxa"/>
            <w:vMerge/>
            <w:shd w:val="clear" w:color="auto" w:fill="B8CCE4" w:themeFill="accent1" w:themeFillTint="66"/>
          </w:tcPr>
          <w:p w14:paraId="601FC846" w14:textId="77777777" w:rsidR="00CC1083" w:rsidRPr="00491B68" w:rsidRDefault="00CC1083" w:rsidP="00C70A31">
            <w:pPr>
              <w:pStyle w:val="BodyTextIndent"/>
              <w:spacing w:before="120" w:line="336" w:lineRule="auto"/>
              <w:ind w:left="0"/>
              <w:jc w:val="center"/>
              <w:rPr>
                <w:b/>
                <w:bCs/>
                <w:rtl/>
              </w:rPr>
            </w:pPr>
          </w:p>
        </w:tc>
        <w:tc>
          <w:tcPr>
            <w:tcW w:w="1260" w:type="dxa"/>
            <w:vMerge/>
            <w:shd w:val="clear" w:color="auto" w:fill="B8CCE4" w:themeFill="accent1" w:themeFillTint="66"/>
          </w:tcPr>
          <w:p w14:paraId="3E531FCA" w14:textId="77777777" w:rsidR="00CC1083" w:rsidRPr="00491B68" w:rsidRDefault="00CC1083" w:rsidP="00C70A31">
            <w:pPr>
              <w:pStyle w:val="BodyTextIndent"/>
              <w:spacing w:before="120" w:line="336" w:lineRule="auto"/>
              <w:ind w:left="0"/>
              <w:jc w:val="center"/>
              <w:rPr>
                <w:b/>
                <w:bCs/>
                <w:rtl/>
              </w:rPr>
            </w:pPr>
          </w:p>
        </w:tc>
        <w:tc>
          <w:tcPr>
            <w:tcW w:w="2985" w:type="dxa"/>
            <w:vMerge/>
            <w:shd w:val="clear" w:color="auto" w:fill="B8CCE4" w:themeFill="accent1" w:themeFillTint="66"/>
          </w:tcPr>
          <w:p w14:paraId="15F7539D" w14:textId="77777777" w:rsidR="00CC1083" w:rsidRPr="00491B68" w:rsidRDefault="00CC1083" w:rsidP="00C70A31">
            <w:pPr>
              <w:pStyle w:val="TableText"/>
              <w:jc w:val="center"/>
              <w:rPr>
                <w:b/>
                <w:bCs/>
                <w:rtl/>
              </w:rPr>
            </w:pPr>
          </w:p>
        </w:tc>
        <w:tc>
          <w:tcPr>
            <w:tcW w:w="338" w:type="dxa"/>
            <w:shd w:val="clear" w:color="auto" w:fill="B8CCE4" w:themeFill="accent1" w:themeFillTint="66"/>
          </w:tcPr>
          <w:p w14:paraId="4C4F6F99" w14:textId="77777777" w:rsidR="00CC1083" w:rsidRPr="00491B68" w:rsidRDefault="00CC1083" w:rsidP="00C70A31">
            <w:pPr>
              <w:pStyle w:val="TableText"/>
              <w:jc w:val="center"/>
              <w:rPr>
                <w:b/>
                <w:bCs/>
                <w:rtl/>
              </w:rPr>
            </w:pPr>
            <w:r w:rsidRPr="00491B68">
              <w:rPr>
                <w:rFonts w:hint="cs"/>
                <w:b/>
                <w:bCs/>
                <w:rtl/>
              </w:rPr>
              <w:t>1</w:t>
            </w:r>
          </w:p>
        </w:tc>
        <w:tc>
          <w:tcPr>
            <w:tcW w:w="338" w:type="dxa"/>
            <w:shd w:val="clear" w:color="auto" w:fill="B8CCE4" w:themeFill="accent1" w:themeFillTint="66"/>
          </w:tcPr>
          <w:p w14:paraId="1E7917F3" w14:textId="77777777" w:rsidR="00CC1083" w:rsidRPr="00491B68" w:rsidRDefault="00CC1083" w:rsidP="00C70A31">
            <w:pPr>
              <w:pStyle w:val="TableText"/>
              <w:jc w:val="center"/>
              <w:rPr>
                <w:b/>
                <w:bCs/>
                <w:rtl/>
              </w:rPr>
            </w:pPr>
            <w:r w:rsidRPr="00491B68">
              <w:rPr>
                <w:rFonts w:hint="cs"/>
                <w:b/>
                <w:bCs/>
                <w:rtl/>
              </w:rPr>
              <w:t>2</w:t>
            </w:r>
          </w:p>
        </w:tc>
        <w:tc>
          <w:tcPr>
            <w:tcW w:w="338" w:type="dxa"/>
            <w:shd w:val="clear" w:color="auto" w:fill="B8CCE4" w:themeFill="accent1" w:themeFillTint="66"/>
          </w:tcPr>
          <w:p w14:paraId="2698972D" w14:textId="77777777" w:rsidR="00CC1083" w:rsidRPr="00491B68" w:rsidRDefault="00CC1083" w:rsidP="00C70A31">
            <w:pPr>
              <w:pStyle w:val="TableText"/>
              <w:jc w:val="center"/>
              <w:rPr>
                <w:b/>
                <w:bCs/>
                <w:rtl/>
              </w:rPr>
            </w:pPr>
            <w:r w:rsidRPr="00491B68">
              <w:rPr>
                <w:rFonts w:hint="cs"/>
                <w:b/>
                <w:bCs/>
                <w:rtl/>
              </w:rPr>
              <w:t>3</w:t>
            </w:r>
          </w:p>
        </w:tc>
        <w:tc>
          <w:tcPr>
            <w:tcW w:w="338" w:type="dxa"/>
            <w:shd w:val="clear" w:color="auto" w:fill="B8CCE4" w:themeFill="accent1" w:themeFillTint="66"/>
          </w:tcPr>
          <w:p w14:paraId="46EC6147" w14:textId="77777777" w:rsidR="00CC1083" w:rsidRPr="00491B68" w:rsidRDefault="00CC1083" w:rsidP="00C70A31">
            <w:pPr>
              <w:pStyle w:val="TableText"/>
              <w:jc w:val="center"/>
              <w:rPr>
                <w:b/>
                <w:bCs/>
                <w:rtl/>
              </w:rPr>
            </w:pPr>
            <w:r w:rsidRPr="00491B68">
              <w:rPr>
                <w:rFonts w:hint="cs"/>
                <w:b/>
                <w:bCs/>
                <w:rtl/>
              </w:rPr>
              <w:t>4</w:t>
            </w:r>
          </w:p>
        </w:tc>
        <w:tc>
          <w:tcPr>
            <w:tcW w:w="338" w:type="dxa"/>
            <w:shd w:val="clear" w:color="auto" w:fill="B8CCE4" w:themeFill="accent1" w:themeFillTint="66"/>
          </w:tcPr>
          <w:p w14:paraId="755CC904" w14:textId="77777777" w:rsidR="00CC1083" w:rsidRPr="00491B68" w:rsidRDefault="00CC1083" w:rsidP="00C70A31">
            <w:pPr>
              <w:pStyle w:val="TableText"/>
              <w:jc w:val="center"/>
              <w:rPr>
                <w:b/>
                <w:bCs/>
                <w:rtl/>
              </w:rPr>
            </w:pPr>
            <w:r w:rsidRPr="00491B68">
              <w:rPr>
                <w:rFonts w:hint="cs"/>
                <w:b/>
                <w:bCs/>
                <w:rtl/>
              </w:rPr>
              <w:t>5</w:t>
            </w:r>
          </w:p>
        </w:tc>
      </w:tr>
      <w:tr w:rsidR="00CC1083" w14:paraId="02A66CF8" w14:textId="77777777" w:rsidTr="00C70A31">
        <w:tc>
          <w:tcPr>
            <w:tcW w:w="3127" w:type="dxa"/>
            <w:shd w:val="clear" w:color="auto" w:fill="FDE9D9" w:themeFill="accent6" w:themeFillTint="33"/>
          </w:tcPr>
          <w:p w14:paraId="0F1A1B3B" w14:textId="77777777" w:rsidR="00CC1083" w:rsidRPr="00182D46" w:rsidRDefault="00CC1083" w:rsidP="00C70A31">
            <w:pPr>
              <w:pStyle w:val="TableText"/>
              <w:rPr>
                <w:rtl/>
              </w:rPr>
            </w:pPr>
            <w:r w:rsidRPr="00182D46">
              <w:rPr>
                <w:rFonts w:hint="eastAsia"/>
                <w:rtl/>
              </w:rPr>
              <w:t>הזנת</w:t>
            </w:r>
            <w:r w:rsidRPr="00182D46">
              <w:rPr>
                <w:rtl/>
              </w:rPr>
              <w:t xml:space="preserve"> </w:t>
            </w:r>
            <w:r w:rsidRPr="00182D46">
              <w:rPr>
                <w:rFonts w:hint="eastAsia"/>
                <w:rtl/>
              </w:rPr>
              <w:t>עובדים</w:t>
            </w:r>
            <w:r w:rsidRPr="00182D46">
              <w:rPr>
                <w:rtl/>
              </w:rPr>
              <w:t xml:space="preserve"> </w:t>
            </w:r>
            <w:r w:rsidRPr="00182D46">
              <w:rPr>
                <w:rFonts w:hint="eastAsia"/>
                <w:rtl/>
              </w:rPr>
              <w:t>למערכת</w:t>
            </w:r>
          </w:p>
        </w:tc>
        <w:tc>
          <w:tcPr>
            <w:tcW w:w="1260" w:type="dxa"/>
            <w:shd w:val="clear" w:color="auto" w:fill="FDE9D9" w:themeFill="accent6" w:themeFillTint="33"/>
          </w:tcPr>
          <w:p w14:paraId="7793576F" w14:textId="77777777" w:rsidR="00CC1083" w:rsidRPr="00182D46" w:rsidRDefault="00CC1083" w:rsidP="00C70A31">
            <w:pPr>
              <w:pStyle w:val="TableText"/>
              <w:rPr>
                <w:rtl/>
              </w:rPr>
            </w:pPr>
            <w:r w:rsidRPr="00182D46">
              <w:rPr>
                <w:rtl/>
              </w:rPr>
              <w:t>20%</w:t>
            </w:r>
          </w:p>
        </w:tc>
        <w:tc>
          <w:tcPr>
            <w:tcW w:w="2985" w:type="dxa"/>
            <w:shd w:val="clear" w:color="auto" w:fill="FDE9D9" w:themeFill="accent6" w:themeFillTint="33"/>
          </w:tcPr>
          <w:p w14:paraId="6A8E3595" w14:textId="77777777" w:rsidR="00CC1083" w:rsidRDefault="00CC1083" w:rsidP="00C70A31">
            <w:pPr>
              <w:pStyle w:val="TableText"/>
              <w:rPr>
                <w:rtl/>
              </w:rPr>
            </w:pPr>
            <w:r>
              <w:rPr>
                <w:rFonts w:hint="cs"/>
                <w:rtl/>
              </w:rPr>
              <w:t>--------</w:t>
            </w:r>
          </w:p>
        </w:tc>
        <w:tc>
          <w:tcPr>
            <w:tcW w:w="338" w:type="dxa"/>
            <w:shd w:val="clear" w:color="auto" w:fill="FDE9D9" w:themeFill="accent6" w:themeFillTint="33"/>
          </w:tcPr>
          <w:p w14:paraId="6CAA837F" w14:textId="77777777" w:rsidR="00CC1083" w:rsidRDefault="00CC1083" w:rsidP="00C70A31">
            <w:pPr>
              <w:pStyle w:val="TableText"/>
              <w:rPr>
                <w:rtl/>
              </w:rPr>
            </w:pPr>
          </w:p>
        </w:tc>
        <w:tc>
          <w:tcPr>
            <w:tcW w:w="338" w:type="dxa"/>
            <w:shd w:val="clear" w:color="auto" w:fill="FDE9D9" w:themeFill="accent6" w:themeFillTint="33"/>
          </w:tcPr>
          <w:p w14:paraId="64838E54" w14:textId="77777777" w:rsidR="00CC1083" w:rsidRDefault="00CC1083" w:rsidP="00C70A31">
            <w:pPr>
              <w:pStyle w:val="TableText"/>
              <w:rPr>
                <w:rtl/>
              </w:rPr>
            </w:pPr>
          </w:p>
        </w:tc>
        <w:tc>
          <w:tcPr>
            <w:tcW w:w="338" w:type="dxa"/>
            <w:shd w:val="clear" w:color="auto" w:fill="FDE9D9" w:themeFill="accent6" w:themeFillTint="33"/>
          </w:tcPr>
          <w:p w14:paraId="25F81BA3" w14:textId="77777777" w:rsidR="00CC1083" w:rsidRDefault="00CC1083" w:rsidP="00C70A31">
            <w:pPr>
              <w:pStyle w:val="TableText"/>
              <w:rPr>
                <w:rtl/>
              </w:rPr>
            </w:pPr>
          </w:p>
        </w:tc>
        <w:tc>
          <w:tcPr>
            <w:tcW w:w="338" w:type="dxa"/>
            <w:shd w:val="clear" w:color="auto" w:fill="FDE9D9" w:themeFill="accent6" w:themeFillTint="33"/>
          </w:tcPr>
          <w:p w14:paraId="3A48FE01" w14:textId="77777777" w:rsidR="00CC1083" w:rsidRDefault="00CC1083" w:rsidP="00C70A31">
            <w:pPr>
              <w:pStyle w:val="TableText"/>
              <w:rPr>
                <w:rtl/>
              </w:rPr>
            </w:pPr>
          </w:p>
        </w:tc>
        <w:tc>
          <w:tcPr>
            <w:tcW w:w="338" w:type="dxa"/>
            <w:shd w:val="clear" w:color="auto" w:fill="FDE9D9" w:themeFill="accent6" w:themeFillTint="33"/>
          </w:tcPr>
          <w:p w14:paraId="1D453246" w14:textId="77777777" w:rsidR="00CC1083" w:rsidRDefault="00CC1083" w:rsidP="00C70A31">
            <w:pPr>
              <w:pStyle w:val="TableText"/>
              <w:rPr>
                <w:rtl/>
              </w:rPr>
            </w:pPr>
          </w:p>
        </w:tc>
      </w:tr>
      <w:tr w:rsidR="00CC1083" w14:paraId="591865F3" w14:textId="77777777" w:rsidTr="00C70A31">
        <w:tc>
          <w:tcPr>
            <w:tcW w:w="3127" w:type="dxa"/>
            <w:shd w:val="clear" w:color="auto" w:fill="auto"/>
          </w:tcPr>
          <w:p w14:paraId="45AF08C9" w14:textId="77777777" w:rsidR="00CC1083" w:rsidRDefault="00CC1083" w:rsidP="00C70A31">
            <w:pPr>
              <w:pStyle w:val="TableText"/>
              <w:rPr>
                <w:rtl/>
              </w:rPr>
            </w:pPr>
            <w:r>
              <w:rPr>
                <w:rFonts w:hint="cs"/>
                <w:rtl/>
              </w:rPr>
              <w:t>יכולת ביצוע בהתאם לדרישות</w:t>
            </w:r>
          </w:p>
        </w:tc>
        <w:tc>
          <w:tcPr>
            <w:tcW w:w="1260" w:type="dxa"/>
            <w:shd w:val="clear" w:color="auto" w:fill="auto"/>
          </w:tcPr>
          <w:p w14:paraId="66F0E4AE" w14:textId="77777777" w:rsidR="00CC1083" w:rsidRDefault="00CC1083" w:rsidP="00C70A31">
            <w:pPr>
              <w:pStyle w:val="TableText"/>
              <w:rPr>
                <w:rtl/>
              </w:rPr>
            </w:pPr>
            <w:r>
              <w:rPr>
                <w:rFonts w:hint="cs"/>
                <w:rtl/>
              </w:rPr>
              <w:t>33.3%</w:t>
            </w:r>
          </w:p>
        </w:tc>
        <w:tc>
          <w:tcPr>
            <w:tcW w:w="2985" w:type="dxa"/>
            <w:shd w:val="clear" w:color="auto" w:fill="auto"/>
          </w:tcPr>
          <w:p w14:paraId="4281DA00" w14:textId="77777777" w:rsidR="00CC1083" w:rsidRDefault="00CC1083" w:rsidP="00C70A31">
            <w:pPr>
              <w:pStyle w:val="TableText"/>
              <w:rPr>
                <w:rtl/>
              </w:rPr>
            </w:pPr>
          </w:p>
        </w:tc>
        <w:tc>
          <w:tcPr>
            <w:tcW w:w="338" w:type="dxa"/>
            <w:shd w:val="clear" w:color="auto" w:fill="auto"/>
          </w:tcPr>
          <w:p w14:paraId="0A951655" w14:textId="77777777" w:rsidR="00CC1083" w:rsidRDefault="00CC1083" w:rsidP="00C70A31">
            <w:pPr>
              <w:pStyle w:val="TableText"/>
              <w:rPr>
                <w:rtl/>
              </w:rPr>
            </w:pPr>
          </w:p>
        </w:tc>
        <w:tc>
          <w:tcPr>
            <w:tcW w:w="338" w:type="dxa"/>
            <w:shd w:val="clear" w:color="auto" w:fill="auto"/>
          </w:tcPr>
          <w:p w14:paraId="148676AD" w14:textId="77777777" w:rsidR="00CC1083" w:rsidRDefault="00CC1083" w:rsidP="00C70A31">
            <w:pPr>
              <w:pStyle w:val="TableText"/>
              <w:rPr>
                <w:rtl/>
              </w:rPr>
            </w:pPr>
          </w:p>
        </w:tc>
        <w:tc>
          <w:tcPr>
            <w:tcW w:w="338" w:type="dxa"/>
            <w:shd w:val="clear" w:color="auto" w:fill="auto"/>
          </w:tcPr>
          <w:p w14:paraId="05837C61" w14:textId="77777777" w:rsidR="00CC1083" w:rsidRDefault="00CC1083" w:rsidP="00C70A31">
            <w:pPr>
              <w:pStyle w:val="TableText"/>
              <w:rPr>
                <w:rtl/>
              </w:rPr>
            </w:pPr>
          </w:p>
        </w:tc>
        <w:tc>
          <w:tcPr>
            <w:tcW w:w="338" w:type="dxa"/>
            <w:shd w:val="clear" w:color="auto" w:fill="auto"/>
          </w:tcPr>
          <w:p w14:paraId="20474B30" w14:textId="77777777" w:rsidR="00CC1083" w:rsidRDefault="00CC1083" w:rsidP="00C70A31">
            <w:pPr>
              <w:pStyle w:val="TableText"/>
              <w:rPr>
                <w:rtl/>
              </w:rPr>
            </w:pPr>
          </w:p>
        </w:tc>
        <w:tc>
          <w:tcPr>
            <w:tcW w:w="338" w:type="dxa"/>
            <w:shd w:val="clear" w:color="auto" w:fill="auto"/>
          </w:tcPr>
          <w:p w14:paraId="6A1C41E2" w14:textId="77777777" w:rsidR="00CC1083" w:rsidRDefault="00CC1083" w:rsidP="00C70A31">
            <w:pPr>
              <w:pStyle w:val="TableText"/>
              <w:rPr>
                <w:rtl/>
              </w:rPr>
            </w:pPr>
          </w:p>
        </w:tc>
      </w:tr>
      <w:tr w:rsidR="00CC1083" w14:paraId="71731623" w14:textId="77777777" w:rsidTr="00C70A31">
        <w:tc>
          <w:tcPr>
            <w:tcW w:w="3127" w:type="dxa"/>
            <w:shd w:val="clear" w:color="auto" w:fill="auto"/>
          </w:tcPr>
          <w:p w14:paraId="180BF5DE" w14:textId="77777777" w:rsidR="00CC1083" w:rsidRDefault="00CC1083" w:rsidP="00C70A31">
            <w:pPr>
              <w:pStyle w:val="TableText"/>
              <w:rPr>
                <w:rtl/>
              </w:rPr>
            </w:pPr>
            <w:r>
              <w:rPr>
                <w:rFonts w:hint="cs"/>
                <w:rtl/>
              </w:rPr>
              <w:t>רמת פשטות בביצוע הפעולה (ככל שפשוט יותר הציון גבוהה יותר)</w:t>
            </w:r>
          </w:p>
        </w:tc>
        <w:tc>
          <w:tcPr>
            <w:tcW w:w="1260" w:type="dxa"/>
            <w:shd w:val="clear" w:color="auto" w:fill="auto"/>
          </w:tcPr>
          <w:p w14:paraId="1DE41048" w14:textId="77777777" w:rsidR="00CC1083" w:rsidRDefault="00CC1083" w:rsidP="00C70A31">
            <w:pPr>
              <w:pStyle w:val="TableText"/>
              <w:rPr>
                <w:rtl/>
              </w:rPr>
            </w:pPr>
            <w:r>
              <w:rPr>
                <w:rFonts w:hint="cs"/>
                <w:rtl/>
              </w:rPr>
              <w:t>33.3%</w:t>
            </w:r>
          </w:p>
        </w:tc>
        <w:tc>
          <w:tcPr>
            <w:tcW w:w="2985" w:type="dxa"/>
            <w:shd w:val="clear" w:color="auto" w:fill="auto"/>
          </w:tcPr>
          <w:p w14:paraId="51514A56" w14:textId="77777777" w:rsidR="00CC1083" w:rsidRDefault="00CC1083" w:rsidP="00C70A31">
            <w:pPr>
              <w:pStyle w:val="TableText"/>
              <w:rPr>
                <w:rtl/>
              </w:rPr>
            </w:pPr>
          </w:p>
        </w:tc>
        <w:tc>
          <w:tcPr>
            <w:tcW w:w="338" w:type="dxa"/>
            <w:shd w:val="clear" w:color="auto" w:fill="auto"/>
          </w:tcPr>
          <w:p w14:paraId="369D9737" w14:textId="77777777" w:rsidR="00CC1083" w:rsidRDefault="00CC1083" w:rsidP="00C70A31">
            <w:pPr>
              <w:pStyle w:val="TableText"/>
              <w:rPr>
                <w:rtl/>
              </w:rPr>
            </w:pPr>
          </w:p>
        </w:tc>
        <w:tc>
          <w:tcPr>
            <w:tcW w:w="338" w:type="dxa"/>
            <w:shd w:val="clear" w:color="auto" w:fill="auto"/>
          </w:tcPr>
          <w:p w14:paraId="56BEE7E1" w14:textId="77777777" w:rsidR="00CC1083" w:rsidRDefault="00CC1083" w:rsidP="00C70A31">
            <w:pPr>
              <w:pStyle w:val="TableText"/>
              <w:rPr>
                <w:rtl/>
              </w:rPr>
            </w:pPr>
          </w:p>
        </w:tc>
        <w:tc>
          <w:tcPr>
            <w:tcW w:w="338" w:type="dxa"/>
            <w:shd w:val="clear" w:color="auto" w:fill="auto"/>
          </w:tcPr>
          <w:p w14:paraId="74D286D7" w14:textId="77777777" w:rsidR="00CC1083" w:rsidRDefault="00CC1083" w:rsidP="00C70A31">
            <w:pPr>
              <w:pStyle w:val="TableText"/>
              <w:rPr>
                <w:rtl/>
              </w:rPr>
            </w:pPr>
          </w:p>
        </w:tc>
        <w:tc>
          <w:tcPr>
            <w:tcW w:w="338" w:type="dxa"/>
            <w:shd w:val="clear" w:color="auto" w:fill="auto"/>
          </w:tcPr>
          <w:p w14:paraId="4B8BD9B8" w14:textId="77777777" w:rsidR="00CC1083" w:rsidRDefault="00CC1083" w:rsidP="00C70A31">
            <w:pPr>
              <w:pStyle w:val="TableText"/>
              <w:rPr>
                <w:rtl/>
              </w:rPr>
            </w:pPr>
          </w:p>
        </w:tc>
        <w:tc>
          <w:tcPr>
            <w:tcW w:w="338" w:type="dxa"/>
            <w:shd w:val="clear" w:color="auto" w:fill="auto"/>
          </w:tcPr>
          <w:p w14:paraId="4F2C4C2C" w14:textId="77777777" w:rsidR="00CC1083" w:rsidRDefault="00CC1083" w:rsidP="00C70A31">
            <w:pPr>
              <w:pStyle w:val="TableText"/>
              <w:rPr>
                <w:rtl/>
              </w:rPr>
            </w:pPr>
          </w:p>
        </w:tc>
      </w:tr>
      <w:tr w:rsidR="00CC1083" w14:paraId="2C2FB266" w14:textId="77777777" w:rsidTr="00C70A31">
        <w:tc>
          <w:tcPr>
            <w:tcW w:w="3127" w:type="dxa"/>
            <w:shd w:val="clear" w:color="auto" w:fill="auto"/>
          </w:tcPr>
          <w:p w14:paraId="67253AF8" w14:textId="77777777" w:rsidR="00CC1083" w:rsidRDefault="00CC1083" w:rsidP="00C70A31">
            <w:pPr>
              <w:pStyle w:val="TableText"/>
              <w:rPr>
                <w:rtl/>
              </w:rPr>
            </w:pPr>
            <w:r>
              <w:rPr>
                <w:rFonts w:hint="cs"/>
                <w:rtl/>
              </w:rPr>
              <w:t>משך הזמן הנדרש לביצוע הפעולה</w:t>
            </w:r>
          </w:p>
        </w:tc>
        <w:tc>
          <w:tcPr>
            <w:tcW w:w="1260" w:type="dxa"/>
            <w:shd w:val="clear" w:color="auto" w:fill="auto"/>
          </w:tcPr>
          <w:p w14:paraId="1A54187C" w14:textId="77777777" w:rsidR="00CC1083" w:rsidRDefault="00CC1083" w:rsidP="00C70A31">
            <w:pPr>
              <w:pStyle w:val="TableText"/>
              <w:rPr>
                <w:rtl/>
              </w:rPr>
            </w:pPr>
            <w:r>
              <w:rPr>
                <w:rFonts w:hint="cs"/>
                <w:rtl/>
              </w:rPr>
              <w:t>33.3%</w:t>
            </w:r>
          </w:p>
        </w:tc>
        <w:tc>
          <w:tcPr>
            <w:tcW w:w="2985" w:type="dxa"/>
            <w:shd w:val="clear" w:color="auto" w:fill="auto"/>
          </w:tcPr>
          <w:p w14:paraId="273BFF1A" w14:textId="77777777" w:rsidR="00CC1083" w:rsidRDefault="00CC1083" w:rsidP="00C70A31">
            <w:pPr>
              <w:pStyle w:val="TableText"/>
              <w:rPr>
                <w:rtl/>
              </w:rPr>
            </w:pPr>
          </w:p>
        </w:tc>
        <w:tc>
          <w:tcPr>
            <w:tcW w:w="338" w:type="dxa"/>
            <w:shd w:val="clear" w:color="auto" w:fill="auto"/>
          </w:tcPr>
          <w:p w14:paraId="43B648CF" w14:textId="77777777" w:rsidR="00CC1083" w:rsidRDefault="00CC1083" w:rsidP="00C70A31">
            <w:pPr>
              <w:pStyle w:val="TableText"/>
              <w:rPr>
                <w:rtl/>
              </w:rPr>
            </w:pPr>
          </w:p>
        </w:tc>
        <w:tc>
          <w:tcPr>
            <w:tcW w:w="338" w:type="dxa"/>
            <w:shd w:val="clear" w:color="auto" w:fill="auto"/>
          </w:tcPr>
          <w:p w14:paraId="4314082A" w14:textId="77777777" w:rsidR="00CC1083" w:rsidRDefault="00CC1083" w:rsidP="00C70A31">
            <w:pPr>
              <w:pStyle w:val="TableText"/>
              <w:rPr>
                <w:rtl/>
              </w:rPr>
            </w:pPr>
          </w:p>
        </w:tc>
        <w:tc>
          <w:tcPr>
            <w:tcW w:w="338" w:type="dxa"/>
            <w:shd w:val="clear" w:color="auto" w:fill="auto"/>
          </w:tcPr>
          <w:p w14:paraId="7289FA5D" w14:textId="77777777" w:rsidR="00CC1083" w:rsidRDefault="00CC1083" w:rsidP="00C70A31">
            <w:pPr>
              <w:pStyle w:val="TableText"/>
              <w:rPr>
                <w:rtl/>
              </w:rPr>
            </w:pPr>
          </w:p>
        </w:tc>
        <w:tc>
          <w:tcPr>
            <w:tcW w:w="338" w:type="dxa"/>
            <w:shd w:val="clear" w:color="auto" w:fill="auto"/>
          </w:tcPr>
          <w:p w14:paraId="3256AA16" w14:textId="77777777" w:rsidR="00CC1083" w:rsidRDefault="00CC1083" w:rsidP="00C70A31">
            <w:pPr>
              <w:pStyle w:val="TableText"/>
              <w:rPr>
                <w:rtl/>
              </w:rPr>
            </w:pPr>
          </w:p>
        </w:tc>
        <w:tc>
          <w:tcPr>
            <w:tcW w:w="338" w:type="dxa"/>
            <w:shd w:val="clear" w:color="auto" w:fill="auto"/>
          </w:tcPr>
          <w:p w14:paraId="41C7E1D6" w14:textId="77777777" w:rsidR="00CC1083" w:rsidRDefault="00CC1083" w:rsidP="00C70A31">
            <w:pPr>
              <w:pStyle w:val="TableText"/>
              <w:rPr>
                <w:rtl/>
              </w:rPr>
            </w:pPr>
          </w:p>
        </w:tc>
      </w:tr>
      <w:tr w:rsidR="00CC1083" w14:paraId="421CD6B6" w14:textId="77777777" w:rsidTr="00C70A31">
        <w:tc>
          <w:tcPr>
            <w:tcW w:w="3127" w:type="dxa"/>
            <w:shd w:val="clear" w:color="auto" w:fill="FDE9D9" w:themeFill="accent6" w:themeFillTint="33"/>
          </w:tcPr>
          <w:p w14:paraId="3CDBBCDC" w14:textId="77777777" w:rsidR="00CC1083" w:rsidRPr="00182D46" w:rsidRDefault="00CC1083" w:rsidP="00C70A31">
            <w:pPr>
              <w:pStyle w:val="TableText"/>
              <w:rPr>
                <w:rtl/>
              </w:rPr>
            </w:pPr>
            <w:r w:rsidRPr="00182D46">
              <w:rPr>
                <w:rFonts w:hint="eastAsia"/>
                <w:rtl/>
              </w:rPr>
              <w:t>הזנת</w:t>
            </w:r>
            <w:r w:rsidRPr="00182D46">
              <w:rPr>
                <w:rtl/>
              </w:rPr>
              <w:t xml:space="preserve"> </w:t>
            </w:r>
            <w:r w:rsidRPr="00182D46">
              <w:rPr>
                <w:rFonts w:hint="eastAsia"/>
                <w:rtl/>
              </w:rPr>
              <w:t>סידור</w:t>
            </w:r>
            <w:r w:rsidRPr="00182D46">
              <w:rPr>
                <w:rtl/>
              </w:rPr>
              <w:t xml:space="preserve"> </w:t>
            </w:r>
            <w:r w:rsidRPr="00182D46">
              <w:rPr>
                <w:rFonts w:hint="eastAsia"/>
                <w:rtl/>
              </w:rPr>
              <w:t>העבודה</w:t>
            </w:r>
            <w:r w:rsidRPr="00182D46">
              <w:rPr>
                <w:rtl/>
              </w:rPr>
              <w:t xml:space="preserve"> </w:t>
            </w:r>
            <w:r w:rsidRPr="00182D46">
              <w:rPr>
                <w:rFonts w:hint="eastAsia"/>
                <w:rtl/>
              </w:rPr>
              <w:t>במערכת</w:t>
            </w:r>
            <w:r w:rsidRPr="00182D46">
              <w:rPr>
                <w:rtl/>
              </w:rPr>
              <w:t xml:space="preserve"> </w:t>
            </w:r>
            <w:r w:rsidRPr="00182D46">
              <w:rPr>
                <w:rFonts w:hint="eastAsia"/>
                <w:rtl/>
              </w:rPr>
              <w:t>ומרחוק</w:t>
            </w:r>
          </w:p>
        </w:tc>
        <w:tc>
          <w:tcPr>
            <w:tcW w:w="1260" w:type="dxa"/>
            <w:shd w:val="clear" w:color="auto" w:fill="FDE9D9" w:themeFill="accent6" w:themeFillTint="33"/>
          </w:tcPr>
          <w:p w14:paraId="54E91A8A" w14:textId="77777777" w:rsidR="00CC1083" w:rsidRPr="00182D46" w:rsidRDefault="00CC1083" w:rsidP="00C70A31">
            <w:pPr>
              <w:pStyle w:val="TableText"/>
              <w:rPr>
                <w:rtl/>
              </w:rPr>
            </w:pPr>
            <w:r w:rsidRPr="00182D46">
              <w:rPr>
                <w:rtl/>
              </w:rPr>
              <w:t>40%</w:t>
            </w:r>
          </w:p>
        </w:tc>
        <w:tc>
          <w:tcPr>
            <w:tcW w:w="2985" w:type="dxa"/>
            <w:shd w:val="clear" w:color="auto" w:fill="FDE9D9" w:themeFill="accent6" w:themeFillTint="33"/>
          </w:tcPr>
          <w:p w14:paraId="0DABF913" w14:textId="77777777" w:rsidR="00CC1083" w:rsidRDefault="00CC1083" w:rsidP="00C70A31">
            <w:pPr>
              <w:pStyle w:val="TableText"/>
              <w:rPr>
                <w:rtl/>
              </w:rPr>
            </w:pPr>
            <w:r>
              <w:rPr>
                <w:rFonts w:hint="cs"/>
                <w:rtl/>
              </w:rPr>
              <w:t>--------</w:t>
            </w:r>
          </w:p>
        </w:tc>
        <w:tc>
          <w:tcPr>
            <w:tcW w:w="338" w:type="dxa"/>
            <w:shd w:val="clear" w:color="auto" w:fill="FDE9D9" w:themeFill="accent6" w:themeFillTint="33"/>
          </w:tcPr>
          <w:p w14:paraId="197F18AF" w14:textId="77777777" w:rsidR="00CC1083" w:rsidRDefault="00CC1083" w:rsidP="00C70A31">
            <w:pPr>
              <w:pStyle w:val="TableText"/>
              <w:rPr>
                <w:rtl/>
              </w:rPr>
            </w:pPr>
          </w:p>
        </w:tc>
        <w:tc>
          <w:tcPr>
            <w:tcW w:w="338" w:type="dxa"/>
            <w:shd w:val="clear" w:color="auto" w:fill="FDE9D9" w:themeFill="accent6" w:themeFillTint="33"/>
          </w:tcPr>
          <w:p w14:paraId="3BE2AFB1" w14:textId="77777777" w:rsidR="00CC1083" w:rsidRDefault="00CC1083" w:rsidP="00C70A31">
            <w:pPr>
              <w:pStyle w:val="TableText"/>
              <w:rPr>
                <w:rtl/>
              </w:rPr>
            </w:pPr>
          </w:p>
        </w:tc>
        <w:tc>
          <w:tcPr>
            <w:tcW w:w="338" w:type="dxa"/>
            <w:shd w:val="clear" w:color="auto" w:fill="FDE9D9" w:themeFill="accent6" w:themeFillTint="33"/>
          </w:tcPr>
          <w:p w14:paraId="027AE309" w14:textId="77777777" w:rsidR="00CC1083" w:rsidRDefault="00CC1083" w:rsidP="00C70A31">
            <w:pPr>
              <w:pStyle w:val="TableText"/>
              <w:rPr>
                <w:rtl/>
              </w:rPr>
            </w:pPr>
          </w:p>
        </w:tc>
        <w:tc>
          <w:tcPr>
            <w:tcW w:w="338" w:type="dxa"/>
            <w:shd w:val="clear" w:color="auto" w:fill="FDE9D9" w:themeFill="accent6" w:themeFillTint="33"/>
          </w:tcPr>
          <w:p w14:paraId="3F64798E" w14:textId="77777777" w:rsidR="00CC1083" w:rsidRDefault="00CC1083" w:rsidP="00C70A31">
            <w:pPr>
              <w:pStyle w:val="TableText"/>
              <w:rPr>
                <w:rtl/>
              </w:rPr>
            </w:pPr>
          </w:p>
        </w:tc>
        <w:tc>
          <w:tcPr>
            <w:tcW w:w="338" w:type="dxa"/>
            <w:shd w:val="clear" w:color="auto" w:fill="FDE9D9" w:themeFill="accent6" w:themeFillTint="33"/>
          </w:tcPr>
          <w:p w14:paraId="0C9819A7" w14:textId="77777777" w:rsidR="00CC1083" w:rsidRDefault="00CC1083" w:rsidP="00C70A31">
            <w:pPr>
              <w:pStyle w:val="TableText"/>
              <w:rPr>
                <w:rtl/>
              </w:rPr>
            </w:pPr>
          </w:p>
        </w:tc>
      </w:tr>
      <w:tr w:rsidR="00CC1083" w14:paraId="12C8F18B" w14:textId="77777777" w:rsidTr="00C70A31">
        <w:tc>
          <w:tcPr>
            <w:tcW w:w="3127" w:type="dxa"/>
            <w:shd w:val="clear" w:color="auto" w:fill="auto"/>
          </w:tcPr>
          <w:p w14:paraId="6765E30D" w14:textId="77777777" w:rsidR="00CC1083" w:rsidRPr="00E3177D" w:rsidRDefault="00CC1083" w:rsidP="00C70A31">
            <w:pPr>
              <w:pStyle w:val="TableText"/>
              <w:rPr>
                <w:sz w:val="22"/>
                <w:rtl/>
              </w:rPr>
            </w:pPr>
            <w:r>
              <w:rPr>
                <w:rFonts w:hint="cs"/>
                <w:rtl/>
              </w:rPr>
              <w:t>יכולת ביצוע בהתאם לדרישות</w:t>
            </w:r>
          </w:p>
        </w:tc>
        <w:tc>
          <w:tcPr>
            <w:tcW w:w="1260" w:type="dxa"/>
            <w:shd w:val="clear" w:color="auto" w:fill="auto"/>
          </w:tcPr>
          <w:p w14:paraId="4AC448E2" w14:textId="77777777" w:rsidR="00CC1083" w:rsidRDefault="00CC1083" w:rsidP="00C70A31">
            <w:pPr>
              <w:pStyle w:val="TableText"/>
              <w:rPr>
                <w:rtl/>
              </w:rPr>
            </w:pPr>
            <w:r>
              <w:rPr>
                <w:rFonts w:hint="cs"/>
                <w:rtl/>
              </w:rPr>
              <w:t>33.3%</w:t>
            </w:r>
          </w:p>
        </w:tc>
        <w:tc>
          <w:tcPr>
            <w:tcW w:w="2985" w:type="dxa"/>
            <w:shd w:val="clear" w:color="auto" w:fill="auto"/>
          </w:tcPr>
          <w:p w14:paraId="672CD3CD" w14:textId="77777777" w:rsidR="00CC1083" w:rsidRDefault="00CC1083" w:rsidP="00C70A31">
            <w:pPr>
              <w:pStyle w:val="TableText"/>
              <w:rPr>
                <w:rtl/>
              </w:rPr>
            </w:pPr>
          </w:p>
        </w:tc>
        <w:tc>
          <w:tcPr>
            <w:tcW w:w="338" w:type="dxa"/>
            <w:shd w:val="clear" w:color="auto" w:fill="auto"/>
          </w:tcPr>
          <w:p w14:paraId="3DC6472D" w14:textId="77777777" w:rsidR="00CC1083" w:rsidRDefault="00CC1083" w:rsidP="00C70A31">
            <w:pPr>
              <w:pStyle w:val="TableText"/>
              <w:rPr>
                <w:rtl/>
              </w:rPr>
            </w:pPr>
          </w:p>
        </w:tc>
        <w:tc>
          <w:tcPr>
            <w:tcW w:w="338" w:type="dxa"/>
            <w:shd w:val="clear" w:color="auto" w:fill="auto"/>
          </w:tcPr>
          <w:p w14:paraId="7AA54BCE" w14:textId="77777777" w:rsidR="00CC1083" w:rsidRDefault="00CC1083" w:rsidP="00C70A31">
            <w:pPr>
              <w:pStyle w:val="TableText"/>
              <w:rPr>
                <w:rtl/>
              </w:rPr>
            </w:pPr>
          </w:p>
        </w:tc>
        <w:tc>
          <w:tcPr>
            <w:tcW w:w="338" w:type="dxa"/>
            <w:shd w:val="clear" w:color="auto" w:fill="auto"/>
          </w:tcPr>
          <w:p w14:paraId="325A2276" w14:textId="77777777" w:rsidR="00CC1083" w:rsidRDefault="00CC1083" w:rsidP="00C70A31">
            <w:pPr>
              <w:pStyle w:val="TableText"/>
              <w:rPr>
                <w:rtl/>
              </w:rPr>
            </w:pPr>
          </w:p>
        </w:tc>
        <w:tc>
          <w:tcPr>
            <w:tcW w:w="338" w:type="dxa"/>
            <w:shd w:val="clear" w:color="auto" w:fill="auto"/>
          </w:tcPr>
          <w:p w14:paraId="46E8CFD3" w14:textId="77777777" w:rsidR="00CC1083" w:rsidRDefault="00CC1083" w:rsidP="00C70A31">
            <w:pPr>
              <w:pStyle w:val="TableText"/>
              <w:rPr>
                <w:rtl/>
              </w:rPr>
            </w:pPr>
          </w:p>
        </w:tc>
        <w:tc>
          <w:tcPr>
            <w:tcW w:w="338" w:type="dxa"/>
            <w:shd w:val="clear" w:color="auto" w:fill="auto"/>
          </w:tcPr>
          <w:p w14:paraId="6C79AC03" w14:textId="77777777" w:rsidR="00CC1083" w:rsidRDefault="00CC1083" w:rsidP="00C70A31">
            <w:pPr>
              <w:pStyle w:val="TableText"/>
              <w:rPr>
                <w:rtl/>
              </w:rPr>
            </w:pPr>
          </w:p>
        </w:tc>
      </w:tr>
      <w:tr w:rsidR="00CC1083" w14:paraId="67E7905B" w14:textId="77777777" w:rsidTr="00C70A31">
        <w:tc>
          <w:tcPr>
            <w:tcW w:w="3127" w:type="dxa"/>
            <w:shd w:val="clear" w:color="auto" w:fill="auto"/>
          </w:tcPr>
          <w:p w14:paraId="41E71E1D" w14:textId="77777777" w:rsidR="00CC1083" w:rsidRPr="00E3177D" w:rsidRDefault="00CC1083" w:rsidP="00C70A31">
            <w:pPr>
              <w:pStyle w:val="TableText"/>
              <w:rPr>
                <w:sz w:val="22"/>
                <w:rtl/>
              </w:rPr>
            </w:pPr>
            <w:r>
              <w:rPr>
                <w:rFonts w:hint="cs"/>
                <w:rtl/>
              </w:rPr>
              <w:t>רמת פשטות בביצוע הפעולה (ככל שפשוט יותר הציון גבוהה יותר)</w:t>
            </w:r>
          </w:p>
        </w:tc>
        <w:tc>
          <w:tcPr>
            <w:tcW w:w="1260" w:type="dxa"/>
            <w:shd w:val="clear" w:color="auto" w:fill="auto"/>
          </w:tcPr>
          <w:p w14:paraId="5A7B165A" w14:textId="77777777" w:rsidR="00CC1083" w:rsidRDefault="00CC1083" w:rsidP="00C70A31">
            <w:pPr>
              <w:pStyle w:val="TableText"/>
              <w:rPr>
                <w:rtl/>
              </w:rPr>
            </w:pPr>
            <w:r>
              <w:rPr>
                <w:rFonts w:hint="cs"/>
                <w:rtl/>
              </w:rPr>
              <w:t>33.3%</w:t>
            </w:r>
          </w:p>
        </w:tc>
        <w:tc>
          <w:tcPr>
            <w:tcW w:w="2985" w:type="dxa"/>
            <w:shd w:val="clear" w:color="auto" w:fill="auto"/>
          </w:tcPr>
          <w:p w14:paraId="3F15500A" w14:textId="77777777" w:rsidR="00CC1083" w:rsidRDefault="00CC1083" w:rsidP="00C70A31">
            <w:pPr>
              <w:pStyle w:val="TableText"/>
              <w:rPr>
                <w:rtl/>
              </w:rPr>
            </w:pPr>
          </w:p>
        </w:tc>
        <w:tc>
          <w:tcPr>
            <w:tcW w:w="338" w:type="dxa"/>
            <w:shd w:val="clear" w:color="auto" w:fill="auto"/>
          </w:tcPr>
          <w:p w14:paraId="2FAC6534" w14:textId="77777777" w:rsidR="00CC1083" w:rsidRDefault="00CC1083" w:rsidP="00C70A31">
            <w:pPr>
              <w:pStyle w:val="TableText"/>
              <w:rPr>
                <w:rtl/>
              </w:rPr>
            </w:pPr>
          </w:p>
        </w:tc>
        <w:tc>
          <w:tcPr>
            <w:tcW w:w="338" w:type="dxa"/>
            <w:shd w:val="clear" w:color="auto" w:fill="auto"/>
          </w:tcPr>
          <w:p w14:paraId="03B34001" w14:textId="77777777" w:rsidR="00CC1083" w:rsidRDefault="00CC1083" w:rsidP="00C70A31">
            <w:pPr>
              <w:pStyle w:val="TableText"/>
              <w:rPr>
                <w:rtl/>
              </w:rPr>
            </w:pPr>
          </w:p>
        </w:tc>
        <w:tc>
          <w:tcPr>
            <w:tcW w:w="338" w:type="dxa"/>
            <w:shd w:val="clear" w:color="auto" w:fill="auto"/>
          </w:tcPr>
          <w:p w14:paraId="0EAB1E1D" w14:textId="77777777" w:rsidR="00CC1083" w:rsidRDefault="00CC1083" w:rsidP="00C70A31">
            <w:pPr>
              <w:pStyle w:val="TableText"/>
              <w:rPr>
                <w:rtl/>
              </w:rPr>
            </w:pPr>
          </w:p>
        </w:tc>
        <w:tc>
          <w:tcPr>
            <w:tcW w:w="338" w:type="dxa"/>
            <w:shd w:val="clear" w:color="auto" w:fill="auto"/>
          </w:tcPr>
          <w:p w14:paraId="55AEF768" w14:textId="77777777" w:rsidR="00CC1083" w:rsidRDefault="00CC1083" w:rsidP="00C70A31">
            <w:pPr>
              <w:pStyle w:val="TableText"/>
              <w:rPr>
                <w:rtl/>
              </w:rPr>
            </w:pPr>
          </w:p>
        </w:tc>
        <w:tc>
          <w:tcPr>
            <w:tcW w:w="338" w:type="dxa"/>
            <w:shd w:val="clear" w:color="auto" w:fill="auto"/>
          </w:tcPr>
          <w:p w14:paraId="34562574" w14:textId="77777777" w:rsidR="00CC1083" w:rsidRDefault="00CC1083" w:rsidP="00C70A31">
            <w:pPr>
              <w:pStyle w:val="TableText"/>
              <w:rPr>
                <w:rtl/>
              </w:rPr>
            </w:pPr>
          </w:p>
        </w:tc>
      </w:tr>
      <w:tr w:rsidR="00CC1083" w14:paraId="73471F84" w14:textId="77777777" w:rsidTr="00C70A31">
        <w:tc>
          <w:tcPr>
            <w:tcW w:w="3127" w:type="dxa"/>
            <w:shd w:val="clear" w:color="auto" w:fill="auto"/>
          </w:tcPr>
          <w:p w14:paraId="3999DC42" w14:textId="77777777" w:rsidR="00CC1083" w:rsidRPr="00E3177D" w:rsidRDefault="00CC1083" w:rsidP="00C70A31">
            <w:pPr>
              <w:pStyle w:val="TableText"/>
              <w:rPr>
                <w:sz w:val="22"/>
                <w:rtl/>
              </w:rPr>
            </w:pPr>
            <w:r>
              <w:rPr>
                <w:rFonts w:hint="cs"/>
                <w:rtl/>
              </w:rPr>
              <w:t>משך הזמן הנדרש לביצוע הפעולה</w:t>
            </w:r>
          </w:p>
        </w:tc>
        <w:tc>
          <w:tcPr>
            <w:tcW w:w="1260" w:type="dxa"/>
            <w:shd w:val="clear" w:color="auto" w:fill="auto"/>
          </w:tcPr>
          <w:p w14:paraId="5EA3AAB7" w14:textId="77777777" w:rsidR="00CC1083" w:rsidRDefault="00CC1083" w:rsidP="00C70A31">
            <w:pPr>
              <w:pStyle w:val="TableText"/>
              <w:rPr>
                <w:rtl/>
              </w:rPr>
            </w:pPr>
            <w:r>
              <w:rPr>
                <w:rFonts w:hint="cs"/>
                <w:rtl/>
              </w:rPr>
              <w:t>33.3%</w:t>
            </w:r>
          </w:p>
        </w:tc>
        <w:tc>
          <w:tcPr>
            <w:tcW w:w="2985" w:type="dxa"/>
            <w:shd w:val="clear" w:color="auto" w:fill="auto"/>
          </w:tcPr>
          <w:p w14:paraId="47D9070C" w14:textId="77777777" w:rsidR="00CC1083" w:rsidRDefault="00CC1083" w:rsidP="00C70A31">
            <w:pPr>
              <w:pStyle w:val="TableText"/>
              <w:rPr>
                <w:rtl/>
              </w:rPr>
            </w:pPr>
          </w:p>
        </w:tc>
        <w:tc>
          <w:tcPr>
            <w:tcW w:w="338" w:type="dxa"/>
            <w:shd w:val="clear" w:color="auto" w:fill="auto"/>
          </w:tcPr>
          <w:p w14:paraId="6BF025A8" w14:textId="77777777" w:rsidR="00CC1083" w:rsidRDefault="00CC1083" w:rsidP="00C70A31">
            <w:pPr>
              <w:pStyle w:val="TableText"/>
              <w:rPr>
                <w:rtl/>
              </w:rPr>
            </w:pPr>
          </w:p>
        </w:tc>
        <w:tc>
          <w:tcPr>
            <w:tcW w:w="338" w:type="dxa"/>
            <w:shd w:val="clear" w:color="auto" w:fill="auto"/>
          </w:tcPr>
          <w:p w14:paraId="76E1971D" w14:textId="77777777" w:rsidR="00CC1083" w:rsidRDefault="00CC1083" w:rsidP="00C70A31">
            <w:pPr>
              <w:pStyle w:val="TableText"/>
              <w:rPr>
                <w:rtl/>
              </w:rPr>
            </w:pPr>
          </w:p>
        </w:tc>
        <w:tc>
          <w:tcPr>
            <w:tcW w:w="338" w:type="dxa"/>
            <w:shd w:val="clear" w:color="auto" w:fill="auto"/>
          </w:tcPr>
          <w:p w14:paraId="476F21C1" w14:textId="77777777" w:rsidR="00CC1083" w:rsidRDefault="00CC1083" w:rsidP="00C70A31">
            <w:pPr>
              <w:pStyle w:val="TableText"/>
              <w:rPr>
                <w:rtl/>
              </w:rPr>
            </w:pPr>
          </w:p>
        </w:tc>
        <w:tc>
          <w:tcPr>
            <w:tcW w:w="338" w:type="dxa"/>
            <w:shd w:val="clear" w:color="auto" w:fill="auto"/>
          </w:tcPr>
          <w:p w14:paraId="0D6ECA73" w14:textId="77777777" w:rsidR="00CC1083" w:rsidRDefault="00CC1083" w:rsidP="00C70A31">
            <w:pPr>
              <w:pStyle w:val="TableText"/>
              <w:rPr>
                <w:rtl/>
              </w:rPr>
            </w:pPr>
          </w:p>
        </w:tc>
        <w:tc>
          <w:tcPr>
            <w:tcW w:w="338" w:type="dxa"/>
            <w:shd w:val="clear" w:color="auto" w:fill="auto"/>
          </w:tcPr>
          <w:p w14:paraId="6E594F61" w14:textId="77777777" w:rsidR="00CC1083" w:rsidRDefault="00CC1083" w:rsidP="00C70A31">
            <w:pPr>
              <w:pStyle w:val="TableText"/>
              <w:rPr>
                <w:rtl/>
              </w:rPr>
            </w:pPr>
          </w:p>
        </w:tc>
      </w:tr>
      <w:tr w:rsidR="00CC1083" w14:paraId="2C673311" w14:textId="77777777" w:rsidTr="00C70A31">
        <w:tc>
          <w:tcPr>
            <w:tcW w:w="3127" w:type="dxa"/>
            <w:shd w:val="clear" w:color="auto" w:fill="FDE9D9" w:themeFill="accent6" w:themeFillTint="33"/>
          </w:tcPr>
          <w:p w14:paraId="0A90FEB9" w14:textId="77777777" w:rsidR="00CC1083" w:rsidRPr="00182D46" w:rsidRDefault="00CC1083" w:rsidP="00C70A31">
            <w:pPr>
              <w:pStyle w:val="TableText"/>
              <w:rPr>
                <w:rtl/>
              </w:rPr>
            </w:pPr>
            <w:r w:rsidRPr="00182D46">
              <w:rPr>
                <w:rtl/>
              </w:rPr>
              <w:t>תהליך הכנת הסידור, פרסום והחלפות</w:t>
            </w:r>
          </w:p>
        </w:tc>
        <w:tc>
          <w:tcPr>
            <w:tcW w:w="1260" w:type="dxa"/>
            <w:shd w:val="clear" w:color="auto" w:fill="FDE9D9" w:themeFill="accent6" w:themeFillTint="33"/>
          </w:tcPr>
          <w:p w14:paraId="7788A4BE" w14:textId="77777777" w:rsidR="00CC1083" w:rsidRPr="00182D46" w:rsidRDefault="00CC1083" w:rsidP="00C70A31">
            <w:pPr>
              <w:pStyle w:val="TableText"/>
              <w:rPr>
                <w:rtl/>
              </w:rPr>
            </w:pPr>
            <w:r w:rsidRPr="00182D46">
              <w:rPr>
                <w:rtl/>
              </w:rPr>
              <w:t>20%</w:t>
            </w:r>
          </w:p>
        </w:tc>
        <w:tc>
          <w:tcPr>
            <w:tcW w:w="2985" w:type="dxa"/>
            <w:shd w:val="clear" w:color="auto" w:fill="FDE9D9" w:themeFill="accent6" w:themeFillTint="33"/>
          </w:tcPr>
          <w:p w14:paraId="50250D4D" w14:textId="77777777" w:rsidR="00CC1083" w:rsidRDefault="00CC1083" w:rsidP="00C70A31">
            <w:pPr>
              <w:pStyle w:val="TableText"/>
              <w:rPr>
                <w:rtl/>
              </w:rPr>
            </w:pPr>
            <w:r>
              <w:rPr>
                <w:rFonts w:hint="cs"/>
                <w:rtl/>
              </w:rPr>
              <w:t>--------</w:t>
            </w:r>
          </w:p>
        </w:tc>
        <w:tc>
          <w:tcPr>
            <w:tcW w:w="338" w:type="dxa"/>
            <w:shd w:val="clear" w:color="auto" w:fill="FDE9D9" w:themeFill="accent6" w:themeFillTint="33"/>
          </w:tcPr>
          <w:p w14:paraId="387C1B9D" w14:textId="77777777" w:rsidR="00CC1083" w:rsidRDefault="00CC1083" w:rsidP="00C70A31">
            <w:pPr>
              <w:pStyle w:val="TableText"/>
              <w:rPr>
                <w:rtl/>
              </w:rPr>
            </w:pPr>
          </w:p>
        </w:tc>
        <w:tc>
          <w:tcPr>
            <w:tcW w:w="338" w:type="dxa"/>
            <w:shd w:val="clear" w:color="auto" w:fill="FDE9D9" w:themeFill="accent6" w:themeFillTint="33"/>
          </w:tcPr>
          <w:p w14:paraId="0C3C2B4F" w14:textId="77777777" w:rsidR="00CC1083" w:rsidRDefault="00CC1083" w:rsidP="00C70A31">
            <w:pPr>
              <w:pStyle w:val="TableText"/>
              <w:rPr>
                <w:rtl/>
              </w:rPr>
            </w:pPr>
          </w:p>
        </w:tc>
        <w:tc>
          <w:tcPr>
            <w:tcW w:w="338" w:type="dxa"/>
            <w:shd w:val="clear" w:color="auto" w:fill="FDE9D9" w:themeFill="accent6" w:themeFillTint="33"/>
          </w:tcPr>
          <w:p w14:paraId="7B561DEF" w14:textId="77777777" w:rsidR="00CC1083" w:rsidRDefault="00CC1083" w:rsidP="00C70A31">
            <w:pPr>
              <w:pStyle w:val="TableText"/>
              <w:rPr>
                <w:rtl/>
              </w:rPr>
            </w:pPr>
          </w:p>
        </w:tc>
        <w:tc>
          <w:tcPr>
            <w:tcW w:w="338" w:type="dxa"/>
            <w:shd w:val="clear" w:color="auto" w:fill="FDE9D9" w:themeFill="accent6" w:themeFillTint="33"/>
          </w:tcPr>
          <w:p w14:paraId="31C7486B" w14:textId="77777777" w:rsidR="00CC1083" w:rsidRDefault="00CC1083" w:rsidP="00C70A31">
            <w:pPr>
              <w:pStyle w:val="TableText"/>
              <w:rPr>
                <w:rtl/>
              </w:rPr>
            </w:pPr>
          </w:p>
        </w:tc>
        <w:tc>
          <w:tcPr>
            <w:tcW w:w="338" w:type="dxa"/>
            <w:shd w:val="clear" w:color="auto" w:fill="FDE9D9" w:themeFill="accent6" w:themeFillTint="33"/>
          </w:tcPr>
          <w:p w14:paraId="45320E9B" w14:textId="77777777" w:rsidR="00CC1083" w:rsidRDefault="00CC1083" w:rsidP="00C70A31">
            <w:pPr>
              <w:pStyle w:val="TableText"/>
              <w:rPr>
                <w:rtl/>
              </w:rPr>
            </w:pPr>
          </w:p>
        </w:tc>
      </w:tr>
      <w:tr w:rsidR="00CC1083" w14:paraId="2AD285CE" w14:textId="77777777" w:rsidTr="00C70A31">
        <w:tc>
          <w:tcPr>
            <w:tcW w:w="3127" w:type="dxa"/>
            <w:shd w:val="clear" w:color="auto" w:fill="auto"/>
          </w:tcPr>
          <w:p w14:paraId="0E1ED617" w14:textId="77777777" w:rsidR="00CC1083" w:rsidRPr="00D02BD7" w:rsidRDefault="00CC1083" w:rsidP="00C70A31">
            <w:pPr>
              <w:pStyle w:val="TableText"/>
              <w:rPr>
                <w:rtl/>
              </w:rPr>
            </w:pPr>
            <w:r>
              <w:rPr>
                <w:rFonts w:hint="cs"/>
                <w:rtl/>
              </w:rPr>
              <w:lastRenderedPageBreak/>
              <w:t>יכולת ביצוע בהתאם לדרישות</w:t>
            </w:r>
          </w:p>
        </w:tc>
        <w:tc>
          <w:tcPr>
            <w:tcW w:w="1260" w:type="dxa"/>
            <w:shd w:val="clear" w:color="auto" w:fill="auto"/>
          </w:tcPr>
          <w:p w14:paraId="5007EBB3" w14:textId="77777777" w:rsidR="00CC1083" w:rsidRDefault="00CC1083" w:rsidP="00C70A31">
            <w:pPr>
              <w:pStyle w:val="TableText"/>
              <w:rPr>
                <w:rtl/>
              </w:rPr>
            </w:pPr>
            <w:r>
              <w:rPr>
                <w:rFonts w:hint="cs"/>
                <w:rtl/>
              </w:rPr>
              <w:t>33.3%</w:t>
            </w:r>
          </w:p>
        </w:tc>
        <w:tc>
          <w:tcPr>
            <w:tcW w:w="2985" w:type="dxa"/>
            <w:shd w:val="clear" w:color="auto" w:fill="auto"/>
          </w:tcPr>
          <w:p w14:paraId="5AEA0678" w14:textId="77777777" w:rsidR="00CC1083" w:rsidRDefault="00CC1083" w:rsidP="00C70A31">
            <w:pPr>
              <w:pStyle w:val="TableText"/>
              <w:rPr>
                <w:rtl/>
              </w:rPr>
            </w:pPr>
          </w:p>
        </w:tc>
        <w:tc>
          <w:tcPr>
            <w:tcW w:w="338" w:type="dxa"/>
            <w:shd w:val="clear" w:color="auto" w:fill="auto"/>
          </w:tcPr>
          <w:p w14:paraId="5F071EA1" w14:textId="77777777" w:rsidR="00CC1083" w:rsidRDefault="00CC1083" w:rsidP="00C70A31">
            <w:pPr>
              <w:pStyle w:val="TableText"/>
              <w:rPr>
                <w:rtl/>
              </w:rPr>
            </w:pPr>
          </w:p>
        </w:tc>
        <w:tc>
          <w:tcPr>
            <w:tcW w:w="338" w:type="dxa"/>
            <w:shd w:val="clear" w:color="auto" w:fill="auto"/>
          </w:tcPr>
          <w:p w14:paraId="2F2EFC0D" w14:textId="77777777" w:rsidR="00CC1083" w:rsidRDefault="00CC1083" w:rsidP="00C70A31">
            <w:pPr>
              <w:pStyle w:val="TableText"/>
              <w:rPr>
                <w:rtl/>
              </w:rPr>
            </w:pPr>
          </w:p>
        </w:tc>
        <w:tc>
          <w:tcPr>
            <w:tcW w:w="338" w:type="dxa"/>
            <w:shd w:val="clear" w:color="auto" w:fill="auto"/>
          </w:tcPr>
          <w:p w14:paraId="38885856" w14:textId="77777777" w:rsidR="00CC1083" w:rsidRDefault="00CC1083" w:rsidP="00C70A31">
            <w:pPr>
              <w:pStyle w:val="TableText"/>
              <w:rPr>
                <w:rtl/>
              </w:rPr>
            </w:pPr>
          </w:p>
        </w:tc>
        <w:tc>
          <w:tcPr>
            <w:tcW w:w="338" w:type="dxa"/>
            <w:shd w:val="clear" w:color="auto" w:fill="auto"/>
          </w:tcPr>
          <w:p w14:paraId="61B1BE5F" w14:textId="77777777" w:rsidR="00CC1083" w:rsidRDefault="00CC1083" w:rsidP="00C70A31">
            <w:pPr>
              <w:pStyle w:val="TableText"/>
              <w:rPr>
                <w:rtl/>
              </w:rPr>
            </w:pPr>
          </w:p>
        </w:tc>
        <w:tc>
          <w:tcPr>
            <w:tcW w:w="338" w:type="dxa"/>
            <w:shd w:val="clear" w:color="auto" w:fill="auto"/>
          </w:tcPr>
          <w:p w14:paraId="7AE12843" w14:textId="77777777" w:rsidR="00CC1083" w:rsidRDefault="00CC1083" w:rsidP="00C70A31">
            <w:pPr>
              <w:pStyle w:val="TableText"/>
              <w:rPr>
                <w:rtl/>
              </w:rPr>
            </w:pPr>
          </w:p>
        </w:tc>
      </w:tr>
      <w:tr w:rsidR="00CC1083" w14:paraId="0D928787" w14:textId="77777777" w:rsidTr="00C70A31">
        <w:tc>
          <w:tcPr>
            <w:tcW w:w="3127" w:type="dxa"/>
            <w:shd w:val="clear" w:color="auto" w:fill="auto"/>
          </w:tcPr>
          <w:p w14:paraId="6964063A" w14:textId="77777777" w:rsidR="00CC1083" w:rsidRPr="00D02BD7" w:rsidRDefault="00CC1083" w:rsidP="00C70A31">
            <w:pPr>
              <w:pStyle w:val="TableText"/>
              <w:rPr>
                <w:rtl/>
              </w:rPr>
            </w:pPr>
            <w:r>
              <w:rPr>
                <w:rFonts w:hint="cs"/>
                <w:rtl/>
              </w:rPr>
              <w:t>רמת פשטות בביצוע הפעולה (ככל שפשוט יותר הציון גבוהה יותר)</w:t>
            </w:r>
          </w:p>
        </w:tc>
        <w:tc>
          <w:tcPr>
            <w:tcW w:w="1260" w:type="dxa"/>
            <w:shd w:val="clear" w:color="auto" w:fill="auto"/>
          </w:tcPr>
          <w:p w14:paraId="3D4FC978" w14:textId="77777777" w:rsidR="00CC1083" w:rsidRDefault="00CC1083" w:rsidP="00C70A31">
            <w:pPr>
              <w:pStyle w:val="TableText"/>
              <w:rPr>
                <w:rtl/>
              </w:rPr>
            </w:pPr>
            <w:r>
              <w:rPr>
                <w:rFonts w:hint="cs"/>
                <w:rtl/>
              </w:rPr>
              <w:t>33.3%</w:t>
            </w:r>
          </w:p>
        </w:tc>
        <w:tc>
          <w:tcPr>
            <w:tcW w:w="2985" w:type="dxa"/>
            <w:shd w:val="clear" w:color="auto" w:fill="auto"/>
          </w:tcPr>
          <w:p w14:paraId="38F0D7BC" w14:textId="77777777" w:rsidR="00CC1083" w:rsidRDefault="00CC1083" w:rsidP="00C70A31">
            <w:pPr>
              <w:pStyle w:val="TableText"/>
              <w:rPr>
                <w:rtl/>
              </w:rPr>
            </w:pPr>
          </w:p>
        </w:tc>
        <w:tc>
          <w:tcPr>
            <w:tcW w:w="338" w:type="dxa"/>
            <w:shd w:val="clear" w:color="auto" w:fill="auto"/>
          </w:tcPr>
          <w:p w14:paraId="0A912AA8" w14:textId="77777777" w:rsidR="00CC1083" w:rsidRDefault="00CC1083" w:rsidP="00C70A31">
            <w:pPr>
              <w:pStyle w:val="TableText"/>
              <w:rPr>
                <w:rtl/>
              </w:rPr>
            </w:pPr>
          </w:p>
        </w:tc>
        <w:tc>
          <w:tcPr>
            <w:tcW w:w="338" w:type="dxa"/>
            <w:shd w:val="clear" w:color="auto" w:fill="auto"/>
          </w:tcPr>
          <w:p w14:paraId="7E1E1CF5" w14:textId="77777777" w:rsidR="00CC1083" w:rsidRDefault="00CC1083" w:rsidP="00C70A31">
            <w:pPr>
              <w:pStyle w:val="TableText"/>
              <w:rPr>
                <w:rtl/>
              </w:rPr>
            </w:pPr>
          </w:p>
        </w:tc>
        <w:tc>
          <w:tcPr>
            <w:tcW w:w="338" w:type="dxa"/>
            <w:shd w:val="clear" w:color="auto" w:fill="auto"/>
          </w:tcPr>
          <w:p w14:paraId="6449F077" w14:textId="77777777" w:rsidR="00CC1083" w:rsidRDefault="00CC1083" w:rsidP="00C70A31">
            <w:pPr>
              <w:pStyle w:val="TableText"/>
              <w:rPr>
                <w:rtl/>
              </w:rPr>
            </w:pPr>
          </w:p>
        </w:tc>
        <w:tc>
          <w:tcPr>
            <w:tcW w:w="338" w:type="dxa"/>
            <w:shd w:val="clear" w:color="auto" w:fill="auto"/>
          </w:tcPr>
          <w:p w14:paraId="039B030A" w14:textId="77777777" w:rsidR="00CC1083" w:rsidRDefault="00CC1083" w:rsidP="00C70A31">
            <w:pPr>
              <w:pStyle w:val="TableText"/>
              <w:rPr>
                <w:rtl/>
              </w:rPr>
            </w:pPr>
          </w:p>
        </w:tc>
        <w:tc>
          <w:tcPr>
            <w:tcW w:w="338" w:type="dxa"/>
            <w:shd w:val="clear" w:color="auto" w:fill="auto"/>
          </w:tcPr>
          <w:p w14:paraId="6CD04922" w14:textId="77777777" w:rsidR="00CC1083" w:rsidRDefault="00CC1083" w:rsidP="00C70A31">
            <w:pPr>
              <w:pStyle w:val="TableText"/>
              <w:rPr>
                <w:rtl/>
              </w:rPr>
            </w:pPr>
          </w:p>
        </w:tc>
      </w:tr>
      <w:tr w:rsidR="00CC1083" w14:paraId="53CBA50A" w14:textId="77777777" w:rsidTr="00C70A31">
        <w:tc>
          <w:tcPr>
            <w:tcW w:w="3127" w:type="dxa"/>
            <w:shd w:val="clear" w:color="auto" w:fill="auto"/>
          </w:tcPr>
          <w:p w14:paraId="4966085B" w14:textId="77777777" w:rsidR="00CC1083" w:rsidRPr="00D02BD7" w:rsidRDefault="00CC1083" w:rsidP="00C70A31">
            <w:pPr>
              <w:pStyle w:val="TableText"/>
              <w:rPr>
                <w:rtl/>
              </w:rPr>
            </w:pPr>
            <w:r>
              <w:rPr>
                <w:rFonts w:hint="cs"/>
                <w:rtl/>
              </w:rPr>
              <w:t>משך הזמן הנדרש לביצוע הפעולה</w:t>
            </w:r>
          </w:p>
        </w:tc>
        <w:tc>
          <w:tcPr>
            <w:tcW w:w="1260" w:type="dxa"/>
            <w:shd w:val="clear" w:color="auto" w:fill="auto"/>
          </w:tcPr>
          <w:p w14:paraId="6A5B5B61" w14:textId="77777777" w:rsidR="00CC1083" w:rsidRDefault="00CC1083" w:rsidP="00C70A31">
            <w:pPr>
              <w:pStyle w:val="TableText"/>
              <w:rPr>
                <w:rtl/>
              </w:rPr>
            </w:pPr>
            <w:r>
              <w:rPr>
                <w:rFonts w:hint="cs"/>
                <w:rtl/>
              </w:rPr>
              <w:t>33.3%</w:t>
            </w:r>
          </w:p>
        </w:tc>
        <w:tc>
          <w:tcPr>
            <w:tcW w:w="2985" w:type="dxa"/>
            <w:shd w:val="clear" w:color="auto" w:fill="auto"/>
          </w:tcPr>
          <w:p w14:paraId="4DCD8DA7" w14:textId="77777777" w:rsidR="00CC1083" w:rsidRDefault="00CC1083" w:rsidP="00C70A31">
            <w:pPr>
              <w:pStyle w:val="TableText"/>
              <w:rPr>
                <w:rtl/>
              </w:rPr>
            </w:pPr>
          </w:p>
        </w:tc>
        <w:tc>
          <w:tcPr>
            <w:tcW w:w="338" w:type="dxa"/>
            <w:shd w:val="clear" w:color="auto" w:fill="auto"/>
          </w:tcPr>
          <w:p w14:paraId="61C00B58" w14:textId="77777777" w:rsidR="00CC1083" w:rsidRDefault="00CC1083" w:rsidP="00C70A31">
            <w:pPr>
              <w:pStyle w:val="TableText"/>
              <w:rPr>
                <w:rtl/>
              </w:rPr>
            </w:pPr>
          </w:p>
        </w:tc>
        <w:tc>
          <w:tcPr>
            <w:tcW w:w="338" w:type="dxa"/>
            <w:shd w:val="clear" w:color="auto" w:fill="auto"/>
          </w:tcPr>
          <w:p w14:paraId="1F801A58" w14:textId="77777777" w:rsidR="00CC1083" w:rsidRDefault="00CC1083" w:rsidP="00C70A31">
            <w:pPr>
              <w:pStyle w:val="TableText"/>
              <w:rPr>
                <w:rtl/>
              </w:rPr>
            </w:pPr>
          </w:p>
        </w:tc>
        <w:tc>
          <w:tcPr>
            <w:tcW w:w="338" w:type="dxa"/>
            <w:shd w:val="clear" w:color="auto" w:fill="auto"/>
          </w:tcPr>
          <w:p w14:paraId="107F609D" w14:textId="77777777" w:rsidR="00CC1083" w:rsidRDefault="00CC1083" w:rsidP="00C70A31">
            <w:pPr>
              <w:pStyle w:val="TableText"/>
              <w:rPr>
                <w:rtl/>
              </w:rPr>
            </w:pPr>
          </w:p>
        </w:tc>
        <w:tc>
          <w:tcPr>
            <w:tcW w:w="338" w:type="dxa"/>
            <w:shd w:val="clear" w:color="auto" w:fill="auto"/>
          </w:tcPr>
          <w:p w14:paraId="01AA14D2" w14:textId="77777777" w:rsidR="00CC1083" w:rsidRDefault="00CC1083" w:rsidP="00C70A31">
            <w:pPr>
              <w:pStyle w:val="TableText"/>
              <w:rPr>
                <w:rtl/>
              </w:rPr>
            </w:pPr>
          </w:p>
        </w:tc>
        <w:tc>
          <w:tcPr>
            <w:tcW w:w="338" w:type="dxa"/>
            <w:shd w:val="clear" w:color="auto" w:fill="auto"/>
          </w:tcPr>
          <w:p w14:paraId="74ED6F16" w14:textId="77777777" w:rsidR="00CC1083" w:rsidRDefault="00CC1083" w:rsidP="00C70A31">
            <w:pPr>
              <w:pStyle w:val="TableText"/>
              <w:rPr>
                <w:rtl/>
              </w:rPr>
            </w:pPr>
          </w:p>
        </w:tc>
      </w:tr>
      <w:tr w:rsidR="00CC1083" w14:paraId="677B039D" w14:textId="77777777" w:rsidTr="00C70A31">
        <w:tc>
          <w:tcPr>
            <w:tcW w:w="3127" w:type="dxa"/>
            <w:shd w:val="clear" w:color="auto" w:fill="FDE9D9" w:themeFill="accent6" w:themeFillTint="33"/>
          </w:tcPr>
          <w:p w14:paraId="4687545D" w14:textId="77777777" w:rsidR="00CC1083" w:rsidRPr="00182D46" w:rsidRDefault="00CC1083" w:rsidP="00C70A31">
            <w:pPr>
              <w:pStyle w:val="TableText"/>
              <w:rPr>
                <w:rtl/>
              </w:rPr>
            </w:pPr>
            <w:r w:rsidRPr="00182D46">
              <w:rPr>
                <w:rFonts w:hint="eastAsia"/>
                <w:rtl/>
              </w:rPr>
              <w:t>התראות</w:t>
            </w:r>
            <w:r w:rsidRPr="00182D46">
              <w:rPr>
                <w:rtl/>
              </w:rPr>
              <w:t xml:space="preserve"> </w:t>
            </w:r>
            <w:r w:rsidRPr="00182D46">
              <w:rPr>
                <w:rFonts w:hint="eastAsia"/>
                <w:rtl/>
              </w:rPr>
              <w:t>ודוחות</w:t>
            </w:r>
          </w:p>
        </w:tc>
        <w:tc>
          <w:tcPr>
            <w:tcW w:w="1260" w:type="dxa"/>
            <w:shd w:val="clear" w:color="auto" w:fill="FDE9D9" w:themeFill="accent6" w:themeFillTint="33"/>
          </w:tcPr>
          <w:p w14:paraId="50BC448F" w14:textId="77777777" w:rsidR="00CC1083" w:rsidRPr="00182D46" w:rsidRDefault="00CC1083" w:rsidP="00C70A31">
            <w:pPr>
              <w:pStyle w:val="TableText"/>
              <w:rPr>
                <w:rtl/>
              </w:rPr>
            </w:pPr>
            <w:r w:rsidRPr="00182D46">
              <w:t>20%</w:t>
            </w:r>
          </w:p>
        </w:tc>
        <w:tc>
          <w:tcPr>
            <w:tcW w:w="2985" w:type="dxa"/>
            <w:shd w:val="clear" w:color="auto" w:fill="FDE9D9" w:themeFill="accent6" w:themeFillTint="33"/>
          </w:tcPr>
          <w:p w14:paraId="619EF472" w14:textId="77777777" w:rsidR="00CC1083" w:rsidRDefault="00CC1083" w:rsidP="00C70A31">
            <w:pPr>
              <w:pStyle w:val="TableText"/>
              <w:rPr>
                <w:rtl/>
              </w:rPr>
            </w:pPr>
            <w:r>
              <w:rPr>
                <w:rFonts w:hint="cs"/>
                <w:rtl/>
              </w:rPr>
              <w:t>--------</w:t>
            </w:r>
          </w:p>
        </w:tc>
        <w:tc>
          <w:tcPr>
            <w:tcW w:w="338" w:type="dxa"/>
            <w:shd w:val="clear" w:color="auto" w:fill="FDE9D9" w:themeFill="accent6" w:themeFillTint="33"/>
          </w:tcPr>
          <w:p w14:paraId="2A1492BB" w14:textId="77777777" w:rsidR="00CC1083" w:rsidRDefault="00CC1083" w:rsidP="00C70A31">
            <w:pPr>
              <w:pStyle w:val="TableText"/>
              <w:rPr>
                <w:rtl/>
              </w:rPr>
            </w:pPr>
          </w:p>
        </w:tc>
        <w:tc>
          <w:tcPr>
            <w:tcW w:w="338" w:type="dxa"/>
            <w:shd w:val="clear" w:color="auto" w:fill="FDE9D9" w:themeFill="accent6" w:themeFillTint="33"/>
          </w:tcPr>
          <w:p w14:paraId="724DD730" w14:textId="77777777" w:rsidR="00CC1083" w:rsidRDefault="00CC1083" w:rsidP="00C70A31">
            <w:pPr>
              <w:pStyle w:val="TableText"/>
              <w:rPr>
                <w:rtl/>
              </w:rPr>
            </w:pPr>
          </w:p>
        </w:tc>
        <w:tc>
          <w:tcPr>
            <w:tcW w:w="338" w:type="dxa"/>
            <w:shd w:val="clear" w:color="auto" w:fill="FDE9D9" w:themeFill="accent6" w:themeFillTint="33"/>
          </w:tcPr>
          <w:p w14:paraId="2F4542AD" w14:textId="77777777" w:rsidR="00CC1083" w:rsidRDefault="00CC1083" w:rsidP="00C70A31">
            <w:pPr>
              <w:pStyle w:val="TableText"/>
              <w:rPr>
                <w:rtl/>
              </w:rPr>
            </w:pPr>
          </w:p>
        </w:tc>
        <w:tc>
          <w:tcPr>
            <w:tcW w:w="338" w:type="dxa"/>
            <w:shd w:val="clear" w:color="auto" w:fill="FDE9D9" w:themeFill="accent6" w:themeFillTint="33"/>
          </w:tcPr>
          <w:p w14:paraId="0F1BB29A" w14:textId="77777777" w:rsidR="00CC1083" w:rsidRDefault="00CC1083" w:rsidP="00C70A31">
            <w:pPr>
              <w:pStyle w:val="TableText"/>
              <w:rPr>
                <w:rtl/>
              </w:rPr>
            </w:pPr>
          </w:p>
        </w:tc>
        <w:tc>
          <w:tcPr>
            <w:tcW w:w="338" w:type="dxa"/>
            <w:shd w:val="clear" w:color="auto" w:fill="FDE9D9" w:themeFill="accent6" w:themeFillTint="33"/>
          </w:tcPr>
          <w:p w14:paraId="349F89EC" w14:textId="77777777" w:rsidR="00CC1083" w:rsidRDefault="00CC1083" w:rsidP="00C70A31">
            <w:pPr>
              <w:pStyle w:val="TableText"/>
              <w:rPr>
                <w:rtl/>
              </w:rPr>
            </w:pPr>
          </w:p>
        </w:tc>
      </w:tr>
      <w:tr w:rsidR="00CC1083" w14:paraId="647DC54B" w14:textId="77777777" w:rsidTr="00C70A31">
        <w:tc>
          <w:tcPr>
            <w:tcW w:w="3127" w:type="dxa"/>
            <w:shd w:val="clear" w:color="auto" w:fill="auto"/>
          </w:tcPr>
          <w:p w14:paraId="754698EA" w14:textId="77777777" w:rsidR="00CC1083" w:rsidRPr="00D02BD7" w:rsidRDefault="00CC1083" w:rsidP="00C70A31">
            <w:pPr>
              <w:pStyle w:val="TableText"/>
              <w:rPr>
                <w:rtl/>
              </w:rPr>
            </w:pPr>
            <w:r>
              <w:rPr>
                <w:rFonts w:hint="cs"/>
                <w:rtl/>
              </w:rPr>
              <w:t>יכולת ביצוע בהתאם לדרישות</w:t>
            </w:r>
          </w:p>
        </w:tc>
        <w:tc>
          <w:tcPr>
            <w:tcW w:w="1260" w:type="dxa"/>
            <w:shd w:val="clear" w:color="auto" w:fill="auto"/>
          </w:tcPr>
          <w:p w14:paraId="30654504" w14:textId="77777777" w:rsidR="00CC1083" w:rsidRDefault="00CC1083" w:rsidP="00C70A31">
            <w:pPr>
              <w:pStyle w:val="TableText"/>
              <w:rPr>
                <w:rtl/>
              </w:rPr>
            </w:pPr>
            <w:r>
              <w:rPr>
                <w:rFonts w:hint="cs"/>
                <w:rtl/>
              </w:rPr>
              <w:t>33.3%</w:t>
            </w:r>
          </w:p>
        </w:tc>
        <w:tc>
          <w:tcPr>
            <w:tcW w:w="2985" w:type="dxa"/>
            <w:shd w:val="clear" w:color="auto" w:fill="auto"/>
          </w:tcPr>
          <w:p w14:paraId="3815759B" w14:textId="77777777" w:rsidR="00CC1083" w:rsidRDefault="00CC1083" w:rsidP="00C70A31">
            <w:pPr>
              <w:pStyle w:val="TableText"/>
              <w:rPr>
                <w:rtl/>
              </w:rPr>
            </w:pPr>
          </w:p>
        </w:tc>
        <w:tc>
          <w:tcPr>
            <w:tcW w:w="338" w:type="dxa"/>
            <w:shd w:val="clear" w:color="auto" w:fill="auto"/>
          </w:tcPr>
          <w:p w14:paraId="2A4D9C44" w14:textId="77777777" w:rsidR="00CC1083" w:rsidRDefault="00CC1083" w:rsidP="00C70A31">
            <w:pPr>
              <w:pStyle w:val="TableText"/>
              <w:rPr>
                <w:rtl/>
              </w:rPr>
            </w:pPr>
          </w:p>
        </w:tc>
        <w:tc>
          <w:tcPr>
            <w:tcW w:w="338" w:type="dxa"/>
            <w:shd w:val="clear" w:color="auto" w:fill="auto"/>
          </w:tcPr>
          <w:p w14:paraId="7E70B830" w14:textId="77777777" w:rsidR="00CC1083" w:rsidRDefault="00CC1083" w:rsidP="00C70A31">
            <w:pPr>
              <w:pStyle w:val="TableText"/>
              <w:rPr>
                <w:rtl/>
              </w:rPr>
            </w:pPr>
          </w:p>
        </w:tc>
        <w:tc>
          <w:tcPr>
            <w:tcW w:w="338" w:type="dxa"/>
            <w:shd w:val="clear" w:color="auto" w:fill="auto"/>
          </w:tcPr>
          <w:p w14:paraId="45570153" w14:textId="77777777" w:rsidR="00CC1083" w:rsidRDefault="00CC1083" w:rsidP="00C70A31">
            <w:pPr>
              <w:pStyle w:val="TableText"/>
              <w:rPr>
                <w:rtl/>
              </w:rPr>
            </w:pPr>
          </w:p>
        </w:tc>
        <w:tc>
          <w:tcPr>
            <w:tcW w:w="338" w:type="dxa"/>
            <w:shd w:val="clear" w:color="auto" w:fill="auto"/>
          </w:tcPr>
          <w:p w14:paraId="35DA989B" w14:textId="77777777" w:rsidR="00CC1083" w:rsidRDefault="00CC1083" w:rsidP="00C70A31">
            <w:pPr>
              <w:pStyle w:val="TableText"/>
              <w:rPr>
                <w:rtl/>
              </w:rPr>
            </w:pPr>
          </w:p>
        </w:tc>
        <w:tc>
          <w:tcPr>
            <w:tcW w:w="338" w:type="dxa"/>
            <w:shd w:val="clear" w:color="auto" w:fill="auto"/>
          </w:tcPr>
          <w:p w14:paraId="1E1D48C7" w14:textId="77777777" w:rsidR="00CC1083" w:rsidRDefault="00CC1083" w:rsidP="00C70A31">
            <w:pPr>
              <w:pStyle w:val="TableText"/>
              <w:rPr>
                <w:rtl/>
              </w:rPr>
            </w:pPr>
          </w:p>
        </w:tc>
      </w:tr>
      <w:tr w:rsidR="00CC1083" w14:paraId="0C661AB9" w14:textId="77777777" w:rsidTr="00C70A31">
        <w:tc>
          <w:tcPr>
            <w:tcW w:w="3127" w:type="dxa"/>
            <w:shd w:val="clear" w:color="auto" w:fill="auto"/>
          </w:tcPr>
          <w:p w14:paraId="4806C7A1" w14:textId="77777777" w:rsidR="00CC1083" w:rsidRPr="00D02BD7" w:rsidRDefault="00CC1083" w:rsidP="00C70A31">
            <w:pPr>
              <w:pStyle w:val="TableText"/>
              <w:rPr>
                <w:rtl/>
              </w:rPr>
            </w:pPr>
            <w:r>
              <w:rPr>
                <w:rFonts w:hint="cs"/>
                <w:rtl/>
              </w:rPr>
              <w:t>רמת פשטות בביצוע הפעולה (ככל שפשוט יותר הציון גבוהה יותר)</w:t>
            </w:r>
          </w:p>
        </w:tc>
        <w:tc>
          <w:tcPr>
            <w:tcW w:w="1260" w:type="dxa"/>
            <w:shd w:val="clear" w:color="auto" w:fill="auto"/>
          </w:tcPr>
          <w:p w14:paraId="47254F38" w14:textId="77777777" w:rsidR="00CC1083" w:rsidRDefault="00CC1083" w:rsidP="00C70A31">
            <w:pPr>
              <w:pStyle w:val="TableText"/>
              <w:rPr>
                <w:rtl/>
              </w:rPr>
            </w:pPr>
            <w:r>
              <w:rPr>
                <w:rFonts w:hint="cs"/>
                <w:rtl/>
              </w:rPr>
              <w:t>33.3%</w:t>
            </w:r>
          </w:p>
        </w:tc>
        <w:tc>
          <w:tcPr>
            <w:tcW w:w="2985" w:type="dxa"/>
            <w:shd w:val="clear" w:color="auto" w:fill="auto"/>
          </w:tcPr>
          <w:p w14:paraId="7D5CE81D" w14:textId="77777777" w:rsidR="00CC1083" w:rsidRDefault="00CC1083" w:rsidP="00C70A31">
            <w:pPr>
              <w:pStyle w:val="TableText"/>
              <w:rPr>
                <w:rtl/>
              </w:rPr>
            </w:pPr>
          </w:p>
        </w:tc>
        <w:tc>
          <w:tcPr>
            <w:tcW w:w="338" w:type="dxa"/>
            <w:shd w:val="clear" w:color="auto" w:fill="auto"/>
          </w:tcPr>
          <w:p w14:paraId="70419964" w14:textId="77777777" w:rsidR="00CC1083" w:rsidRDefault="00CC1083" w:rsidP="00C70A31">
            <w:pPr>
              <w:pStyle w:val="TableText"/>
              <w:rPr>
                <w:rtl/>
              </w:rPr>
            </w:pPr>
          </w:p>
        </w:tc>
        <w:tc>
          <w:tcPr>
            <w:tcW w:w="338" w:type="dxa"/>
            <w:shd w:val="clear" w:color="auto" w:fill="auto"/>
          </w:tcPr>
          <w:p w14:paraId="1FA69115" w14:textId="77777777" w:rsidR="00CC1083" w:rsidRDefault="00CC1083" w:rsidP="00C70A31">
            <w:pPr>
              <w:pStyle w:val="TableText"/>
              <w:rPr>
                <w:rtl/>
              </w:rPr>
            </w:pPr>
          </w:p>
        </w:tc>
        <w:tc>
          <w:tcPr>
            <w:tcW w:w="338" w:type="dxa"/>
            <w:shd w:val="clear" w:color="auto" w:fill="auto"/>
          </w:tcPr>
          <w:p w14:paraId="5418A0EE" w14:textId="77777777" w:rsidR="00CC1083" w:rsidRDefault="00CC1083" w:rsidP="00C70A31">
            <w:pPr>
              <w:pStyle w:val="TableText"/>
              <w:rPr>
                <w:rtl/>
              </w:rPr>
            </w:pPr>
          </w:p>
        </w:tc>
        <w:tc>
          <w:tcPr>
            <w:tcW w:w="338" w:type="dxa"/>
            <w:shd w:val="clear" w:color="auto" w:fill="auto"/>
          </w:tcPr>
          <w:p w14:paraId="4FE29D2E" w14:textId="77777777" w:rsidR="00CC1083" w:rsidRDefault="00CC1083" w:rsidP="00C70A31">
            <w:pPr>
              <w:pStyle w:val="TableText"/>
              <w:rPr>
                <w:rtl/>
              </w:rPr>
            </w:pPr>
          </w:p>
        </w:tc>
        <w:tc>
          <w:tcPr>
            <w:tcW w:w="338" w:type="dxa"/>
            <w:shd w:val="clear" w:color="auto" w:fill="auto"/>
          </w:tcPr>
          <w:p w14:paraId="43B4DBEE" w14:textId="77777777" w:rsidR="00CC1083" w:rsidRDefault="00CC1083" w:rsidP="00C70A31">
            <w:pPr>
              <w:pStyle w:val="TableText"/>
              <w:rPr>
                <w:rtl/>
              </w:rPr>
            </w:pPr>
          </w:p>
        </w:tc>
      </w:tr>
      <w:tr w:rsidR="00CC1083" w14:paraId="5F273922" w14:textId="77777777" w:rsidTr="00C70A31">
        <w:tc>
          <w:tcPr>
            <w:tcW w:w="3127" w:type="dxa"/>
            <w:shd w:val="clear" w:color="auto" w:fill="auto"/>
          </w:tcPr>
          <w:p w14:paraId="441BD5D7" w14:textId="77777777" w:rsidR="00CC1083" w:rsidRPr="00D02BD7" w:rsidRDefault="00CC1083" w:rsidP="00C70A31">
            <w:pPr>
              <w:pStyle w:val="TableText"/>
              <w:rPr>
                <w:rtl/>
              </w:rPr>
            </w:pPr>
            <w:r>
              <w:rPr>
                <w:rFonts w:hint="cs"/>
                <w:rtl/>
              </w:rPr>
              <w:t>משך הזמן הנדרש לביצוע הפעולה</w:t>
            </w:r>
          </w:p>
        </w:tc>
        <w:tc>
          <w:tcPr>
            <w:tcW w:w="1260" w:type="dxa"/>
            <w:shd w:val="clear" w:color="auto" w:fill="auto"/>
          </w:tcPr>
          <w:p w14:paraId="7AE78081" w14:textId="77777777" w:rsidR="00CC1083" w:rsidRDefault="00CC1083" w:rsidP="00C70A31">
            <w:pPr>
              <w:pStyle w:val="TableText"/>
              <w:rPr>
                <w:rtl/>
              </w:rPr>
            </w:pPr>
            <w:r>
              <w:rPr>
                <w:rFonts w:hint="cs"/>
                <w:rtl/>
              </w:rPr>
              <w:t>33.3%</w:t>
            </w:r>
          </w:p>
        </w:tc>
        <w:tc>
          <w:tcPr>
            <w:tcW w:w="2985" w:type="dxa"/>
            <w:shd w:val="clear" w:color="auto" w:fill="auto"/>
          </w:tcPr>
          <w:p w14:paraId="1E39C82E" w14:textId="77777777" w:rsidR="00CC1083" w:rsidRDefault="00CC1083" w:rsidP="00C70A31">
            <w:pPr>
              <w:pStyle w:val="TableText"/>
              <w:rPr>
                <w:rtl/>
              </w:rPr>
            </w:pPr>
          </w:p>
        </w:tc>
        <w:tc>
          <w:tcPr>
            <w:tcW w:w="338" w:type="dxa"/>
            <w:shd w:val="clear" w:color="auto" w:fill="auto"/>
          </w:tcPr>
          <w:p w14:paraId="29C1552B" w14:textId="77777777" w:rsidR="00CC1083" w:rsidRDefault="00CC1083" w:rsidP="00C70A31">
            <w:pPr>
              <w:pStyle w:val="TableText"/>
              <w:rPr>
                <w:rtl/>
              </w:rPr>
            </w:pPr>
          </w:p>
        </w:tc>
        <w:tc>
          <w:tcPr>
            <w:tcW w:w="338" w:type="dxa"/>
            <w:shd w:val="clear" w:color="auto" w:fill="auto"/>
          </w:tcPr>
          <w:p w14:paraId="78ED1EE5" w14:textId="77777777" w:rsidR="00CC1083" w:rsidRDefault="00CC1083" w:rsidP="00C70A31">
            <w:pPr>
              <w:pStyle w:val="TableText"/>
              <w:rPr>
                <w:rtl/>
              </w:rPr>
            </w:pPr>
          </w:p>
        </w:tc>
        <w:tc>
          <w:tcPr>
            <w:tcW w:w="338" w:type="dxa"/>
            <w:shd w:val="clear" w:color="auto" w:fill="auto"/>
          </w:tcPr>
          <w:p w14:paraId="3BC733F3" w14:textId="77777777" w:rsidR="00CC1083" w:rsidRDefault="00CC1083" w:rsidP="00C70A31">
            <w:pPr>
              <w:pStyle w:val="TableText"/>
              <w:rPr>
                <w:rtl/>
              </w:rPr>
            </w:pPr>
          </w:p>
        </w:tc>
        <w:tc>
          <w:tcPr>
            <w:tcW w:w="338" w:type="dxa"/>
            <w:shd w:val="clear" w:color="auto" w:fill="auto"/>
          </w:tcPr>
          <w:p w14:paraId="6420B563" w14:textId="77777777" w:rsidR="00CC1083" w:rsidRDefault="00CC1083" w:rsidP="00C70A31">
            <w:pPr>
              <w:pStyle w:val="TableText"/>
              <w:rPr>
                <w:rtl/>
              </w:rPr>
            </w:pPr>
          </w:p>
        </w:tc>
        <w:tc>
          <w:tcPr>
            <w:tcW w:w="338" w:type="dxa"/>
            <w:shd w:val="clear" w:color="auto" w:fill="auto"/>
          </w:tcPr>
          <w:p w14:paraId="55DB7513" w14:textId="77777777" w:rsidR="00CC1083" w:rsidRDefault="00CC1083" w:rsidP="00C70A31">
            <w:pPr>
              <w:pStyle w:val="TableText"/>
              <w:rPr>
                <w:rtl/>
              </w:rPr>
            </w:pPr>
          </w:p>
        </w:tc>
      </w:tr>
    </w:tbl>
    <w:p w14:paraId="7EC7C861" w14:textId="77777777" w:rsidR="00CC1083" w:rsidRDefault="00CC1083" w:rsidP="00CC1083">
      <w:pPr>
        <w:pStyle w:val="Para20"/>
        <w:rPr>
          <w:rtl/>
        </w:rPr>
      </w:pPr>
      <w:r>
        <w:rPr>
          <w:rFonts w:hint="cs"/>
          <w:rtl/>
        </w:rPr>
        <w:t>ציון הוכחת היכולת יהיה ציון ממוצע של הציונים הכוללים של כל אחת ואחד מנציגי המשרד.</w:t>
      </w:r>
    </w:p>
    <w:p w14:paraId="515F3B2E" w14:textId="77777777" w:rsidR="00CC1083" w:rsidRPr="00AC592B" w:rsidRDefault="00CC1083" w:rsidP="00CC1083">
      <w:pPr>
        <w:pStyle w:val="Heading2"/>
        <w:spacing w:after="120"/>
        <w:rPr>
          <w:b w:val="0"/>
          <w:bCs w:val="0"/>
          <w:rtl/>
        </w:rPr>
      </w:pPr>
      <w:r w:rsidRPr="00AC592B">
        <w:rPr>
          <w:rtl/>
        </w:rPr>
        <w:t>ניסיון המציע</w:t>
      </w:r>
      <w:r w:rsidRPr="00AC592B">
        <w:rPr>
          <w:rFonts w:hint="cs"/>
          <w:rtl/>
        </w:rPr>
        <w:t xml:space="preserve"> </w:t>
      </w:r>
    </w:p>
    <w:p w14:paraId="45503E79" w14:textId="7B259EFE" w:rsidR="00A74A0F" w:rsidRDefault="00CC1083" w:rsidP="00E21E78">
      <w:pPr>
        <w:pStyle w:val="AlphaList2"/>
        <w:numPr>
          <w:ilvl w:val="0"/>
          <w:numId w:val="80"/>
        </w:numPr>
        <w:rPr>
          <w:rtl/>
        </w:rPr>
      </w:pPr>
      <w:r>
        <w:rPr>
          <w:rtl/>
        </w:rPr>
        <w:t xml:space="preserve">כמפורט </w:t>
      </w:r>
      <w:r w:rsidRPr="007D61A7">
        <w:rPr>
          <w:rtl/>
        </w:rPr>
        <w:t>בסעיף ‏</w:t>
      </w:r>
      <w:r>
        <w:rPr>
          <w:rFonts w:hint="cs"/>
          <w:rtl/>
        </w:rPr>
        <w:t>1.5.2.2</w:t>
      </w:r>
      <w:r>
        <w:rPr>
          <w:rtl/>
        </w:rPr>
        <w:t xml:space="preserve"> המציע רשאי להציג ניסיון </w:t>
      </w:r>
      <w:r>
        <w:rPr>
          <w:rFonts w:hint="cs"/>
          <w:rtl/>
        </w:rPr>
        <w:t>(מעבר לנדרש/ בתנאי הסף) באספקה, הטמעה ותחזוקה של מערכות לניהול משמרות</w:t>
      </w:r>
      <w:r w:rsidR="00A74A0F">
        <w:rPr>
          <w:rFonts w:hint="cs"/>
          <w:rtl/>
        </w:rPr>
        <w:t xml:space="preserve">, בתקופה שבין ה- </w:t>
      </w:r>
      <w:r w:rsidR="00A74A0F" w:rsidRPr="00A74A0F">
        <w:rPr>
          <w:szCs w:val="28"/>
        </w:rPr>
        <w:t>01/01/20</w:t>
      </w:r>
      <w:r w:rsidR="00A74A0F">
        <w:rPr>
          <w:szCs w:val="28"/>
        </w:rPr>
        <w:t>20</w:t>
      </w:r>
      <w:r w:rsidR="00A74A0F">
        <w:rPr>
          <w:rFonts w:hint="cs"/>
          <w:rtl/>
        </w:rPr>
        <w:t xml:space="preserve"> ועד למועד האחרון להגשת הצעות.</w:t>
      </w:r>
    </w:p>
    <w:p w14:paraId="19267142" w14:textId="663E9DA2" w:rsidR="00CC1083" w:rsidRDefault="00CC1083" w:rsidP="00E21E78">
      <w:pPr>
        <w:pStyle w:val="AlphaList2"/>
      </w:pPr>
      <w:r>
        <w:rPr>
          <w:rtl/>
        </w:rPr>
        <w:t xml:space="preserve">המציע רשאי לפרט עד </w:t>
      </w:r>
      <w:r>
        <w:rPr>
          <w:rFonts w:hint="cs"/>
          <w:rtl/>
        </w:rPr>
        <w:t>חמישה</w:t>
      </w:r>
      <w:r>
        <w:rPr>
          <w:rtl/>
        </w:rPr>
        <w:t xml:space="preserve"> לקוחות לדוגמה </w:t>
      </w:r>
      <w:r>
        <w:rPr>
          <w:rFonts w:hint="cs"/>
          <w:rtl/>
        </w:rPr>
        <w:t xml:space="preserve">סך הכל </w:t>
      </w:r>
      <w:r>
        <w:rPr>
          <w:rtl/>
        </w:rPr>
        <w:t>(</w:t>
      </w:r>
      <w:r>
        <w:rPr>
          <w:rFonts w:hint="cs"/>
          <w:rtl/>
        </w:rPr>
        <w:t>כולל הלקוחות לדוגמה הנדרשים לצורך עמידה בתנאי הסף)</w:t>
      </w:r>
      <w:r>
        <w:rPr>
          <w:rtl/>
        </w:rPr>
        <w:t>. במידה ויפרט יותר מ</w:t>
      </w:r>
      <w:r>
        <w:rPr>
          <w:rFonts w:hint="cs"/>
          <w:rtl/>
        </w:rPr>
        <w:t xml:space="preserve">חמישה </w:t>
      </w:r>
      <w:r>
        <w:rPr>
          <w:rtl/>
        </w:rPr>
        <w:t xml:space="preserve">לקוחות ינוקדו </w:t>
      </w:r>
      <w:r>
        <w:rPr>
          <w:rFonts w:hint="cs"/>
          <w:rtl/>
        </w:rPr>
        <w:t xml:space="preserve">חמשת </w:t>
      </w:r>
      <w:r>
        <w:rPr>
          <w:rtl/>
        </w:rPr>
        <w:t>הלקוחות הראשונים לפי סדר הופעתם.</w:t>
      </w:r>
    </w:p>
    <w:p w14:paraId="6235CE41" w14:textId="77777777" w:rsidR="00A74A0F" w:rsidRPr="00E5057F" w:rsidRDefault="00A74A0F" w:rsidP="00E21E78">
      <w:pPr>
        <w:pStyle w:val="AlphaList2"/>
        <w:rPr>
          <w:rtl/>
        </w:rPr>
      </w:pPr>
      <w:r w:rsidRPr="00E5057F">
        <w:rPr>
          <w:rtl/>
        </w:rPr>
        <w:t>יינתן יתרון למציעים אשר יציגו לקוחות לדוגמה מהמגזר הממשלתי</w:t>
      </w:r>
      <w:r>
        <w:rPr>
          <w:rFonts w:hint="cs"/>
          <w:rtl/>
        </w:rPr>
        <w:t>.</w:t>
      </w:r>
    </w:p>
    <w:p w14:paraId="4536898D" w14:textId="77777777" w:rsidR="00A74A0F" w:rsidRPr="006776AE" w:rsidRDefault="00A74A0F" w:rsidP="00E21E78">
      <w:pPr>
        <w:pStyle w:val="AlphaList2"/>
        <w:rPr>
          <w:rtl/>
        </w:rPr>
      </w:pPr>
      <w:r w:rsidRPr="00E5057F">
        <w:rPr>
          <w:rtl/>
        </w:rPr>
        <w:t>יינתן יתרון למציעים אשר יציגו ניסיון לדוגמה בניהול ושיבוץ משמרות במוקד שירות.</w:t>
      </w:r>
    </w:p>
    <w:p w14:paraId="72D39F0E" w14:textId="77777777" w:rsidR="00CC1083" w:rsidRDefault="00CC1083" w:rsidP="00E21E78">
      <w:pPr>
        <w:pStyle w:val="AlphaList2"/>
        <w:rPr>
          <w:rtl/>
        </w:rPr>
      </w:pPr>
      <w:r>
        <w:rPr>
          <w:rtl/>
        </w:rPr>
        <w:t xml:space="preserve">עבור כל לקוח לדוגמה יכול המציע לצבור </w:t>
      </w:r>
      <w:r>
        <w:rPr>
          <w:rFonts w:hint="cs"/>
          <w:rtl/>
        </w:rPr>
        <w:t>20</w:t>
      </w:r>
      <w:r>
        <w:rPr>
          <w:rtl/>
        </w:rPr>
        <w:t xml:space="preserve"> נקודות עד לציון מרבי של </w:t>
      </w:r>
      <w:r>
        <w:rPr>
          <w:rFonts w:hint="cs"/>
          <w:rtl/>
        </w:rPr>
        <w:t>100</w:t>
      </w:r>
      <w:r>
        <w:rPr>
          <w:rtl/>
        </w:rPr>
        <w:t xml:space="preserve"> נקודות (לסעיף זה</w:t>
      </w:r>
      <w:r>
        <w:rPr>
          <w:rFonts w:hint="cs"/>
          <w:rtl/>
        </w:rPr>
        <w:t xml:space="preserve"> של ניסיון המציע</w:t>
      </w:r>
      <w:r>
        <w:rPr>
          <w:rtl/>
        </w:rPr>
        <w:t>).</w:t>
      </w:r>
    </w:p>
    <w:p w14:paraId="3B89D120" w14:textId="77777777" w:rsidR="00CC1083" w:rsidRDefault="00CC1083" w:rsidP="00E21E78">
      <w:pPr>
        <w:pStyle w:val="AlphaList2"/>
      </w:pPr>
      <w:r>
        <w:rPr>
          <w:rtl/>
        </w:rPr>
        <w:t>במידה ולמציע פחות מ</w:t>
      </w:r>
      <w:r>
        <w:rPr>
          <w:rFonts w:hint="cs"/>
          <w:rtl/>
        </w:rPr>
        <w:t>-</w:t>
      </w:r>
      <w:r>
        <w:rPr>
          <w:rtl/>
        </w:rPr>
        <w:t xml:space="preserve"> </w:t>
      </w:r>
      <w:r>
        <w:rPr>
          <w:rFonts w:hint="cs"/>
          <w:rtl/>
        </w:rPr>
        <w:t>5</w:t>
      </w:r>
      <w:r>
        <w:rPr>
          <w:rtl/>
        </w:rPr>
        <w:t xml:space="preserve"> לקוחות לדוגמה הוא יזכה לציון בהתאם למספר הלקוחות לדוגמה שציין בתשובתו (לדוגמה מציע עם 3 לקוחות לדוגמה יוכל לזכות בסעיף זה בציון מרבי של </w:t>
      </w:r>
      <w:r>
        <w:rPr>
          <w:rFonts w:hint="cs"/>
          <w:rtl/>
        </w:rPr>
        <w:t>60</w:t>
      </w:r>
      <w:r>
        <w:rPr>
          <w:rtl/>
        </w:rPr>
        <w:t xml:space="preserve"> נקודות</w:t>
      </w:r>
      <w:r>
        <w:rPr>
          <w:rFonts w:hint="cs"/>
          <w:rtl/>
        </w:rPr>
        <w:t xml:space="preserve"> בסעיף זה</w:t>
      </w:r>
      <w:r>
        <w:rPr>
          <w:rtl/>
        </w:rPr>
        <w:t>).</w:t>
      </w:r>
    </w:p>
    <w:p w14:paraId="312887FA" w14:textId="77777777" w:rsidR="00CC1083" w:rsidRDefault="00CC1083" w:rsidP="00E21E78">
      <w:pPr>
        <w:pStyle w:val="AlphaList2"/>
        <w:rPr>
          <w:rtl/>
        </w:rPr>
      </w:pPr>
      <w:r>
        <w:rPr>
          <w:rtl/>
        </w:rPr>
        <w:t>כל לקוח לדוגמה (</w:t>
      </w:r>
      <w:r w:rsidRPr="000A0D95">
        <w:rPr>
          <w:rFonts w:asciiTheme="majorBidi" w:hAnsiTheme="majorBidi" w:cstheme="majorBidi"/>
          <w:sz w:val="22"/>
          <w:szCs w:val="22"/>
        </w:rPr>
        <w:t>Reference</w:t>
      </w:r>
      <w:r>
        <w:rPr>
          <w:rtl/>
        </w:rPr>
        <w:t>) ינוקד בהתאם לקריטריונים הבאים :</w:t>
      </w:r>
    </w:p>
    <w:tbl>
      <w:tblPr>
        <w:tblStyle w:val="TableGrid"/>
        <w:bidiVisual/>
        <w:tblW w:w="8333" w:type="dxa"/>
        <w:tblInd w:w="850" w:type="dxa"/>
        <w:tblLook w:val="04A0" w:firstRow="1" w:lastRow="0" w:firstColumn="1" w:lastColumn="0" w:noHBand="0" w:noVBand="1"/>
      </w:tblPr>
      <w:tblGrid>
        <w:gridCol w:w="460"/>
        <w:gridCol w:w="2775"/>
        <w:gridCol w:w="1133"/>
        <w:gridCol w:w="3965"/>
      </w:tblGrid>
      <w:tr w:rsidR="00CC1083" w:rsidRPr="00DF58F0" w14:paraId="0F904073" w14:textId="77777777" w:rsidTr="00C70A31">
        <w:trPr>
          <w:tblHeader/>
        </w:trPr>
        <w:tc>
          <w:tcPr>
            <w:tcW w:w="460" w:type="dxa"/>
            <w:shd w:val="clear" w:color="auto" w:fill="C6D9F1"/>
          </w:tcPr>
          <w:p w14:paraId="7AF54301" w14:textId="77777777" w:rsidR="00CC1083" w:rsidRPr="00DF58F0" w:rsidRDefault="00CC1083" w:rsidP="00C70A31">
            <w:pPr>
              <w:pStyle w:val="TableHead"/>
              <w:rPr>
                <w:rtl/>
              </w:rPr>
            </w:pPr>
            <w:r w:rsidRPr="00DF58F0">
              <w:rPr>
                <w:rFonts w:hint="cs"/>
                <w:rtl/>
              </w:rPr>
              <w:t>#</w:t>
            </w:r>
          </w:p>
        </w:tc>
        <w:tc>
          <w:tcPr>
            <w:tcW w:w="2778" w:type="dxa"/>
            <w:shd w:val="clear" w:color="auto" w:fill="C6D9F1"/>
          </w:tcPr>
          <w:p w14:paraId="2E187E9E" w14:textId="77777777" w:rsidR="00CC1083" w:rsidRPr="00DF58F0" w:rsidRDefault="00CC1083" w:rsidP="00C70A31">
            <w:pPr>
              <w:pStyle w:val="TableHead"/>
              <w:rPr>
                <w:rtl/>
              </w:rPr>
            </w:pPr>
            <w:r w:rsidRPr="00DF58F0">
              <w:rPr>
                <w:rFonts w:hint="cs"/>
                <w:rtl/>
              </w:rPr>
              <w:t>קריטריון</w:t>
            </w:r>
          </w:p>
        </w:tc>
        <w:tc>
          <w:tcPr>
            <w:tcW w:w="1134" w:type="dxa"/>
            <w:shd w:val="clear" w:color="auto" w:fill="C6D9F1"/>
          </w:tcPr>
          <w:p w14:paraId="7CBE339C" w14:textId="77777777" w:rsidR="00CC1083" w:rsidRPr="00DF58F0" w:rsidRDefault="00CC1083" w:rsidP="00C70A31">
            <w:pPr>
              <w:pStyle w:val="TableHead"/>
              <w:rPr>
                <w:rtl/>
              </w:rPr>
            </w:pPr>
            <w:r w:rsidRPr="00DF58F0">
              <w:rPr>
                <w:rFonts w:hint="cs"/>
                <w:rtl/>
              </w:rPr>
              <w:t>נקודות</w:t>
            </w:r>
          </w:p>
          <w:p w14:paraId="27CEDB10" w14:textId="77777777" w:rsidR="00CC1083" w:rsidRPr="00DF58F0" w:rsidRDefault="00CC1083" w:rsidP="00C70A31">
            <w:pPr>
              <w:pStyle w:val="TableHead"/>
              <w:rPr>
                <w:rtl/>
              </w:rPr>
            </w:pPr>
            <w:r w:rsidRPr="00DF58F0">
              <w:rPr>
                <w:rFonts w:hint="cs"/>
                <w:rtl/>
              </w:rPr>
              <w:t xml:space="preserve">(מתוך </w:t>
            </w:r>
            <w:r>
              <w:rPr>
                <w:rFonts w:hint="cs"/>
                <w:rtl/>
              </w:rPr>
              <w:t>20</w:t>
            </w:r>
            <w:r w:rsidRPr="00DF58F0">
              <w:rPr>
                <w:rFonts w:hint="cs"/>
                <w:rtl/>
              </w:rPr>
              <w:t>)</w:t>
            </w:r>
          </w:p>
        </w:tc>
        <w:tc>
          <w:tcPr>
            <w:tcW w:w="3969" w:type="dxa"/>
            <w:shd w:val="clear" w:color="auto" w:fill="C6D9F1"/>
          </w:tcPr>
          <w:p w14:paraId="45B6C429" w14:textId="77777777" w:rsidR="00CC1083" w:rsidRPr="00DF58F0" w:rsidRDefault="00CC1083" w:rsidP="00C70A31">
            <w:pPr>
              <w:pStyle w:val="TableHead"/>
              <w:rPr>
                <w:rtl/>
              </w:rPr>
            </w:pPr>
            <w:r w:rsidRPr="00DF58F0">
              <w:rPr>
                <w:rFonts w:hint="cs"/>
                <w:rtl/>
              </w:rPr>
              <w:t>שיטת הערכה</w:t>
            </w:r>
          </w:p>
        </w:tc>
      </w:tr>
      <w:tr w:rsidR="00CC1083" w:rsidRPr="004420D9" w14:paraId="2293FB8E" w14:textId="77777777" w:rsidTr="00C70A31">
        <w:tc>
          <w:tcPr>
            <w:tcW w:w="460" w:type="dxa"/>
            <w:shd w:val="clear" w:color="auto" w:fill="auto"/>
          </w:tcPr>
          <w:p w14:paraId="2C05304E" w14:textId="77777777" w:rsidR="00CC1083" w:rsidRDefault="00CC1083" w:rsidP="00C70A31">
            <w:pPr>
              <w:pStyle w:val="TableText"/>
              <w:rPr>
                <w:rtl/>
              </w:rPr>
            </w:pPr>
            <w:r>
              <w:rPr>
                <w:rFonts w:hint="cs"/>
                <w:rtl/>
              </w:rPr>
              <w:t>1</w:t>
            </w:r>
          </w:p>
        </w:tc>
        <w:tc>
          <w:tcPr>
            <w:tcW w:w="2778" w:type="dxa"/>
            <w:shd w:val="clear" w:color="auto" w:fill="auto"/>
          </w:tcPr>
          <w:p w14:paraId="5E1AE079" w14:textId="77777777" w:rsidR="00CC1083" w:rsidRPr="00897EAC" w:rsidRDefault="00CC1083" w:rsidP="00C70A31">
            <w:pPr>
              <w:pStyle w:val="TableText"/>
              <w:rPr>
                <w:rtl/>
              </w:rPr>
            </w:pPr>
            <w:r>
              <w:rPr>
                <w:rFonts w:hint="cs"/>
                <w:rtl/>
              </w:rPr>
              <w:t>מספר עובדים אשר בוצע עבורם ניהול משמרות ושיבוץ למשמרות</w:t>
            </w:r>
          </w:p>
        </w:tc>
        <w:tc>
          <w:tcPr>
            <w:tcW w:w="1134" w:type="dxa"/>
            <w:shd w:val="clear" w:color="auto" w:fill="auto"/>
          </w:tcPr>
          <w:p w14:paraId="48226E61" w14:textId="77777777" w:rsidR="00CC1083" w:rsidRPr="00897EAC" w:rsidRDefault="00CC1083" w:rsidP="00C70A31">
            <w:pPr>
              <w:pStyle w:val="TableText"/>
              <w:rPr>
                <w:rtl/>
              </w:rPr>
            </w:pPr>
            <w:r>
              <w:rPr>
                <w:rFonts w:hint="cs"/>
                <w:rtl/>
              </w:rPr>
              <w:t>10</w:t>
            </w:r>
          </w:p>
        </w:tc>
        <w:tc>
          <w:tcPr>
            <w:tcW w:w="3969" w:type="dxa"/>
            <w:shd w:val="clear" w:color="auto" w:fill="auto"/>
          </w:tcPr>
          <w:p w14:paraId="6BF152B5" w14:textId="77777777" w:rsidR="00CC1083" w:rsidRPr="00182D46" w:rsidRDefault="00CC1083" w:rsidP="00C70A31">
            <w:pPr>
              <w:pStyle w:val="TableText"/>
            </w:pPr>
            <w:r w:rsidRPr="00182D46">
              <w:rPr>
                <w:rFonts w:hint="cs"/>
                <w:rtl/>
              </w:rPr>
              <w:t>800 עובדים</w:t>
            </w:r>
            <w:r w:rsidRPr="00182D46">
              <w:rPr>
                <w:rtl/>
              </w:rPr>
              <w:t xml:space="preserve"> – </w:t>
            </w:r>
            <w:r w:rsidRPr="00182D46">
              <w:rPr>
                <w:rFonts w:hint="cs"/>
                <w:rtl/>
              </w:rPr>
              <w:t>ציון</w:t>
            </w:r>
            <w:r w:rsidRPr="00182D46">
              <w:rPr>
                <w:rtl/>
              </w:rPr>
              <w:t xml:space="preserve"> 100</w:t>
            </w:r>
          </w:p>
          <w:p w14:paraId="23FED0EF" w14:textId="77777777" w:rsidR="00CC1083" w:rsidRPr="004F2404" w:rsidRDefault="00CC1083" w:rsidP="00C70A31">
            <w:pPr>
              <w:pStyle w:val="TableText"/>
            </w:pPr>
            <w:r>
              <w:rPr>
                <w:rFonts w:hint="cs"/>
                <w:rtl/>
              </w:rPr>
              <w:t>600 עובדים</w:t>
            </w:r>
            <w:r w:rsidRPr="004F2404">
              <w:rPr>
                <w:rtl/>
              </w:rPr>
              <w:t xml:space="preserve">– </w:t>
            </w:r>
            <w:r w:rsidRPr="004F2404">
              <w:rPr>
                <w:rFonts w:hint="cs"/>
                <w:rtl/>
              </w:rPr>
              <w:t>ציון</w:t>
            </w:r>
            <w:r w:rsidRPr="004F2404">
              <w:rPr>
                <w:rtl/>
              </w:rPr>
              <w:t xml:space="preserve"> </w:t>
            </w:r>
            <w:r>
              <w:rPr>
                <w:rFonts w:hint="cs"/>
                <w:rtl/>
              </w:rPr>
              <w:t>80</w:t>
            </w:r>
          </w:p>
          <w:p w14:paraId="01A218F3" w14:textId="77777777" w:rsidR="00CC1083" w:rsidRPr="004F2404" w:rsidRDefault="00CC1083" w:rsidP="00C70A31">
            <w:pPr>
              <w:pStyle w:val="TableText"/>
            </w:pPr>
            <w:r>
              <w:rPr>
                <w:rFonts w:hint="cs"/>
                <w:rtl/>
              </w:rPr>
              <w:t>400 עובדים</w:t>
            </w:r>
            <w:r w:rsidRPr="004F2404">
              <w:rPr>
                <w:rtl/>
              </w:rPr>
              <w:t xml:space="preserve"> – </w:t>
            </w:r>
            <w:r w:rsidRPr="004F2404">
              <w:rPr>
                <w:rFonts w:hint="cs"/>
                <w:rtl/>
              </w:rPr>
              <w:t>ציון</w:t>
            </w:r>
            <w:r w:rsidRPr="004F2404">
              <w:rPr>
                <w:rtl/>
              </w:rPr>
              <w:t xml:space="preserve"> 50</w:t>
            </w:r>
          </w:p>
          <w:p w14:paraId="42A3D7A0" w14:textId="77777777" w:rsidR="00CC1083" w:rsidRPr="004F2404" w:rsidRDefault="00CC1083" w:rsidP="00C70A31">
            <w:pPr>
              <w:pStyle w:val="TableText"/>
              <w:rPr>
                <w:rtl/>
              </w:rPr>
            </w:pPr>
            <w:r>
              <w:rPr>
                <w:rFonts w:hint="cs"/>
                <w:rtl/>
              </w:rPr>
              <w:t>פחות מ 200 עובדים</w:t>
            </w:r>
            <w:r w:rsidRPr="004F2404">
              <w:rPr>
                <w:rtl/>
              </w:rPr>
              <w:t xml:space="preserve"> – </w:t>
            </w:r>
            <w:r w:rsidRPr="004F2404">
              <w:rPr>
                <w:rFonts w:hint="cs"/>
                <w:rtl/>
              </w:rPr>
              <w:t>ציון</w:t>
            </w:r>
            <w:r w:rsidRPr="004F2404">
              <w:rPr>
                <w:rtl/>
              </w:rPr>
              <w:t xml:space="preserve"> 0</w:t>
            </w:r>
          </w:p>
        </w:tc>
      </w:tr>
      <w:tr w:rsidR="00CC1083" w14:paraId="54E89D09" w14:textId="77777777" w:rsidTr="00C70A31">
        <w:tc>
          <w:tcPr>
            <w:tcW w:w="460" w:type="dxa"/>
            <w:shd w:val="clear" w:color="auto" w:fill="auto"/>
          </w:tcPr>
          <w:p w14:paraId="22264124" w14:textId="77777777" w:rsidR="00CC1083" w:rsidRDefault="00CC1083" w:rsidP="00C70A31">
            <w:pPr>
              <w:pStyle w:val="TableText"/>
              <w:rPr>
                <w:rtl/>
              </w:rPr>
            </w:pPr>
            <w:r>
              <w:rPr>
                <w:rFonts w:hint="cs"/>
                <w:rtl/>
              </w:rPr>
              <w:t>2</w:t>
            </w:r>
          </w:p>
        </w:tc>
        <w:tc>
          <w:tcPr>
            <w:tcW w:w="2778" w:type="dxa"/>
            <w:shd w:val="clear" w:color="auto" w:fill="auto"/>
          </w:tcPr>
          <w:p w14:paraId="309DD1A7" w14:textId="77777777" w:rsidR="00CC1083" w:rsidRPr="00897EAC" w:rsidRDefault="00CC1083" w:rsidP="00C70A31">
            <w:pPr>
              <w:pStyle w:val="TableText"/>
              <w:rPr>
                <w:rtl/>
              </w:rPr>
            </w:pPr>
            <w:r>
              <w:rPr>
                <w:rFonts w:hint="cs"/>
                <w:rtl/>
              </w:rPr>
              <w:t>מספר הסניפים / אתרים עבורם בוצע ניהול משמרות ושיבוץ למשמרות</w:t>
            </w:r>
          </w:p>
        </w:tc>
        <w:tc>
          <w:tcPr>
            <w:tcW w:w="1134" w:type="dxa"/>
            <w:shd w:val="clear" w:color="auto" w:fill="auto"/>
          </w:tcPr>
          <w:p w14:paraId="3180C9C3" w14:textId="77777777" w:rsidR="00CC1083" w:rsidRPr="00897EAC" w:rsidRDefault="00CC1083" w:rsidP="00C70A31">
            <w:pPr>
              <w:pStyle w:val="TableText"/>
              <w:rPr>
                <w:rtl/>
              </w:rPr>
            </w:pPr>
            <w:r>
              <w:rPr>
                <w:rFonts w:hint="cs"/>
                <w:rtl/>
              </w:rPr>
              <w:t>5</w:t>
            </w:r>
          </w:p>
        </w:tc>
        <w:tc>
          <w:tcPr>
            <w:tcW w:w="3969" w:type="dxa"/>
            <w:shd w:val="clear" w:color="auto" w:fill="auto"/>
          </w:tcPr>
          <w:p w14:paraId="34C90C5E" w14:textId="77777777" w:rsidR="00CC1083" w:rsidRPr="00897EAC" w:rsidRDefault="00CC1083" w:rsidP="00C70A31">
            <w:pPr>
              <w:pStyle w:val="TableBullet"/>
              <w:rPr>
                <w:rtl/>
              </w:rPr>
            </w:pPr>
            <w:r>
              <w:rPr>
                <w:rFonts w:hint="cs"/>
                <w:rtl/>
              </w:rPr>
              <w:t xml:space="preserve">מעל 5 סניפים </w:t>
            </w:r>
            <w:r w:rsidRPr="00897EAC">
              <w:rPr>
                <w:rFonts w:hint="cs"/>
                <w:rtl/>
              </w:rPr>
              <w:t xml:space="preserve"> </w:t>
            </w:r>
            <w:r w:rsidRPr="00897EAC">
              <w:rPr>
                <w:rtl/>
              </w:rPr>
              <w:t>–</w:t>
            </w:r>
            <w:r w:rsidRPr="002819E9">
              <w:rPr>
                <w:rtl/>
              </w:rPr>
              <w:t xml:space="preserve"> ציון </w:t>
            </w:r>
            <w:r>
              <w:rPr>
                <w:rFonts w:hint="cs"/>
                <w:rtl/>
              </w:rPr>
              <w:t>100</w:t>
            </w:r>
          </w:p>
          <w:p w14:paraId="1FEC336A" w14:textId="77777777" w:rsidR="00CC1083" w:rsidRDefault="00CC1083" w:rsidP="00C70A31">
            <w:pPr>
              <w:pStyle w:val="TableBullet"/>
              <w:rPr>
                <w:rtl/>
              </w:rPr>
            </w:pPr>
            <w:r>
              <w:rPr>
                <w:rFonts w:hint="cs"/>
                <w:rtl/>
              </w:rPr>
              <w:t xml:space="preserve">5 סניפים </w:t>
            </w:r>
            <w:r w:rsidRPr="00897EAC">
              <w:rPr>
                <w:rtl/>
              </w:rPr>
              <w:t>–</w:t>
            </w:r>
            <w:r w:rsidRPr="002819E9">
              <w:rPr>
                <w:rtl/>
              </w:rPr>
              <w:t xml:space="preserve"> ציון </w:t>
            </w:r>
            <w:r>
              <w:rPr>
                <w:rFonts w:hint="cs"/>
                <w:rtl/>
              </w:rPr>
              <w:t>80</w:t>
            </w:r>
          </w:p>
          <w:p w14:paraId="437D2500" w14:textId="77777777" w:rsidR="00CC1083" w:rsidRPr="00897EAC" w:rsidRDefault="00CC1083" w:rsidP="00C70A31">
            <w:pPr>
              <w:pStyle w:val="TableBullet"/>
              <w:rPr>
                <w:rtl/>
              </w:rPr>
            </w:pPr>
            <w:r>
              <w:rPr>
                <w:rFonts w:hint="cs"/>
                <w:rtl/>
              </w:rPr>
              <w:t>2 עד 4 סניפים</w:t>
            </w:r>
            <w:r w:rsidRPr="00897EAC">
              <w:rPr>
                <w:rFonts w:hint="cs"/>
                <w:rtl/>
              </w:rPr>
              <w:t xml:space="preserve"> </w:t>
            </w:r>
            <w:r w:rsidRPr="00897EAC">
              <w:rPr>
                <w:rtl/>
              </w:rPr>
              <w:t>–</w:t>
            </w:r>
            <w:r w:rsidRPr="002819E9">
              <w:rPr>
                <w:rtl/>
              </w:rPr>
              <w:t xml:space="preserve"> ציון </w:t>
            </w:r>
            <w:r>
              <w:rPr>
                <w:rFonts w:hint="cs"/>
                <w:rtl/>
              </w:rPr>
              <w:t>70</w:t>
            </w:r>
          </w:p>
          <w:p w14:paraId="33015362" w14:textId="77777777" w:rsidR="00CC1083" w:rsidRPr="00897EAC" w:rsidRDefault="00CC1083" w:rsidP="00C70A31">
            <w:pPr>
              <w:pStyle w:val="TableBullet"/>
              <w:rPr>
                <w:rtl/>
              </w:rPr>
            </w:pPr>
            <w:r>
              <w:rPr>
                <w:rFonts w:hint="cs"/>
                <w:rtl/>
              </w:rPr>
              <w:t>סניף אחד</w:t>
            </w:r>
            <w:r w:rsidRPr="00897EAC">
              <w:rPr>
                <w:rFonts w:hint="cs"/>
                <w:rtl/>
              </w:rPr>
              <w:t xml:space="preserve"> </w:t>
            </w:r>
            <w:r>
              <w:rPr>
                <w:rtl/>
              </w:rPr>
              <w:t>–</w:t>
            </w:r>
            <w:r>
              <w:rPr>
                <w:rFonts w:hint="cs"/>
                <w:rtl/>
              </w:rPr>
              <w:t xml:space="preserve"> ציון 0</w:t>
            </w:r>
          </w:p>
        </w:tc>
      </w:tr>
      <w:tr w:rsidR="00CC1083" w14:paraId="3D374BAF" w14:textId="77777777" w:rsidTr="00C70A31">
        <w:tc>
          <w:tcPr>
            <w:tcW w:w="460" w:type="dxa"/>
            <w:shd w:val="clear" w:color="auto" w:fill="auto"/>
          </w:tcPr>
          <w:p w14:paraId="7ADD3237" w14:textId="77777777" w:rsidR="00CC1083" w:rsidRDefault="00CC1083" w:rsidP="00C70A31">
            <w:pPr>
              <w:pStyle w:val="TableText"/>
              <w:rPr>
                <w:rtl/>
              </w:rPr>
            </w:pPr>
            <w:r>
              <w:rPr>
                <w:rFonts w:hint="cs"/>
                <w:rtl/>
              </w:rPr>
              <w:lastRenderedPageBreak/>
              <w:t>3</w:t>
            </w:r>
          </w:p>
        </w:tc>
        <w:tc>
          <w:tcPr>
            <w:tcW w:w="2778" w:type="dxa"/>
            <w:shd w:val="clear" w:color="auto" w:fill="auto"/>
          </w:tcPr>
          <w:p w14:paraId="12DC60EB" w14:textId="77777777" w:rsidR="00CC1083" w:rsidRDefault="00CC1083" w:rsidP="00C70A31">
            <w:pPr>
              <w:pStyle w:val="TableText"/>
              <w:rPr>
                <w:rtl/>
              </w:rPr>
            </w:pPr>
            <w:r>
              <w:rPr>
                <w:rFonts w:hint="cs"/>
                <w:rtl/>
              </w:rPr>
              <w:t>האם הלקוח לדוגמה היה מרכז שירות (</w:t>
            </w:r>
            <w:r>
              <w:t>Help Desk</w:t>
            </w:r>
            <w:r>
              <w:rPr>
                <w:rFonts w:hint="cs"/>
                <w:rtl/>
              </w:rPr>
              <w:t>)</w:t>
            </w:r>
          </w:p>
        </w:tc>
        <w:tc>
          <w:tcPr>
            <w:tcW w:w="1134" w:type="dxa"/>
            <w:shd w:val="clear" w:color="auto" w:fill="auto"/>
          </w:tcPr>
          <w:p w14:paraId="2B7ED171" w14:textId="77777777" w:rsidR="00CC1083" w:rsidRDefault="00CC1083" w:rsidP="00C70A31">
            <w:pPr>
              <w:pStyle w:val="TableText"/>
              <w:rPr>
                <w:rtl/>
              </w:rPr>
            </w:pPr>
            <w:r>
              <w:rPr>
                <w:rFonts w:hint="cs"/>
                <w:rtl/>
              </w:rPr>
              <w:t>2.5</w:t>
            </w:r>
          </w:p>
        </w:tc>
        <w:tc>
          <w:tcPr>
            <w:tcW w:w="3969" w:type="dxa"/>
            <w:shd w:val="clear" w:color="auto" w:fill="auto"/>
          </w:tcPr>
          <w:p w14:paraId="3B35AD20" w14:textId="77777777" w:rsidR="00CC1083" w:rsidRDefault="00CC1083" w:rsidP="00C70A31">
            <w:pPr>
              <w:pStyle w:val="TableBullet"/>
              <w:rPr>
                <w:rtl/>
              </w:rPr>
            </w:pPr>
            <w:r>
              <w:rPr>
                <w:rFonts w:hint="cs"/>
                <w:rtl/>
              </w:rPr>
              <w:t xml:space="preserve">הלקוח לדוגמה היה מרכז שירות </w:t>
            </w:r>
            <w:r>
              <w:rPr>
                <w:rtl/>
              </w:rPr>
              <w:t>–</w:t>
            </w:r>
            <w:r>
              <w:rPr>
                <w:rFonts w:hint="cs"/>
                <w:rtl/>
              </w:rPr>
              <w:t xml:space="preserve"> ציון 100</w:t>
            </w:r>
          </w:p>
          <w:p w14:paraId="153F6CA2" w14:textId="77777777" w:rsidR="00CC1083" w:rsidRPr="00897EAC" w:rsidRDefault="00CC1083" w:rsidP="00C70A31">
            <w:pPr>
              <w:pStyle w:val="TableBullet"/>
              <w:rPr>
                <w:rtl/>
              </w:rPr>
            </w:pPr>
            <w:r>
              <w:rPr>
                <w:rFonts w:hint="cs"/>
                <w:rtl/>
              </w:rPr>
              <w:t>הלקוח לדוגמה לא היה מרכז שירות</w:t>
            </w:r>
            <w:r w:rsidRPr="00897EAC">
              <w:rPr>
                <w:rFonts w:hint="cs"/>
                <w:rtl/>
              </w:rPr>
              <w:t xml:space="preserve"> </w:t>
            </w:r>
            <w:r>
              <w:rPr>
                <w:rtl/>
              </w:rPr>
              <w:t>–</w:t>
            </w:r>
            <w:r>
              <w:rPr>
                <w:rFonts w:hint="cs"/>
                <w:rtl/>
              </w:rPr>
              <w:t xml:space="preserve"> ציון 0</w:t>
            </w:r>
          </w:p>
        </w:tc>
      </w:tr>
      <w:tr w:rsidR="00CC1083" w14:paraId="32198278" w14:textId="77777777" w:rsidTr="00C70A31">
        <w:tc>
          <w:tcPr>
            <w:tcW w:w="460" w:type="dxa"/>
            <w:shd w:val="clear" w:color="auto" w:fill="auto"/>
          </w:tcPr>
          <w:p w14:paraId="0D5F4155" w14:textId="77777777" w:rsidR="00CC1083" w:rsidRDefault="00CC1083" w:rsidP="00C70A31">
            <w:pPr>
              <w:pStyle w:val="TableText"/>
              <w:rPr>
                <w:rtl/>
              </w:rPr>
            </w:pPr>
            <w:r>
              <w:rPr>
                <w:rFonts w:hint="cs"/>
                <w:rtl/>
              </w:rPr>
              <w:t>4</w:t>
            </w:r>
          </w:p>
        </w:tc>
        <w:tc>
          <w:tcPr>
            <w:tcW w:w="2778" w:type="dxa"/>
            <w:shd w:val="clear" w:color="auto" w:fill="auto"/>
          </w:tcPr>
          <w:p w14:paraId="1A5A1BAB" w14:textId="77777777" w:rsidR="00CC1083" w:rsidRDefault="00CC1083" w:rsidP="00C70A31">
            <w:pPr>
              <w:pStyle w:val="TableText"/>
              <w:rPr>
                <w:rtl/>
              </w:rPr>
            </w:pPr>
            <w:r>
              <w:rPr>
                <w:rFonts w:hint="cs"/>
                <w:rtl/>
              </w:rPr>
              <w:t>האם הלקוח לדוגמה היה מהסקטור הציבורי / ממשלתי</w:t>
            </w:r>
          </w:p>
        </w:tc>
        <w:tc>
          <w:tcPr>
            <w:tcW w:w="1134" w:type="dxa"/>
            <w:shd w:val="clear" w:color="auto" w:fill="auto"/>
          </w:tcPr>
          <w:p w14:paraId="0DE43508" w14:textId="77777777" w:rsidR="00CC1083" w:rsidRDefault="00CC1083" w:rsidP="00C70A31">
            <w:pPr>
              <w:pStyle w:val="TableText"/>
              <w:rPr>
                <w:rtl/>
              </w:rPr>
            </w:pPr>
            <w:r>
              <w:rPr>
                <w:rFonts w:hint="cs"/>
                <w:rtl/>
              </w:rPr>
              <w:t>2.5</w:t>
            </w:r>
          </w:p>
        </w:tc>
        <w:tc>
          <w:tcPr>
            <w:tcW w:w="3969" w:type="dxa"/>
            <w:shd w:val="clear" w:color="auto" w:fill="auto"/>
          </w:tcPr>
          <w:p w14:paraId="06D33972" w14:textId="77777777" w:rsidR="00CC1083" w:rsidRDefault="00CC1083" w:rsidP="00C70A31">
            <w:pPr>
              <w:pStyle w:val="TableBullet"/>
              <w:rPr>
                <w:rtl/>
              </w:rPr>
            </w:pPr>
            <w:r>
              <w:rPr>
                <w:rFonts w:hint="cs"/>
                <w:rtl/>
              </w:rPr>
              <w:t xml:space="preserve">הלקוח לדוגמה היה מהסקטור הציבורי/ ממשלתי </w:t>
            </w:r>
            <w:r>
              <w:rPr>
                <w:rtl/>
              </w:rPr>
              <w:t>–</w:t>
            </w:r>
            <w:r>
              <w:rPr>
                <w:rFonts w:hint="cs"/>
                <w:rtl/>
              </w:rPr>
              <w:t xml:space="preserve"> ציון 100</w:t>
            </w:r>
          </w:p>
          <w:p w14:paraId="704F6D1A" w14:textId="77777777" w:rsidR="00CC1083" w:rsidRPr="00897EAC" w:rsidRDefault="00CC1083" w:rsidP="00C70A31">
            <w:pPr>
              <w:pStyle w:val="TableBullet"/>
              <w:rPr>
                <w:rtl/>
              </w:rPr>
            </w:pPr>
            <w:r>
              <w:rPr>
                <w:rFonts w:hint="cs"/>
                <w:rtl/>
              </w:rPr>
              <w:t>הלקוח לדוגמה לא היה מהסקטור הציבורי ממשלתי</w:t>
            </w:r>
            <w:r w:rsidRPr="00897EAC">
              <w:rPr>
                <w:rFonts w:hint="cs"/>
                <w:rtl/>
              </w:rPr>
              <w:t xml:space="preserve"> </w:t>
            </w:r>
            <w:r>
              <w:rPr>
                <w:rtl/>
              </w:rPr>
              <w:t>–</w:t>
            </w:r>
            <w:r>
              <w:rPr>
                <w:rFonts w:hint="cs"/>
                <w:rtl/>
              </w:rPr>
              <w:t xml:space="preserve"> ציון 0</w:t>
            </w:r>
          </w:p>
        </w:tc>
      </w:tr>
    </w:tbl>
    <w:p w14:paraId="17AF1189" w14:textId="77777777" w:rsidR="00CC1083" w:rsidRPr="00AC592B" w:rsidRDefault="00CC1083" w:rsidP="00CC1083">
      <w:pPr>
        <w:pStyle w:val="Heading2"/>
        <w:spacing w:after="120"/>
        <w:rPr>
          <w:b w:val="0"/>
          <w:bCs w:val="0"/>
          <w:rtl/>
        </w:rPr>
      </w:pPr>
      <w:r w:rsidRPr="00AC592B">
        <w:rPr>
          <w:rFonts w:hint="cs"/>
          <w:rtl/>
        </w:rPr>
        <w:t>שביעות רצון של לקוחות</w:t>
      </w:r>
      <w:r w:rsidRPr="00AC592B">
        <w:rPr>
          <w:rtl/>
        </w:rPr>
        <w:t xml:space="preserve"> המציע</w:t>
      </w:r>
      <w:r w:rsidRPr="00AC592B">
        <w:rPr>
          <w:rFonts w:hint="cs"/>
          <w:rtl/>
        </w:rPr>
        <w:t xml:space="preserve"> </w:t>
      </w:r>
    </w:p>
    <w:p w14:paraId="32406360" w14:textId="3E7120EB" w:rsidR="00CC1083" w:rsidRDefault="00CC1083" w:rsidP="00CC1083">
      <w:pPr>
        <w:pStyle w:val="Para20"/>
        <w:rPr>
          <w:rtl/>
        </w:rPr>
      </w:pPr>
      <w:r>
        <w:rPr>
          <w:rtl/>
        </w:rPr>
        <w:t>הניקוד של קריטריון זה יבוצע על בסיס פניה של ועדת המכרזים של המזמין, או מי מטעמה, ל</w:t>
      </w:r>
      <w:r>
        <w:rPr>
          <w:rFonts w:hint="cs"/>
          <w:rtl/>
        </w:rPr>
        <w:t>שניים מה</w:t>
      </w:r>
      <w:r>
        <w:rPr>
          <w:rtl/>
        </w:rPr>
        <w:t xml:space="preserve">לקוחות </w:t>
      </w:r>
      <w:r>
        <w:rPr>
          <w:rFonts w:hint="cs"/>
          <w:rtl/>
        </w:rPr>
        <w:t xml:space="preserve">אותם פירט המציע </w:t>
      </w:r>
      <w:r w:rsidRPr="00AF1CA1">
        <w:rPr>
          <w:rtl/>
        </w:rPr>
        <w:t xml:space="preserve">בהצעתו בנספח </w:t>
      </w:r>
      <w:r>
        <w:rPr>
          <w:rFonts w:hint="cs"/>
          <w:rtl/>
        </w:rPr>
        <w:t xml:space="preserve">1.5.2.2 </w:t>
      </w:r>
      <w:r>
        <w:rPr>
          <w:rtl/>
        </w:rPr>
        <w:t>ש</w:t>
      </w:r>
      <w:r>
        <w:rPr>
          <w:rFonts w:hint="cs"/>
          <w:rtl/>
        </w:rPr>
        <w:t xml:space="preserve">להם סיפק המציע שירותי </w:t>
      </w:r>
      <w:r w:rsidRPr="001C7A27">
        <w:rPr>
          <w:rFonts w:hint="cs"/>
          <w:rtl/>
        </w:rPr>
        <w:t>אספקה, הטמעה ותחזוקה של מערכת ניהול משמרות</w:t>
      </w:r>
      <w:r>
        <w:rPr>
          <w:rFonts w:hint="cs"/>
          <w:rtl/>
        </w:rPr>
        <w:t xml:space="preserve"> בתקופה שבין ה- </w:t>
      </w:r>
      <w:r w:rsidRPr="000F4333">
        <w:rPr>
          <w:szCs w:val="28"/>
        </w:rPr>
        <w:t>01/01/20</w:t>
      </w:r>
      <w:r>
        <w:rPr>
          <w:szCs w:val="28"/>
        </w:rPr>
        <w:t>20</w:t>
      </w:r>
      <w:r>
        <w:rPr>
          <w:rFonts w:hint="cs"/>
          <w:rtl/>
        </w:rPr>
        <w:t xml:space="preserve"> ועד למועד האחרון להגשת הצעות,</w:t>
      </w:r>
      <w:r>
        <w:rPr>
          <w:rtl/>
        </w:rPr>
        <w:t xml:space="preserve"> אשר יתבקשו לספק חוות דעת על הניסיון שלהם בעבודה עם המציע. הפניה ללקוחות וקבלת חוות הדעת יבוצעו על בסיס שאלון אחיד ומובנה, כפי שמוצג בהמשך.</w:t>
      </w:r>
    </w:p>
    <w:p w14:paraId="6B3132F6" w14:textId="77777777" w:rsidR="00CC1083" w:rsidRDefault="00CC1083" w:rsidP="00CC1083">
      <w:pPr>
        <w:pStyle w:val="Para20"/>
        <w:rPr>
          <w:rtl/>
        </w:rPr>
      </w:pPr>
      <w:r>
        <w:rPr>
          <w:rtl/>
        </w:rPr>
        <w:t>בחירת הלקוחות אליהם תבוצע הפניה תהיה בהתאם לשיקול דעתה הבלעדי של ועדת המכרזים של המזמין. המזמין עצמו, או גופים הקשורים למזמין, יכולים לשמש כאחד הלקוחות אליהם תפנה הועדה וזאת בתנאי שהם בעלי ניסיון רלבנטי.</w:t>
      </w:r>
    </w:p>
    <w:p w14:paraId="597D0672" w14:textId="77777777" w:rsidR="00CC1083" w:rsidRDefault="00CC1083" w:rsidP="00CC1083">
      <w:pPr>
        <w:pStyle w:val="Para20"/>
        <w:rPr>
          <w:rtl/>
        </w:rPr>
      </w:pPr>
      <w:r>
        <w:rPr>
          <w:rtl/>
        </w:rPr>
        <w:t>מודגש כי זהות הלקוחות, אשר חוות דעתם תשמש לביצוע ההערכה בסעיף זה, תישאר חסויה.</w:t>
      </w:r>
    </w:p>
    <w:p w14:paraId="2C6D1FA7" w14:textId="77777777" w:rsidR="00CC1083" w:rsidRDefault="00CC1083" w:rsidP="00CC1083">
      <w:pPr>
        <w:pStyle w:val="Para20"/>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tblStyle w:val="TableGrid"/>
        <w:bidiVisual/>
        <w:tblW w:w="8333" w:type="dxa"/>
        <w:tblInd w:w="850" w:type="dxa"/>
        <w:tblLook w:val="04A0" w:firstRow="1" w:lastRow="0" w:firstColumn="1" w:lastColumn="0" w:noHBand="0" w:noVBand="1"/>
      </w:tblPr>
      <w:tblGrid>
        <w:gridCol w:w="1666"/>
        <w:gridCol w:w="1667"/>
        <w:gridCol w:w="1666"/>
        <w:gridCol w:w="1667"/>
        <w:gridCol w:w="1667"/>
      </w:tblGrid>
      <w:tr w:rsidR="00CC1083" w14:paraId="0EE908BE" w14:textId="77777777" w:rsidTr="00C70A31">
        <w:trPr>
          <w:tblHeader/>
        </w:trPr>
        <w:tc>
          <w:tcPr>
            <w:tcW w:w="1666" w:type="dxa"/>
            <w:shd w:val="clear" w:color="auto" w:fill="C6D9F1"/>
          </w:tcPr>
          <w:p w14:paraId="71641425" w14:textId="77777777" w:rsidR="00CC1083" w:rsidRDefault="00CC1083" w:rsidP="00C70A31">
            <w:pPr>
              <w:pStyle w:val="TableHead"/>
              <w:rPr>
                <w:rtl/>
              </w:rPr>
            </w:pPr>
            <w:r>
              <w:rPr>
                <w:rFonts w:hint="cs"/>
                <w:rtl/>
              </w:rPr>
              <w:t>1</w:t>
            </w:r>
          </w:p>
        </w:tc>
        <w:tc>
          <w:tcPr>
            <w:tcW w:w="1667" w:type="dxa"/>
            <w:shd w:val="clear" w:color="auto" w:fill="C6D9F1"/>
          </w:tcPr>
          <w:p w14:paraId="2765BE69" w14:textId="77777777" w:rsidR="00CC1083" w:rsidRDefault="00CC1083" w:rsidP="00C70A31">
            <w:pPr>
              <w:pStyle w:val="TableHead"/>
              <w:rPr>
                <w:rtl/>
              </w:rPr>
            </w:pPr>
            <w:r>
              <w:rPr>
                <w:rFonts w:hint="cs"/>
                <w:rtl/>
              </w:rPr>
              <w:t>2</w:t>
            </w:r>
          </w:p>
        </w:tc>
        <w:tc>
          <w:tcPr>
            <w:tcW w:w="1666" w:type="dxa"/>
            <w:shd w:val="clear" w:color="auto" w:fill="C6D9F1"/>
          </w:tcPr>
          <w:p w14:paraId="05469C70" w14:textId="77777777" w:rsidR="00CC1083" w:rsidRDefault="00CC1083" w:rsidP="00C70A31">
            <w:pPr>
              <w:pStyle w:val="TableHead"/>
              <w:rPr>
                <w:rtl/>
              </w:rPr>
            </w:pPr>
            <w:r>
              <w:rPr>
                <w:rFonts w:hint="cs"/>
                <w:rtl/>
              </w:rPr>
              <w:t>3</w:t>
            </w:r>
          </w:p>
        </w:tc>
        <w:tc>
          <w:tcPr>
            <w:tcW w:w="1667" w:type="dxa"/>
            <w:shd w:val="clear" w:color="auto" w:fill="C6D9F1"/>
          </w:tcPr>
          <w:p w14:paraId="00EC2372" w14:textId="77777777" w:rsidR="00CC1083" w:rsidRDefault="00CC1083" w:rsidP="00C70A31">
            <w:pPr>
              <w:pStyle w:val="TableHead"/>
              <w:rPr>
                <w:rtl/>
              </w:rPr>
            </w:pPr>
            <w:r>
              <w:rPr>
                <w:rFonts w:hint="cs"/>
                <w:rtl/>
              </w:rPr>
              <w:t>4</w:t>
            </w:r>
          </w:p>
        </w:tc>
        <w:tc>
          <w:tcPr>
            <w:tcW w:w="1667" w:type="dxa"/>
            <w:shd w:val="clear" w:color="auto" w:fill="C6D9F1"/>
          </w:tcPr>
          <w:p w14:paraId="7E188D13" w14:textId="77777777" w:rsidR="00CC1083" w:rsidRDefault="00CC1083" w:rsidP="00C70A31">
            <w:pPr>
              <w:pStyle w:val="TableHead"/>
              <w:rPr>
                <w:rtl/>
              </w:rPr>
            </w:pPr>
            <w:r>
              <w:rPr>
                <w:rFonts w:hint="cs"/>
                <w:rtl/>
              </w:rPr>
              <w:t>5</w:t>
            </w:r>
          </w:p>
        </w:tc>
      </w:tr>
      <w:tr w:rsidR="00CC1083" w14:paraId="5FB5292A" w14:textId="77777777" w:rsidTr="00C70A31">
        <w:tc>
          <w:tcPr>
            <w:tcW w:w="1666" w:type="dxa"/>
            <w:shd w:val="clear" w:color="auto" w:fill="auto"/>
          </w:tcPr>
          <w:p w14:paraId="1D012330" w14:textId="77777777" w:rsidR="00CC1083" w:rsidRPr="00442828" w:rsidRDefault="00CC1083" w:rsidP="00C70A31">
            <w:pPr>
              <w:pStyle w:val="TableText"/>
              <w:rPr>
                <w:rtl/>
              </w:rPr>
            </w:pPr>
            <w:r>
              <w:rPr>
                <w:rFonts w:hint="cs"/>
                <w:rtl/>
              </w:rPr>
              <w:t>רמת שביעות רצון נמוכה מאד</w:t>
            </w:r>
          </w:p>
        </w:tc>
        <w:tc>
          <w:tcPr>
            <w:tcW w:w="1667" w:type="dxa"/>
            <w:shd w:val="clear" w:color="auto" w:fill="auto"/>
          </w:tcPr>
          <w:p w14:paraId="4FAFAAD3" w14:textId="77777777" w:rsidR="00CC1083" w:rsidRPr="00442828" w:rsidRDefault="00CC1083" w:rsidP="00C70A31">
            <w:pPr>
              <w:pStyle w:val="TableText"/>
              <w:rPr>
                <w:rtl/>
              </w:rPr>
            </w:pPr>
            <w:r>
              <w:rPr>
                <w:rFonts w:hint="cs"/>
                <w:rtl/>
              </w:rPr>
              <w:t>רמת שביעות רצון נמוכה</w:t>
            </w:r>
          </w:p>
        </w:tc>
        <w:tc>
          <w:tcPr>
            <w:tcW w:w="1666" w:type="dxa"/>
            <w:shd w:val="clear" w:color="auto" w:fill="auto"/>
          </w:tcPr>
          <w:p w14:paraId="213937F2" w14:textId="77777777" w:rsidR="00CC1083" w:rsidRPr="00442828" w:rsidRDefault="00CC1083" w:rsidP="00C70A31">
            <w:pPr>
              <w:pStyle w:val="TableText"/>
              <w:rPr>
                <w:rtl/>
              </w:rPr>
            </w:pPr>
            <w:r>
              <w:rPr>
                <w:rFonts w:hint="cs"/>
                <w:rtl/>
              </w:rPr>
              <w:t>רמת שביעות רצון בינונית</w:t>
            </w:r>
          </w:p>
        </w:tc>
        <w:tc>
          <w:tcPr>
            <w:tcW w:w="1667" w:type="dxa"/>
            <w:shd w:val="clear" w:color="auto" w:fill="auto"/>
          </w:tcPr>
          <w:p w14:paraId="2B2409D8" w14:textId="77777777" w:rsidR="00CC1083" w:rsidRPr="00442828" w:rsidRDefault="00CC1083" w:rsidP="00C70A31">
            <w:pPr>
              <w:pStyle w:val="TableText"/>
              <w:rPr>
                <w:rtl/>
              </w:rPr>
            </w:pPr>
            <w:r>
              <w:rPr>
                <w:rFonts w:hint="cs"/>
                <w:rtl/>
              </w:rPr>
              <w:t>רמת שביעות רצון גבוהה</w:t>
            </w:r>
          </w:p>
        </w:tc>
        <w:tc>
          <w:tcPr>
            <w:tcW w:w="1667" w:type="dxa"/>
            <w:shd w:val="clear" w:color="auto" w:fill="auto"/>
          </w:tcPr>
          <w:p w14:paraId="209A6F86" w14:textId="77777777" w:rsidR="00CC1083" w:rsidRPr="00442828" w:rsidRDefault="00CC1083" w:rsidP="00C70A31">
            <w:pPr>
              <w:pStyle w:val="TableText"/>
              <w:rPr>
                <w:rtl/>
              </w:rPr>
            </w:pPr>
            <w:r>
              <w:rPr>
                <w:rFonts w:hint="cs"/>
                <w:rtl/>
              </w:rPr>
              <w:t>רמת שביעות רצון גבוהה מאוד</w:t>
            </w:r>
          </w:p>
        </w:tc>
      </w:tr>
    </w:tbl>
    <w:p w14:paraId="43F92705" w14:textId="77777777" w:rsidR="00CC1083" w:rsidRDefault="00CC1083" w:rsidP="00CC1083">
      <w:pPr>
        <w:rPr>
          <w:rtl/>
        </w:rPr>
      </w:pPr>
    </w:p>
    <w:tbl>
      <w:tblPr>
        <w:tblStyle w:val="TableGrid"/>
        <w:bidiVisual/>
        <w:tblW w:w="8333" w:type="dxa"/>
        <w:tblInd w:w="850" w:type="dxa"/>
        <w:tblLook w:val="04A0" w:firstRow="1" w:lastRow="0" w:firstColumn="1" w:lastColumn="0" w:noHBand="0" w:noVBand="1"/>
      </w:tblPr>
      <w:tblGrid>
        <w:gridCol w:w="4083"/>
        <w:gridCol w:w="4250"/>
      </w:tblGrid>
      <w:tr w:rsidR="00CC1083" w14:paraId="5CA4994C" w14:textId="77777777" w:rsidTr="00C70A31">
        <w:trPr>
          <w:tblHeader/>
        </w:trPr>
        <w:tc>
          <w:tcPr>
            <w:tcW w:w="8333" w:type="dxa"/>
            <w:gridSpan w:val="2"/>
            <w:shd w:val="clear" w:color="auto" w:fill="C6D9F1"/>
          </w:tcPr>
          <w:p w14:paraId="485AC0D5" w14:textId="77777777" w:rsidR="00CC1083" w:rsidRPr="00FE1DCC" w:rsidRDefault="00CC1083" w:rsidP="00C70A31">
            <w:pPr>
              <w:pStyle w:val="TableHead"/>
              <w:rPr>
                <w:rtl/>
              </w:rPr>
            </w:pPr>
            <w:r w:rsidRPr="00FE1DCC">
              <w:rPr>
                <w:rFonts w:hint="cs"/>
                <w:rtl/>
              </w:rPr>
              <w:t>מאפייני הפרויקט</w:t>
            </w:r>
          </w:p>
        </w:tc>
      </w:tr>
      <w:tr w:rsidR="00CC1083" w14:paraId="0E838C0A" w14:textId="77777777" w:rsidTr="00C70A31">
        <w:tc>
          <w:tcPr>
            <w:tcW w:w="4083" w:type="dxa"/>
            <w:shd w:val="clear" w:color="auto" w:fill="auto"/>
          </w:tcPr>
          <w:p w14:paraId="3199E45C" w14:textId="77777777" w:rsidR="00CC1083" w:rsidRDefault="00CC1083" w:rsidP="00C70A31">
            <w:pPr>
              <w:pStyle w:val="TableText"/>
              <w:rPr>
                <w:rtl/>
              </w:rPr>
            </w:pPr>
            <w:r>
              <w:rPr>
                <w:rFonts w:hint="cs"/>
                <w:rtl/>
              </w:rPr>
              <w:t>תקופת מתן השירותים (מתאריך עד תאריך)</w:t>
            </w:r>
          </w:p>
        </w:tc>
        <w:tc>
          <w:tcPr>
            <w:tcW w:w="4250" w:type="dxa"/>
            <w:shd w:val="clear" w:color="auto" w:fill="auto"/>
          </w:tcPr>
          <w:p w14:paraId="77DA588A" w14:textId="77777777" w:rsidR="00CC1083" w:rsidRDefault="00CC1083" w:rsidP="00C70A31">
            <w:pPr>
              <w:pStyle w:val="TableText"/>
              <w:rPr>
                <w:rtl/>
              </w:rPr>
            </w:pPr>
          </w:p>
        </w:tc>
      </w:tr>
      <w:tr w:rsidR="00CC1083" w14:paraId="13F2B41D" w14:textId="77777777" w:rsidTr="00C70A31">
        <w:tc>
          <w:tcPr>
            <w:tcW w:w="4083" w:type="dxa"/>
            <w:shd w:val="clear" w:color="auto" w:fill="auto"/>
          </w:tcPr>
          <w:p w14:paraId="67A0104E" w14:textId="77777777" w:rsidR="00CC1083" w:rsidRDefault="00CC1083" w:rsidP="00C70A31">
            <w:pPr>
              <w:pStyle w:val="TableText"/>
              <w:rPr>
                <w:rtl/>
              </w:rPr>
            </w:pPr>
            <w:r>
              <w:rPr>
                <w:rFonts w:hint="cs"/>
                <w:rtl/>
              </w:rPr>
              <w:t>היקף העובדים שהודרכו</w:t>
            </w:r>
          </w:p>
        </w:tc>
        <w:tc>
          <w:tcPr>
            <w:tcW w:w="4250" w:type="dxa"/>
            <w:shd w:val="clear" w:color="auto" w:fill="auto"/>
          </w:tcPr>
          <w:p w14:paraId="029E74C7" w14:textId="77777777" w:rsidR="00CC1083" w:rsidRDefault="00CC1083" w:rsidP="00C70A31">
            <w:pPr>
              <w:pStyle w:val="TableText"/>
              <w:rPr>
                <w:rtl/>
              </w:rPr>
            </w:pPr>
          </w:p>
        </w:tc>
      </w:tr>
      <w:tr w:rsidR="00CC1083" w14:paraId="428128BA" w14:textId="77777777" w:rsidTr="00C70A31">
        <w:tc>
          <w:tcPr>
            <w:tcW w:w="4083" w:type="dxa"/>
            <w:shd w:val="clear" w:color="auto" w:fill="auto"/>
          </w:tcPr>
          <w:p w14:paraId="60F46A64" w14:textId="77777777" w:rsidR="00CC1083" w:rsidRDefault="00CC1083" w:rsidP="00C70A31">
            <w:pPr>
              <w:pStyle w:val="TableText"/>
              <w:rPr>
                <w:rtl/>
              </w:rPr>
            </w:pPr>
            <w:r>
              <w:rPr>
                <w:rFonts w:hint="cs"/>
                <w:rtl/>
              </w:rPr>
              <w:t>היקף צוות המדריכים והמטמיעים</w:t>
            </w:r>
          </w:p>
        </w:tc>
        <w:tc>
          <w:tcPr>
            <w:tcW w:w="4250" w:type="dxa"/>
            <w:shd w:val="clear" w:color="auto" w:fill="auto"/>
          </w:tcPr>
          <w:p w14:paraId="1BA27577" w14:textId="77777777" w:rsidR="00CC1083" w:rsidRDefault="00CC1083" w:rsidP="00C70A31">
            <w:pPr>
              <w:pStyle w:val="TableText"/>
              <w:rPr>
                <w:rtl/>
              </w:rPr>
            </w:pPr>
          </w:p>
        </w:tc>
      </w:tr>
    </w:tbl>
    <w:p w14:paraId="700440E2" w14:textId="77777777" w:rsidR="00CC1083" w:rsidRDefault="00CC1083" w:rsidP="00333D82"/>
    <w:tbl>
      <w:tblPr>
        <w:tblStyle w:val="TableGrid"/>
        <w:bidiVisual/>
        <w:tblW w:w="8333" w:type="dxa"/>
        <w:tblInd w:w="850" w:type="dxa"/>
        <w:tblLook w:val="04A0" w:firstRow="1" w:lastRow="0" w:firstColumn="1" w:lastColumn="0" w:noHBand="0" w:noVBand="1"/>
      </w:tblPr>
      <w:tblGrid>
        <w:gridCol w:w="2942"/>
        <w:gridCol w:w="768"/>
        <w:gridCol w:w="2963"/>
        <w:gridCol w:w="1660"/>
      </w:tblGrid>
      <w:tr w:rsidR="00260184" w14:paraId="467A84F6" w14:textId="77777777" w:rsidTr="00260184">
        <w:trPr>
          <w:trHeight w:val="850"/>
        </w:trPr>
        <w:tc>
          <w:tcPr>
            <w:tcW w:w="2942" w:type="dxa"/>
            <w:shd w:val="clear" w:color="auto" w:fill="B8CCE4" w:themeFill="accent1" w:themeFillTint="66"/>
          </w:tcPr>
          <w:p w14:paraId="6E3A0BB8" w14:textId="77777777" w:rsidR="00260184" w:rsidRPr="000A0D95" w:rsidRDefault="00260184" w:rsidP="00C70A31">
            <w:pPr>
              <w:pStyle w:val="TableText"/>
              <w:jc w:val="center"/>
              <w:rPr>
                <w:b/>
                <w:bCs/>
                <w:rtl/>
              </w:rPr>
            </w:pPr>
            <w:r w:rsidRPr="000A0D95">
              <w:rPr>
                <w:rFonts w:hint="cs"/>
                <w:b/>
                <w:bCs/>
                <w:rtl/>
              </w:rPr>
              <w:t>שאלה</w:t>
            </w:r>
          </w:p>
        </w:tc>
        <w:tc>
          <w:tcPr>
            <w:tcW w:w="768" w:type="dxa"/>
            <w:shd w:val="clear" w:color="auto" w:fill="B8CCE4" w:themeFill="accent1" w:themeFillTint="66"/>
          </w:tcPr>
          <w:p w14:paraId="43E08828" w14:textId="77777777" w:rsidR="00260184" w:rsidRPr="000A0D95" w:rsidRDefault="00260184" w:rsidP="00C70A31">
            <w:pPr>
              <w:pStyle w:val="TableText"/>
              <w:jc w:val="center"/>
              <w:rPr>
                <w:b/>
                <w:bCs/>
                <w:rtl/>
              </w:rPr>
            </w:pPr>
            <w:r w:rsidRPr="000A0D95">
              <w:rPr>
                <w:rFonts w:hint="cs"/>
                <w:b/>
                <w:bCs/>
                <w:rtl/>
              </w:rPr>
              <w:t>משקל</w:t>
            </w:r>
          </w:p>
        </w:tc>
        <w:tc>
          <w:tcPr>
            <w:tcW w:w="2963" w:type="dxa"/>
            <w:shd w:val="clear" w:color="auto" w:fill="B8CCE4" w:themeFill="accent1" w:themeFillTint="66"/>
          </w:tcPr>
          <w:p w14:paraId="17D4392E" w14:textId="77777777" w:rsidR="00260184" w:rsidRPr="000A0D95" w:rsidRDefault="00260184" w:rsidP="00C70A31">
            <w:pPr>
              <w:pStyle w:val="TableText"/>
              <w:jc w:val="center"/>
              <w:rPr>
                <w:b/>
                <w:bCs/>
                <w:rtl/>
              </w:rPr>
            </w:pPr>
            <w:r w:rsidRPr="000A0D95">
              <w:rPr>
                <w:rFonts w:hint="cs"/>
                <w:b/>
                <w:bCs/>
                <w:rtl/>
              </w:rPr>
              <w:t>תמצית חוות הדעת</w:t>
            </w:r>
          </w:p>
        </w:tc>
        <w:tc>
          <w:tcPr>
            <w:tcW w:w="1660" w:type="dxa"/>
            <w:shd w:val="clear" w:color="auto" w:fill="B8CCE4" w:themeFill="accent1" w:themeFillTint="66"/>
          </w:tcPr>
          <w:p w14:paraId="43A25A99" w14:textId="04C4511C" w:rsidR="00260184" w:rsidRPr="000A0D95" w:rsidRDefault="00260184" w:rsidP="00C70A31">
            <w:pPr>
              <w:pStyle w:val="TableText"/>
              <w:jc w:val="center"/>
              <w:rPr>
                <w:b/>
                <w:bCs/>
                <w:rtl/>
              </w:rPr>
            </w:pPr>
            <w:r w:rsidRPr="000A0D95">
              <w:rPr>
                <w:rFonts w:hint="cs"/>
                <w:b/>
                <w:bCs/>
                <w:rtl/>
              </w:rPr>
              <w:t>ציון שביעות רצון</w:t>
            </w:r>
            <w:r>
              <w:rPr>
                <w:rFonts w:hint="cs"/>
                <w:b/>
                <w:bCs/>
                <w:rtl/>
              </w:rPr>
              <w:t xml:space="preserve"> ( 1-5)</w:t>
            </w:r>
          </w:p>
        </w:tc>
      </w:tr>
      <w:tr w:rsidR="00260184" w14:paraId="68D1FD4A" w14:textId="77777777" w:rsidTr="0012003E">
        <w:tc>
          <w:tcPr>
            <w:tcW w:w="2942" w:type="dxa"/>
            <w:shd w:val="clear" w:color="auto" w:fill="auto"/>
          </w:tcPr>
          <w:p w14:paraId="67242714" w14:textId="77777777" w:rsidR="00260184" w:rsidRDefault="00260184" w:rsidP="00C70A31">
            <w:pPr>
              <w:pStyle w:val="TableText"/>
              <w:rPr>
                <w:rtl/>
              </w:rPr>
            </w:pPr>
            <w:r>
              <w:rPr>
                <w:rFonts w:hint="cs"/>
                <w:rtl/>
              </w:rPr>
              <w:t>האם המציע יישם את מתודולוגיות העבודה שהציג בהצעתו ? האם הינך שבע רצון משיטות העבודה של המציע?</w:t>
            </w:r>
          </w:p>
        </w:tc>
        <w:tc>
          <w:tcPr>
            <w:tcW w:w="768" w:type="dxa"/>
            <w:shd w:val="clear" w:color="auto" w:fill="auto"/>
          </w:tcPr>
          <w:p w14:paraId="70FC0ED1" w14:textId="77777777" w:rsidR="00260184" w:rsidRDefault="00260184" w:rsidP="00C70A31">
            <w:pPr>
              <w:pStyle w:val="TableText"/>
              <w:rPr>
                <w:rtl/>
              </w:rPr>
            </w:pPr>
            <w:r>
              <w:rPr>
                <w:rFonts w:hint="cs"/>
                <w:rtl/>
              </w:rPr>
              <w:t>20%</w:t>
            </w:r>
          </w:p>
        </w:tc>
        <w:tc>
          <w:tcPr>
            <w:tcW w:w="2963" w:type="dxa"/>
            <w:shd w:val="clear" w:color="auto" w:fill="auto"/>
          </w:tcPr>
          <w:p w14:paraId="10D15EFD" w14:textId="77777777" w:rsidR="00260184" w:rsidRDefault="00260184" w:rsidP="00C70A31">
            <w:pPr>
              <w:pStyle w:val="TableText"/>
              <w:rPr>
                <w:rtl/>
              </w:rPr>
            </w:pPr>
          </w:p>
        </w:tc>
        <w:tc>
          <w:tcPr>
            <w:tcW w:w="1660" w:type="dxa"/>
            <w:shd w:val="clear" w:color="auto" w:fill="auto"/>
          </w:tcPr>
          <w:p w14:paraId="65076C48" w14:textId="77777777" w:rsidR="00260184" w:rsidRDefault="00260184" w:rsidP="00C70A31">
            <w:pPr>
              <w:pStyle w:val="TableText"/>
              <w:rPr>
                <w:rtl/>
              </w:rPr>
            </w:pPr>
          </w:p>
        </w:tc>
      </w:tr>
      <w:tr w:rsidR="00260184" w14:paraId="31C6F8AF" w14:textId="77777777" w:rsidTr="000A2290">
        <w:tc>
          <w:tcPr>
            <w:tcW w:w="2942" w:type="dxa"/>
            <w:shd w:val="clear" w:color="auto" w:fill="auto"/>
          </w:tcPr>
          <w:p w14:paraId="5AEEF8BE" w14:textId="77777777" w:rsidR="00260184" w:rsidRDefault="00260184" w:rsidP="00C70A31">
            <w:pPr>
              <w:pStyle w:val="TableText"/>
              <w:rPr>
                <w:rtl/>
              </w:rPr>
            </w:pPr>
            <w:r>
              <w:rPr>
                <w:rFonts w:hint="cs"/>
                <w:rtl/>
              </w:rPr>
              <w:t xml:space="preserve">האם המציע העמיד לטובת הפרויקט כח-אדם בהיקף ובאיכות שהוצגו בהצעתו? האם </w:t>
            </w:r>
            <w:r>
              <w:rPr>
                <w:rFonts w:hint="cs"/>
                <w:rtl/>
              </w:rPr>
              <w:lastRenderedPageBreak/>
              <w:t>הינך שבע רצון מהיקף ומאיכות כח-האדם שהמציע העמיד לטובת הפרויקט?</w:t>
            </w:r>
          </w:p>
        </w:tc>
        <w:tc>
          <w:tcPr>
            <w:tcW w:w="768" w:type="dxa"/>
            <w:shd w:val="clear" w:color="auto" w:fill="auto"/>
          </w:tcPr>
          <w:p w14:paraId="1CC96A57" w14:textId="77777777" w:rsidR="00260184" w:rsidRDefault="00260184" w:rsidP="00C70A31">
            <w:pPr>
              <w:pStyle w:val="TableText"/>
              <w:rPr>
                <w:rtl/>
              </w:rPr>
            </w:pPr>
            <w:r>
              <w:rPr>
                <w:rFonts w:hint="cs"/>
                <w:rtl/>
              </w:rPr>
              <w:lastRenderedPageBreak/>
              <w:t>20%</w:t>
            </w:r>
          </w:p>
        </w:tc>
        <w:tc>
          <w:tcPr>
            <w:tcW w:w="2963" w:type="dxa"/>
            <w:shd w:val="clear" w:color="auto" w:fill="auto"/>
          </w:tcPr>
          <w:p w14:paraId="760152DC" w14:textId="77777777" w:rsidR="00260184" w:rsidRDefault="00260184" w:rsidP="00C70A31">
            <w:pPr>
              <w:pStyle w:val="TableText"/>
              <w:rPr>
                <w:rtl/>
              </w:rPr>
            </w:pPr>
          </w:p>
        </w:tc>
        <w:tc>
          <w:tcPr>
            <w:tcW w:w="1660" w:type="dxa"/>
            <w:shd w:val="clear" w:color="auto" w:fill="auto"/>
          </w:tcPr>
          <w:p w14:paraId="6C2A6739" w14:textId="77777777" w:rsidR="00260184" w:rsidRDefault="00260184" w:rsidP="00C70A31">
            <w:pPr>
              <w:pStyle w:val="TableText"/>
              <w:rPr>
                <w:rtl/>
              </w:rPr>
            </w:pPr>
          </w:p>
        </w:tc>
      </w:tr>
      <w:tr w:rsidR="00260184" w14:paraId="2DCE4D09" w14:textId="77777777" w:rsidTr="00F8056D">
        <w:tc>
          <w:tcPr>
            <w:tcW w:w="2942" w:type="dxa"/>
            <w:shd w:val="clear" w:color="auto" w:fill="auto"/>
          </w:tcPr>
          <w:p w14:paraId="393F1888" w14:textId="77777777" w:rsidR="00260184" w:rsidRDefault="00260184" w:rsidP="00C70A31">
            <w:pPr>
              <w:pStyle w:val="TableText"/>
              <w:rPr>
                <w:rtl/>
              </w:rPr>
            </w:pPr>
            <w:r>
              <w:rPr>
                <w:rFonts w:hint="cs"/>
                <w:rtl/>
              </w:rPr>
              <w:t>עד כמה הינך שבע רצון מאיכות השירותים שסופקו ע"י המציע?</w:t>
            </w:r>
          </w:p>
        </w:tc>
        <w:tc>
          <w:tcPr>
            <w:tcW w:w="768" w:type="dxa"/>
            <w:shd w:val="clear" w:color="auto" w:fill="auto"/>
          </w:tcPr>
          <w:p w14:paraId="449CF3C5" w14:textId="77777777" w:rsidR="00260184" w:rsidRDefault="00260184" w:rsidP="00C70A31">
            <w:pPr>
              <w:pStyle w:val="TableText"/>
              <w:rPr>
                <w:rtl/>
              </w:rPr>
            </w:pPr>
            <w:r>
              <w:rPr>
                <w:rFonts w:hint="cs"/>
                <w:rtl/>
              </w:rPr>
              <w:t>20%</w:t>
            </w:r>
          </w:p>
        </w:tc>
        <w:tc>
          <w:tcPr>
            <w:tcW w:w="2963" w:type="dxa"/>
            <w:shd w:val="clear" w:color="auto" w:fill="auto"/>
          </w:tcPr>
          <w:p w14:paraId="5440A8A7" w14:textId="77777777" w:rsidR="00260184" w:rsidRDefault="00260184" w:rsidP="00C70A31">
            <w:pPr>
              <w:pStyle w:val="TableText"/>
              <w:rPr>
                <w:rtl/>
              </w:rPr>
            </w:pPr>
          </w:p>
        </w:tc>
        <w:tc>
          <w:tcPr>
            <w:tcW w:w="1660" w:type="dxa"/>
            <w:shd w:val="clear" w:color="auto" w:fill="auto"/>
          </w:tcPr>
          <w:p w14:paraId="56163A7A" w14:textId="77777777" w:rsidR="00260184" w:rsidRDefault="00260184" w:rsidP="00C70A31">
            <w:pPr>
              <w:pStyle w:val="TableText"/>
              <w:rPr>
                <w:rtl/>
              </w:rPr>
            </w:pPr>
          </w:p>
        </w:tc>
      </w:tr>
      <w:tr w:rsidR="00260184" w14:paraId="679CBC6C" w14:textId="77777777" w:rsidTr="001B392A">
        <w:tc>
          <w:tcPr>
            <w:tcW w:w="2942" w:type="dxa"/>
            <w:shd w:val="clear" w:color="auto" w:fill="auto"/>
          </w:tcPr>
          <w:p w14:paraId="5E6E2FA1" w14:textId="77777777" w:rsidR="00260184" w:rsidRDefault="00260184" w:rsidP="00C70A31">
            <w:pPr>
              <w:pStyle w:val="TableText"/>
              <w:rPr>
                <w:rtl/>
              </w:rPr>
            </w:pPr>
            <w:r>
              <w:rPr>
                <w:rFonts w:hint="cs"/>
                <w:rtl/>
              </w:rPr>
              <w:t>עד כמה הינך שבע רצון מהעמידה של המציע בלוחות הזמנים שהוצגו בהצעתו?</w:t>
            </w:r>
          </w:p>
        </w:tc>
        <w:tc>
          <w:tcPr>
            <w:tcW w:w="768" w:type="dxa"/>
            <w:shd w:val="clear" w:color="auto" w:fill="auto"/>
          </w:tcPr>
          <w:p w14:paraId="442619C4" w14:textId="77777777" w:rsidR="00260184" w:rsidRDefault="00260184" w:rsidP="00C70A31">
            <w:pPr>
              <w:pStyle w:val="TableText"/>
              <w:rPr>
                <w:rtl/>
              </w:rPr>
            </w:pPr>
            <w:r>
              <w:rPr>
                <w:rFonts w:hint="cs"/>
                <w:rtl/>
              </w:rPr>
              <w:t>20%</w:t>
            </w:r>
          </w:p>
        </w:tc>
        <w:tc>
          <w:tcPr>
            <w:tcW w:w="2963" w:type="dxa"/>
            <w:shd w:val="clear" w:color="auto" w:fill="auto"/>
          </w:tcPr>
          <w:p w14:paraId="04B74BB9" w14:textId="77777777" w:rsidR="00260184" w:rsidRDefault="00260184" w:rsidP="00C70A31">
            <w:pPr>
              <w:pStyle w:val="TableText"/>
              <w:rPr>
                <w:rtl/>
              </w:rPr>
            </w:pPr>
          </w:p>
        </w:tc>
        <w:tc>
          <w:tcPr>
            <w:tcW w:w="1660" w:type="dxa"/>
            <w:shd w:val="clear" w:color="auto" w:fill="auto"/>
          </w:tcPr>
          <w:p w14:paraId="6A7A0EF5" w14:textId="77777777" w:rsidR="00260184" w:rsidRDefault="00260184" w:rsidP="00C70A31">
            <w:pPr>
              <w:pStyle w:val="TableText"/>
              <w:rPr>
                <w:rtl/>
              </w:rPr>
            </w:pPr>
          </w:p>
        </w:tc>
      </w:tr>
      <w:tr w:rsidR="00260184" w14:paraId="57DC5157" w14:textId="77777777" w:rsidTr="00832B94">
        <w:tc>
          <w:tcPr>
            <w:tcW w:w="2942" w:type="dxa"/>
            <w:shd w:val="clear" w:color="auto" w:fill="auto"/>
          </w:tcPr>
          <w:p w14:paraId="02F558E6" w14:textId="77777777" w:rsidR="00260184" w:rsidRDefault="00260184" w:rsidP="00C70A31">
            <w:pPr>
              <w:pStyle w:val="TableText"/>
              <w:rPr>
                <w:rtl/>
              </w:rPr>
            </w:pPr>
            <w:r>
              <w:rPr>
                <w:rFonts w:hint="cs"/>
                <w:rtl/>
              </w:rPr>
              <w:t>מהי רמת שביעות הרצון הכוללת שלך מהעבודה עם המציע?</w:t>
            </w:r>
          </w:p>
        </w:tc>
        <w:tc>
          <w:tcPr>
            <w:tcW w:w="768" w:type="dxa"/>
            <w:shd w:val="clear" w:color="auto" w:fill="auto"/>
          </w:tcPr>
          <w:p w14:paraId="196024FB" w14:textId="77777777" w:rsidR="00260184" w:rsidRDefault="00260184" w:rsidP="00C70A31">
            <w:pPr>
              <w:pStyle w:val="TableText"/>
              <w:rPr>
                <w:rtl/>
              </w:rPr>
            </w:pPr>
            <w:r>
              <w:rPr>
                <w:rFonts w:hint="cs"/>
                <w:rtl/>
              </w:rPr>
              <w:t>20%</w:t>
            </w:r>
          </w:p>
        </w:tc>
        <w:tc>
          <w:tcPr>
            <w:tcW w:w="2963" w:type="dxa"/>
            <w:shd w:val="clear" w:color="auto" w:fill="auto"/>
          </w:tcPr>
          <w:p w14:paraId="18777838" w14:textId="77777777" w:rsidR="00260184" w:rsidRDefault="00260184" w:rsidP="00C70A31">
            <w:pPr>
              <w:pStyle w:val="TableText"/>
              <w:rPr>
                <w:rtl/>
              </w:rPr>
            </w:pPr>
          </w:p>
        </w:tc>
        <w:tc>
          <w:tcPr>
            <w:tcW w:w="1660" w:type="dxa"/>
            <w:shd w:val="clear" w:color="auto" w:fill="auto"/>
          </w:tcPr>
          <w:p w14:paraId="48D2BE53" w14:textId="77777777" w:rsidR="00260184" w:rsidRDefault="00260184" w:rsidP="00C70A31">
            <w:pPr>
              <w:pStyle w:val="TableText"/>
              <w:rPr>
                <w:rtl/>
              </w:rPr>
            </w:pPr>
          </w:p>
        </w:tc>
      </w:tr>
    </w:tbl>
    <w:p w14:paraId="3A29529E" w14:textId="77777777" w:rsidR="00CC1083" w:rsidRDefault="00CC1083" w:rsidP="00CC1083">
      <w:pPr>
        <w:pStyle w:val="Para20"/>
        <w:rPr>
          <w:rtl/>
        </w:rPr>
      </w:pPr>
      <w:r>
        <w:rPr>
          <w:rtl/>
        </w:rPr>
        <w:t>הציון של כל מציע יחושב על פי הכללים הבאים:</w:t>
      </w:r>
    </w:p>
    <w:p w14:paraId="5E535355" w14:textId="77777777" w:rsidR="00CC1083" w:rsidRDefault="00CC1083" w:rsidP="00E21E78">
      <w:pPr>
        <w:pStyle w:val="AlphaList2"/>
        <w:numPr>
          <w:ilvl w:val="0"/>
          <w:numId w:val="73"/>
        </w:numPr>
        <w:rPr>
          <w:rtl/>
        </w:rPr>
      </w:pPr>
      <w:r>
        <w:rPr>
          <w:rtl/>
        </w:rPr>
        <w:t xml:space="preserve">חוות דעת של לקוח תיחשב כתקפה להערכת המציע (להלן: "חוות דעת תקפה") רק במידה והלקוח סיפק מענה וציון שביעות רצון </w:t>
      </w:r>
      <w:r>
        <w:rPr>
          <w:rFonts w:hint="cs"/>
          <w:rtl/>
        </w:rPr>
        <w:t>לכל השאלות</w:t>
      </w:r>
      <w:r>
        <w:rPr>
          <w:rtl/>
        </w:rPr>
        <w:t>.</w:t>
      </w:r>
    </w:p>
    <w:p w14:paraId="3DB0DF36" w14:textId="77777777" w:rsidR="00CC1083" w:rsidRDefault="00CC1083" w:rsidP="00E21E78">
      <w:pPr>
        <w:pStyle w:val="AlphaList2"/>
        <w:rPr>
          <w:rtl/>
        </w:rPr>
      </w:pPr>
      <w:r>
        <w:rPr>
          <w:rtl/>
        </w:rPr>
        <w:t>הציון של חוות דעת תקפה יחושב כממוצע המשוקלל של ציוני שביעות הרצון (בהתאם למשקלים המפורטים לצד השאלות).</w:t>
      </w:r>
    </w:p>
    <w:p w14:paraId="456FF3B5" w14:textId="77777777" w:rsidR="00CC1083" w:rsidRDefault="00CC1083" w:rsidP="00E21E78">
      <w:pPr>
        <w:pStyle w:val="AlphaList2"/>
        <w:rPr>
          <w:rtl/>
        </w:rPr>
      </w:pPr>
      <w:r>
        <w:rPr>
          <w:rtl/>
        </w:rPr>
        <w:t xml:space="preserve">במקרה שבו הועדה תקבל שתי חוות דעת תקפות לכל אחד מהמציעים יחושב הציון של </w:t>
      </w:r>
      <w:r>
        <w:rPr>
          <w:rFonts w:hint="cs"/>
          <w:rtl/>
        </w:rPr>
        <w:t>שביעות הרצון של לקוחות המציע</w:t>
      </w:r>
      <w:r>
        <w:rPr>
          <w:rtl/>
        </w:rPr>
        <w:t xml:space="preserve"> כממוצע של שתי חוות הדעת התקפות שהתקבלו עבור המציע.</w:t>
      </w:r>
    </w:p>
    <w:p w14:paraId="72E53F77" w14:textId="77777777" w:rsidR="00CC1083" w:rsidRDefault="00CC1083" w:rsidP="00E21E78">
      <w:pPr>
        <w:pStyle w:val="AlphaList2"/>
        <w:rPr>
          <w:rtl/>
        </w:rPr>
      </w:pPr>
      <w:r>
        <w:rPr>
          <w:rtl/>
        </w:rPr>
        <w:t xml:space="preserve">במקרה שבו הועדה תקבל שתי חוות דעת תקפות לחלק מהמציעים ולחלק אחר של המציעים תתקבל רק חוות דעת תקפה אחת יחושב הציון של </w:t>
      </w:r>
      <w:r>
        <w:rPr>
          <w:rFonts w:hint="cs"/>
          <w:rtl/>
        </w:rPr>
        <w:t>שביעות הרצון של לקוחות</w:t>
      </w:r>
      <w:r>
        <w:rPr>
          <w:rtl/>
        </w:rPr>
        <w:t>, כדלקמן:</w:t>
      </w:r>
    </w:p>
    <w:p w14:paraId="5FC0BAD4" w14:textId="77777777" w:rsidR="00CC1083" w:rsidRDefault="00CC1083" w:rsidP="00E21E78">
      <w:pPr>
        <w:pStyle w:val="AlphaList2"/>
        <w:rPr>
          <w:rtl/>
        </w:rPr>
      </w:pPr>
      <w:r>
        <w:rPr>
          <w:rFonts w:hint="cs"/>
          <w:rtl/>
        </w:rPr>
        <w:t>למציע</w:t>
      </w:r>
      <w:r>
        <w:rPr>
          <w:rtl/>
        </w:rPr>
        <w:t xml:space="preserve"> שעבור</w:t>
      </w:r>
      <w:r>
        <w:rPr>
          <w:rFonts w:hint="cs"/>
          <w:rtl/>
        </w:rPr>
        <w:t>ו</w:t>
      </w:r>
      <w:r>
        <w:rPr>
          <w:rtl/>
        </w:rPr>
        <w:t xml:space="preserve"> התקבלו שתי חוות דעת תקפות – הציון הגבוה מבין שתי חוות הדעת התקפות.</w:t>
      </w:r>
    </w:p>
    <w:p w14:paraId="7FCC47EE" w14:textId="77777777" w:rsidR="00CC1083" w:rsidRDefault="00CC1083" w:rsidP="00E21E78">
      <w:pPr>
        <w:pStyle w:val="AlphaList2"/>
        <w:rPr>
          <w:rtl/>
        </w:rPr>
      </w:pPr>
      <w:r>
        <w:rPr>
          <w:rFonts w:hint="cs"/>
          <w:rtl/>
        </w:rPr>
        <w:t>למציע</w:t>
      </w:r>
      <w:r>
        <w:rPr>
          <w:rtl/>
        </w:rPr>
        <w:t xml:space="preserve"> שעבור</w:t>
      </w:r>
      <w:r>
        <w:rPr>
          <w:rFonts w:hint="cs"/>
          <w:rtl/>
        </w:rPr>
        <w:t>ו</w:t>
      </w:r>
      <w:r>
        <w:rPr>
          <w:rtl/>
        </w:rPr>
        <w:t xml:space="preserve"> התקבלה חוות דעת תקפה אחת – הציון של חוות הדעת התקפה שהתקבלה.</w:t>
      </w:r>
    </w:p>
    <w:p w14:paraId="5AF06B66" w14:textId="77777777" w:rsidR="00CC1083" w:rsidRDefault="00CC1083" w:rsidP="00E21E78">
      <w:pPr>
        <w:pStyle w:val="AlphaList2"/>
        <w:rPr>
          <w:rtl/>
        </w:rPr>
      </w:pPr>
      <w:r>
        <w:rPr>
          <w:rtl/>
        </w:rPr>
        <w:t>במקרה שבו ועדת המכרזים של המזמין תפנה ללקוחות שהמציע לא ציין בהצעתו ולא תקבל מהם חוו"ד תקפה, תפנה הוועדה לקבל חוות דעת מלקוחות אותן ציין המציע בהצעתו.</w:t>
      </w:r>
    </w:p>
    <w:p w14:paraId="5454FE4C" w14:textId="77777777" w:rsidR="00CC1083" w:rsidRDefault="00CC1083" w:rsidP="00E21E78">
      <w:pPr>
        <w:pStyle w:val="AlphaList2"/>
      </w:pPr>
      <w:r>
        <w:rPr>
          <w:rtl/>
        </w:rPr>
        <w:t>מציע שלא תתקבל עבורו חוות דעת תקפה אחת לפחות, יקבל 0 נקודות בסעיף זה.</w:t>
      </w:r>
    </w:p>
    <w:p w14:paraId="5BAC8612" w14:textId="78A0BA92" w:rsidR="00CC1083" w:rsidRPr="00AC592B" w:rsidRDefault="00CC1083" w:rsidP="00CC1083">
      <w:pPr>
        <w:pStyle w:val="Heading2"/>
        <w:spacing w:after="120"/>
        <w:rPr>
          <w:b w:val="0"/>
          <w:bCs w:val="0"/>
          <w:rtl/>
        </w:rPr>
      </w:pPr>
      <w:r>
        <w:rPr>
          <w:rFonts w:hint="cs"/>
          <w:rtl/>
        </w:rPr>
        <w:t xml:space="preserve">התאמה לדרישות: </w:t>
      </w:r>
      <w:r w:rsidRPr="000D5B6E">
        <w:rPr>
          <w:rtl/>
        </w:rPr>
        <w:t xml:space="preserve">תת-מערכות ופונקציות ראשיות </w:t>
      </w:r>
      <w:r>
        <w:rPr>
          <w:rFonts w:hint="cs"/>
          <w:rtl/>
        </w:rPr>
        <w:t>סעיפים</w:t>
      </w:r>
      <w:r>
        <w:t xml:space="preserve"> </w:t>
      </w:r>
      <w:r>
        <w:rPr>
          <w:rFonts w:hint="cs"/>
          <w:rtl/>
        </w:rPr>
        <w:t>2.6-2.11</w:t>
      </w:r>
      <w:r>
        <w:t xml:space="preserve">             </w:t>
      </w:r>
      <w:r>
        <w:br/>
      </w:r>
    </w:p>
    <w:tbl>
      <w:tblPr>
        <w:tblStyle w:val="TableGrid"/>
        <w:bidiVisual/>
        <w:tblW w:w="8333" w:type="dxa"/>
        <w:tblInd w:w="850" w:type="dxa"/>
        <w:tblLook w:val="04A0" w:firstRow="1" w:lastRow="0" w:firstColumn="1" w:lastColumn="0" w:noHBand="0" w:noVBand="1"/>
      </w:tblPr>
      <w:tblGrid>
        <w:gridCol w:w="452"/>
        <w:gridCol w:w="2546"/>
        <w:gridCol w:w="1251"/>
        <w:gridCol w:w="4084"/>
      </w:tblGrid>
      <w:tr w:rsidR="00CC1083" w:rsidRPr="00DF58F0" w14:paraId="0D0E93E3" w14:textId="77777777" w:rsidTr="00C70A31">
        <w:trPr>
          <w:tblHeader/>
        </w:trPr>
        <w:tc>
          <w:tcPr>
            <w:tcW w:w="452" w:type="dxa"/>
            <w:shd w:val="clear" w:color="auto" w:fill="C6D9F1"/>
          </w:tcPr>
          <w:p w14:paraId="04A03FED" w14:textId="77777777" w:rsidR="00CC1083" w:rsidRPr="00DF58F0" w:rsidRDefault="00CC1083" w:rsidP="00C70A31">
            <w:pPr>
              <w:pStyle w:val="TableHead"/>
              <w:rPr>
                <w:rtl/>
              </w:rPr>
            </w:pPr>
            <w:r w:rsidRPr="00DF58F0">
              <w:rPr>
                <w:rFonts w:hint="cs"/>
                <w:rtl/>
              </w:rPr>
              <w:t>#</w:t>
            </w:r>
          </w:p>
        </w:tc>
        <w:tc>
          <w:tcPr>
            <w:tcW w:w="2546" w:type="dxa"/>
            <w:shd w:val="clear" w:color="auto" w:fill="C6D9F1"/>
          </w:tcPr>
          <w:p w14:paraId="12C12358" w14:textId="77777777" w:rsidR="00CC1083" w:rsidRPr="00DF58F0" w:rsidRDefault="00CC1083" w:rsidP="00C70A31">
            <w:pPr>
              <w:pStyle w:val="TableHead"/>
              <w:rPr>
                <w:rtl/>
              </w:rPr>
            </w:pPr>
            <w:r w:rsidRPr="00DF58F0">
              <w:rPr>
                <w:rFonts w:hint="cs"/>
                <w:rtl/>
              </w:rPr>
              <w:t>קריטריון</w:t>
            </w:r>
          </w:p>
        </w:tc>
        <w:tc>
          <w:tcPr>
            <w:tcW w:w="1251" w:type="dxa"/>
            <w:shd w:val="clear" w:color="auto" w:fill="C6D9F1"/>
          </w:tcPr>
          <w:p w14:paraId="16759BF2" w14:textId="77777777" w:rsidR="00CC1083" w:rsidRPr="00DF58F0" w:rsidRDefault="00CC1083" w:rsidP="00C70A31">
            <w:pPr>
              <w:pStyle w:val="TableHead"/>
              <w:rPr>
                <w:rtl/>
              </w:rPr>
            </w:pPr>
            <w:r w:rsidRPr="00DF58F0">
              <w:rPr>
                <w:rFonts w:hint="cs"/>
                <w:rtl/>
              </w:rPr>
              <w:t>נקודות</w:t>
            </w:r>
          </w:p>
          <w:p w14:paraId="38EC5680" w14:textId="77777777" w:rsidR="00CC1083" w:rsidRPr="00DF58F0" w:rsidRDefault="00CC1083" w:rsidP="00C70A31">
            <w:pPr>
              <w:pStyle w:val="TableHead"/>
              <w:rPr>
                <w:rtl/>
              </w:rPr>
            </w:pPr>
            <w:r w:rsidRPr="00DF58F0">
              <w:rPr>
                <w:rFonts w:hint="cs"/>
                <w:rtl/>
              </w:rPr>
              <w:t xml:space="preserve">(מתוך </w:t>
            </w:r>
            <w:r>
              <w:rPr>
                <w:rFonts w:hint="cs"/>
                <w:rtl/>
              </w:rPr>
              <w:t>100</w:t>
            </w:r>
            <w:r w:rsidRPr="00DF58F0">
              <w:rPr>
                <w:rFonts w:hint="cs"/>
                <w:rtl/>
              </w:rPr>
              <w:t>)</w:t>
            </w:r>
          </w:p>
        </w:tc>
        <w:tc>
          <w:tcPr>
            <w:tcW w:w="4084" w:type="dxa"/>
            <w:shd w:val="clear" w:color="auto" w:fill="C6D9F1"/>
          </w:tcPr>
          <w:p w14:paraId="5DBF4032" w14:textId="77777777" w:rsidR="00CC1083" w:rsidRPr="00DF58F0" w:rsidRDefault="00CC1083" w:rsidP="00C70A31">
            <w:pPr>
              <w:pStyle w:val="TableHead"/>
              <w:rPr>
                <w:rtl/>
              </w:rPr>
            </w:pPr>
            <w:r w:rsidRPr="00DF58F0">
              <w:rPr>
                <w:rFonts w:hint="cs"/>
                <w:rtl/>
              </w:rPr>
              <w:t>שיטת הערכה</w:t>
            </w:r>
          </w:p>
        </w:tc>
      </w:tr>
      <w:tr w:rsidR="00CC1083" w:rsidRPr="004F2404" w14:paraId="32A78260" w14:textId="77777777" w:rsidTr="00C70A31">
        <w:tc>
          <w:tcPr>
            <w:tcW w:w="452" w:type="dxa"/>
            <w:shd w:val="clear" w:color="auto" w:fill="auto"/>
          </w:tcPr>
          <w:p w14:paraId="034C1727" w14:textId="77777777" w:rsidR="00CC1083" w:rsidRDefault="00CC1083" w:rsidP="00C70A31">
            <w:pPr>
              <w:pStyle w:val="TableText"/>
              <w:rPr>
                <w:rtl/>
              </w:rPr>
            </w:pPr>
            <w:r>
              <w:rPr>
                <w:rFonts w:hint="cs"/>
                <w:rtl/>
              </w:rPr>
              <w:t>1</w:t>
            </w:r>
          </w:p>
        </w:tc>
        <w:tc>
          <w:tcPr>
            <w:tcW w:w="2546" w:type="dxa"/>
            <w:shd w:val="clear" w:color="auto" w:fill="auto"/>
          </w:tcPr>
          <w:p w14:paraId="1920E2AD" w14:textId="77777777" w:rsidR="00CC1083" w:rsidRPr="00897EAC" w:rsidRDefault="00CC1083" w:rsidP="00C70A31">
            <w:pPr>
              <w:pStyle w:val="TableText"/>
              <w:rPr>
                <w:rtl/>
              </w:rPr>
            </w:pPr>
            <w:r>
              <w:rPr>
                <w:rFonts w:hint="cs"/>
                <w:rtl/>
              </w:rPr>
              <w:t>התאמה לדרישות סעיפים 2.6 עד 2.11</w:t>
            </w:r>
          </w:p>
        </w:tc>
        <w:tc>
          <w:tcPr>
            <w:tcW w:w="1251" w:type="dxa"/>
            <w:shd w:val="clear" w:color="auto" w:fill="auto"/>
          </w:tcPr>
          <w:p w14:paraId="1DA4C079" w14:textId="77777777" w:rsidR="00CC1083" w:rsidRPr="00897EAC" w:rsidRDefault="00CC1083" w:rsidP="00C70A31">
            <w:pPr>
              <w:pStyle w:val="TableText"/>
              <w:rPr>
                <w:rtl/>
              </w:rPr>
            </w:pPr>
            <w:r>
              <w:rPr>
                <w:rFonts w:hint="cs"/>
                <w:rtl/>
              </w:rPr>
              <w:t>100</w:t>
            </w:r>
          </w:p>
        </w:tc>
        <w:tc>
          <w:tcPr>
            <w:tcW w:w="4084" w:type="dxa"/>
            <w:shd w:val="clear" w:color="auto" w:fill="auto"/>
          </w:tcPr>
          <w:p w14:paraId="5478A039" w14:textId="4A4BA7F9" w:rsidR="00CC1083" w:rsidRPr="00F63185" w:rsidRDefault="00CC1083" w:rsidP="00C70A31">
            <w:pPr>
              <w:pStyle w:val="TableText"/>
              <w:rPr>
                <w:rtl/>
              </w:rPr>
            </w:pPr>
            <w:r>
              <w:rPr>
                <w:rFonts w:hint="cs"/>
                <w:rtl/>
              </w:rPr>
              <w:t>התאמה לרוב המוחלט של הדרישות המפורטת במכרז</w:t>
            </w:r>
            <w:r w:rsidR="00260184">
              <w:rPr>
                <w:rFonts w:hint="cs"/>
                <w:rtl/>
              </w:rPr>
              <w:t xml:space="preserve"> ( מעל 90% מהדרישות)</w:t>
            </w:r>
          </w:p>
        </w:tc>
      </w:tr>
      <w:tr w:rsidR="00CC1083" w:rsidRPr="00897EAC" w14:paraId="375AE654" w14:textId="77777777" w:rsidTr="00C70A31">
        <w:tc>
          <w:tcPr>
            <w:tcW w:w="452" w:type="dxa"/>
            <w:shd w:val="clear" w:color="auto" w:fill="auto"/>
          </w:tcPr>
          <w:p w14:paraId="5F416448" w14:textId="77777777" w:rsidR="00CC1083" w:rsidRDefault="00CC1083" w:rsidP="00C70A31">
            <w:pPr>
              <w:pStyle w:val="TableText"/>
              <w:rPr>
                <w:rtl/>
              </w:rPr>
            </w:pPr>
            <w:r>
              <w:rPr>
                <w:rFonts w:hint="cs"/>
                <w:rtl/>
              </w:rPr>
              <w:t>2</w:t>
            </w:r>
          </w:p>
        </w:tc>
        <w:tc>
          <w:tcPr>
            <w:tcW w:w="2546" w:type="dxa"/>
            <w:shd w:val="clear" w:color="auto" w:fill="auto"/>
          </w:tcPr>
          <w:p w14:paraId="6AB0FBF7" w14:textId="4B38916C" w:rsidR="00CC1083" w:rsidRPr="00897EAC" w:rsidRDefault="00260184" w:rsidP="00C70A31">
            <w:pPr>
              <w:pStyle w:val="TableText"/>
              <w:rPr>
                <w:rtl/>
              </w:rPr>
            </w:pPr>
            <w:r>
              <w:rPr>
                <w:rFonts w:hint="cs"/>
                <w:rtl/>
              </w:rPr>
              <w:t>התאמה לדרישות סעיפים 2.6 עד 2.11</w:t>
            </w:r>
          </w:p>
        </w:tc>
        <w:tc>
          <w:tcPr>
            <w:tcW w:w="1251" w:type="dxa"/>
            <w:shd w:val="clear" w:color="auto" w:fill="auto"/>
          </w:tcPr>
          <w:p w14:paraId="22BF1C75" w14:textId="77777777" w:rsidR="00CC1083" w:rsidRPr="00897EAC" w:rsidRDefault="00CC1083" w:rsidP="00C70A31">
            <w:pPr>
              <w:pStyle w:val="TableText"/>
              <w:rPr>
                <w:rtl/>
              </w:rPr>
            </w:pPr>
            <w:r>
              <w:rPr>
                <w:rFonts w:hint="cs"/>
                <w:rtl/>
              </w:rPr>
              <w:t>80</w:t>
            </w:r>
          </w:p>
        </w:tc>
        <w:tc>
          <w:tcPr>
            <w:tcW w:w="4084" w:type="dxa"/>
            <w:shd w:val="clear" w:color="auto" w:fill="auto"/>
          </w:tcPr>
          <w:p w14:paraId="18B3734C" w14:textId="77777777" w:rsidR="00CC1083" w:rsidRPr="00897EAC" w:rsidRDefault="00CC1083" w:rsidP="00C70A31">
            <w:pPr>
              <w:pStyle w:val="TableText"/>
              <w:rPr>
                <w:rtl/>
              </w:rPr>
            </w:pPr>
            <w:r>
              <w:rPr>
                <w:rFonts w:hint="cs"/>
                <w:rtl/>
              </w:rPr>
              <w:t>התאמה לרוב הדרישות המפורטות במכרז (לפחות 80% מהדרישות)</w:t>
            </w:r>
          </w:p>
        </w:tc>
      </w:tr>
      <w:tr w:rsidR="00CC1083" w:rsidRPr="00897EAC" w14:paraId="7C787714" w14:textId="77777777" w:rsidTr="00C70A31">
        <w:tc>
          <w:tcPr>
            <w:tcW w:w="452" w:type="dxa"/>
            <w:shd w:val="clear" w:color="auto" w:fill="auto"/>
          </w:tcPr>
          <w:p w14:paraId="3542F570" w14:textId="77777777" w:rsidR="00CC1083" w:rsidRDefault="00CC1083" w:rsidP="00C70A31">
            <w:pPr>
              <w:pStyle w:val="TableText"/>
              <w:rPr>
                <w:rtl/>
              </w:rPr>
            </w:pPr>
            <w:r>
              <w:rPr>
                <w:rFonts w:hint="cs"/>
                <w:rtl/>
              </w:rPr>
              <w:t>3</w:t>
            </w:r>
          </w:p>
        </w:tc>
        <w:tc>
          <w:tcPr>
            <w:tcW w:w="2546" w:type="dxa"/>
            <w:shd w:val="clear" w:color="auto" w:fill="auto"/>
          </w:tcPr>
          <w:p w14:paraId="64CEAA1E" w14:textId="187AE531" w:rsidR="00CC1083" w:rsidRPr="00897EAC" w:rsidRDefault="00260184" w:rsidP="00C70A31">
            <w:pPr>
              <w:pStyle w:val="TableText"/>
              <w:rPr>
                <w:rtl/>
              </w:rPr>
            </w:pPr>
            <w:r>
              <w:rPr>
                <w:rFonts w:hint="cs"/>
                <w:rtl/>
              </w:rPr>
              <w:t>התאמה לדרישות סעיפים 2.6 עד 2.11</w:t>
            </w:r>
          </w:p>
        </w:tc>
        <w:tc>
          <w:tcPr>
            <w:tcW w:w="1251" w:type="dxa"/>
            <w:shd w:val="clear" w:color="auto" w:fill="auto"/>
          </w:tcPr>
          <w:p w14:paraId="67613855" w14:textId="11F69116" w:rsidR="00CC1083" w:rsidRPr="00897EAC" w:rsidRDefault="00260184" w:rsidP="00C70A31">
            <w:pPr>
              <w:pStyle w:val="TableText"/>
              <w:rPr>
                <w:rtl/>
              </w:rPr>
            </w:pPr>
            <w:r>
              <w:rPr>
                <w:rFonts w:hint="cs"/>
                <w:rtl/>
              </w:rPr>
              <w:t>60</w:t>
            </w:r>
          </w:p>
        </w:tc>
        <w:tc>
          <w:tcPr>
            <w:tcW w:w="4084" w:type="dxa"/>
            <w:shd w:val="clear" w:color="auto" w:fill="auto"/>
          </w:tcPr>
          <w:p w14:paraId="17BB0340" w14:textId="6A4C93C7" w:rsidR="00CC1083" w:rsidRDefault="00CC1083" w:rsidP="00C70A31">
            <w:pPr>
              <w:pStyle w:val="TableText"/>
              <w:rPr>
                <w:rtl/>
              </w:rPr>
            </w:pPr>
            <w:r>
              <w:rPr>
                <w:rFonts w:hint="cs"/>
                <w:rtl/>
              </w:rPr>
              <w:t>התאמה חלקית לדרישות המכרז (</w:t>
            </w:r>
            <w:r w:rsidR="00260184">
              <w:rPr>
                <w:rFonts w:hint="cs"/>
                <w:rtl/>
              </w:rPr>
              <w:t>בין 60%- 80% מהדרישות</w:t>
            </w:r>
            <w:r>
              <w:rPr>
                <w:rFonts w:hint="cs"/>
                <w:rtl/>
              </w:rPr>
              <w:t>)</w:t>
            </w:r>
          </w:p>
        </w:tc>
      </w:tr>
      <w:tr w:rsidR="00260184" w:rsidRPr="00897EAC" w14:paraId="7AEB3759" w14:textId="77777777" w:rsidTr="00C70A31">
        <w:tc>
          <w:tcPr>
            <w:tcW w:w="452" w:type="dxa"/>
            <w:shd w:val="clear" w:color="auto" w:fill="auto"/>
          </w:tcPr>
          <w:p w14:paraId="3698FA01" w14:textId="23C031E0" w:rsidR="00260184" w:rsidRDefault="00260184" w:rsidP="00C70A31">
            <w:pPr>
              <w:pStyle w:val="TableText"/>
              <w:rPr>
                <w:rtl/>
              </w:rPr>
            </w:pPr>
            <w:r>
              <w:rPr>
                <w:rFonts w:hint="cs"/>
                <w:rtl/>
              </w:rPr>
              <w:t>4</w:t>
            </w:r>
          </w:p>
        </w:tc>
        <w:tc>
          <w:tcPr>
            <w:tcW w:w="2546" w:type="dxa"/>
            <w:shd w:val="clear" w:color="auto" w:fill="auto"/>
          </w:tcPr>
          <w:p w14:paraId="25BBBAD4" w14:textId="30A681DE" w:rsidR="00260184" w:rsidRPr="00897EAC" w:rsidRDefault="00260184" w:rsidP="00C70A31">
            <w:pPr>
              <w:pStyle w:val="TableText"/>
              <w:rPr>
                <w:rtl/>
              </w:rPr>
            </w:pPr>
            <w:r>
              <w:rPr>
                <w:rFonts w:hint="cs"/>
                <w:rtl/>
              </w:rPr>
              <w:t>התאמה לדרישות סעיפים 2.6 עד 2.11</w:t>
            </w:r>
          </w:p>
        </w:tc>
        <w:tc>
          <w:tcPr>
            <w:tcW w:w="1251" w:type="dxa"/>
            <w:shd w:val="clear" w:color="auto" w:fill="auto"/>
          </w:tcPr>
          <w:p w14:paraId="2DFB0EEA" w14:textId="1246087C" w:rsidR="00260184" w:rsidRDefault="00260184" w:rsidP="00C70A31">
            <w:pPr>
              <w:pStyle w:val="TableText"/>
              <w:rPr>
                <w:rtl/>
              </w:rPr>
            </w:pPr>
            <w:r>
              <w:rPr>
                <w:rFonts w:hint="cs"/>
                <w:rtl/>
              </w:rPr>
              <w:t>0</w:t>
            </w:r>
          </w:p>
        </w:tc>
        <w:tc>
          <w:tcPr>
            <w:tcW w:w="4084" w:type="dxa"/>
            <w:shd w:val="clear" w:color="auto" w:fill="auto"/>
          </w:tcPr>
          <w:p w14:paraId="1377EDD1" w14:textId="12EFBD83" w:rsidR="00260184" w:rsidRDefault="00260184" w:rsidP="00C70A31">
            <w:pPr>
              <w:pStyle w:val="TableText"/>
              <w:rPr>
                <w:rtl/>
              </w:rPr>
            </w:pPr>
            <w:r>
              <w:rPr>
                <w:rFonts w:hint="cs"/>
                <w:rtl/>
              </w:rPr>
              <w:t>התאמה חלקית לדרישות המכרז (פחות מ 50% מהדרישות)</w:t>
            </w:r>
          </w:p>
        </w:tc>
      </w:tr>
    </w:tbl>
    <w:p w14:paraId="30626CE8" w14:textId="21C63DF6" w:rsidR="005F3018" w:rsidRPr="009731F2" w:rsidRDefault="005F3018" w:rsidP="00CC1083">
      <w:pPr>
        <w:pStyle w:val="Heading1"/>
        <w:rPr>
          <w:rtl/>
        </w:rPr>
      </w:pPr>
      <w:r w:rsidRPr="009731F2">
        <w:rPr>
          <w:rFonts w:hint="eastAsia"/>
          <w:rtl/>
        </w:rPr>
        <w:t>עלות</w:t>
      </w:r>
      <w:r w:rsidRPr="009731F2">
        <w:rPr>
          <w:rtl/>
        </w:rPr>
        <w:t xml:space="preserve"> </w:t>
      </w:r>
      <w:r w:rsidRPr="009731F2">
        <w:rPr>
          <w:rFonts w:hint="eastAsia"/>
          <w:rtl/>
        </w:rPr>
        <w:t>ההצעה</w:t>
      </w:r>
    </w:p>
    <w:p w14:paraId="4AF8BBD9" w14:textId="6D73CCAA" w:rsidR="005F3018" w:rsidRDefault="005F3018" w:rsidP="005F3018">
      <w:pPr>
        <w:pStyle w:val="Para10"/>
        <w:rPr>
          <w:rtl/>
        </w:rPr>
      </w:pPr>
      <w:r>
        <w:rPr>
          <w:rFonts w:hint="cs"/>
          <w:rtl/>
        </w:rPr>
        <w:t>בדיקת מענה המציע וחישוב ציון עלות להצעה.</w:t>
      </w:r>
    </w:p>
    <w:p w14:paraId="4D4DF736" w14:textId="77777777" w:rsidR="00BE529B" w:rsidRDefault="00BE529B" w:rsidP="00BE529B">
      <w:pPr>
        <w:pStyle w:val="Para10"/>
        <w:rPr>
          <w:rtl/>
        </w:rPr>
      </w:pPr>
      <w:r w:rsidRPr="00C24285">
        <w:rPr>
          <w:rtl/>
        </w:rPr>
        <w:lastRenderedPageBreak/>
        <w:t xml:space="preserve">ההצעה הזולה ביותר </w:t>
      </w:r>
      <w:r w:rsidRPr="00C24285">
        <w:rPr>
          <w:rFonts w:hint="cs"/>
          <w:rtl/>
        </w:rPr>
        <w:t xml:space="preserve">מבין ההצעות שעברו בהצלחה את שלב בדיקת האיכות </w:t>
      </w:r>
      <w:r w:rsidRPr="00C24285">
        <w:rPr>
          <w:rtl/>
        </w:rPr>
        <w:t xml:space="preserve">תקבל ציון עלות 100. </w:t>
      </w:r>
    </w:p>
    <w:p w14:paraId="268FE86D" w14:textId="52F2F280" w:rsidR="00BE529B" w:rsidRPr="00C24285" w:rsidRDefault="00BE529B" w:rsidP="009731F2">
      <w:pPr>
        <w:pStyle w:val="Para10"/>
        <w:rPr>
          <w:rtl/>
        </w:rPr>
      </w:pPr>
      <w:r w:rsidRPr="00C24285">
        <w:rPr>
          <w:rtl/>
        </w:rPr>
        <w:t xml:space="preserve">כל הצעה אחרת </w:t>
      </w:r>
      <w:r w:rsidRPr="00C24285">
        <w:rPr>
          <w:rFonts w:hint="cs"/>
          <w:rtl/>
        </w:rPr>
        <w:t xml:space="preserve">שעברה את בדיקת האיכות </w:t>
      </w:r>
      <w:r w:rsidRPr="00C24285">
        <w:rPr>
          <w:rtl/>
        </w:rPr>
        <w:t>תקבל ציון עלות השווה ל-</w:t>
      </w:r>
      <w:r w:rsidRPr="00C24285">
        <w:rPr>
          <w:rFonts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tblGrid>
      <w:tr w:rsidR="00BE529B" w14:paraId="66169F72" w14:textId="77777777" w:rsidTr="009731F2">
        <w:tc>
          <w:tcPr>
            <w:tcW w:w="7210" w:type="dxa"/>
          </w:tcPr>
          <w:p w14:paraId="79D47197" w14:textId="77777777" w:rsidR="00BE529B" w:rsidRPr="00E56D7E" w:rsidRDefault="00BE529B" w:rsidP="00076975">
            <w:pPr>
              <w:pStyle w:val="50"/>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BE529B" w14:paraId="64B2A0F8" w14:textId="77777777" w:rsidTr="009731F2">
        <w:tc>
          <w:tcPr>
            <w:tcW w:w="7210" w:type="dxa"/>
          </w:tcPr>
          <w:p w14:paraId="0CEFC058" w14:textId="77777777" w:rsidR="00BE529B" w:rsidRPr="00E56D7E" w:rsidRDefault="00BE529B" w:rsidP="00076975">
            <w:pPr>
              <w:pStyle w:val="50"/>
              <w:spacing w:before="0" w:after="0"/>
              <w:ind w:left="0" w:firstLine="0"/>
              <w:jc w:val="center"/>
              <w:rPr>
                <w:rFonts w:ascii="Arial" w:hAnsi="Arial"/>
                <w:rtl/>
              </w:rPr>
            </w:pPr>
            <w:r w:rsidRPr="00E56D7E">
              <w:rPr>
                <w:rFonts w:ascii="Arial" w:hAnsi="Arial" w:hint="cs"/>
                <w:rtl/>
              </w:rPr>
              <w:t>עלות ההצעה</w:t>
            </w:r>
          </w:p>
        </w:tc>
      </w:tr>
    </w:tbl>
    <w:p w14:paraId="162BC4D5" w14:textId="77777777" w:rsidR="005F3018" w:rsidRPr="009731F2" w:rsidRDefault="005F3018" w:rsidP="008D61DF">
      <w:pPr>
        <w:pStyle w:val="Heading1"/>
        <w:rPr>
          <w:rtl/>
        </w:rPr>
      </w:pPr>
      <w:r w:rsidRPr="009731F2">
        <w:rPr>
          <w:rFonts w:hint="eastAsia"/>
          <w:rtl/>
        </w:rPr>
        <w:t>ציון</w:t>
      </w:r>
      <w:r w:rsidRPr="009731F2">
        <w:rPr>
          <w:rtl/>
        </w:rPr>
        <w:t xml:space="preserve"> </w:t>
      </w:r>
      <w:r w:rsidRPr="009731F2">
        <w:rPr>
          <w:rFonts w:hint="eastAsia"/>
          <w:rtl/>
        </w:rPr>
        <w:t>משוקלל</w:t>
      </w:r>
      <w:r w:rsidRPr="009731F2">
        <w:rPr>
          <w:rtl/>
        </w:rPr>
        <w:t xml:space="preserve"> </w:t>
      </w:r>
      <w:r w:rsidRPr="009731F2">
        <w:rPr>
          <w:rFonts w:hint="eastAsia"/>
          <w:rtl/>
        </w:rPr>
        <w:t>להצעה</w:t>
      </w:r>
    </w:p>
    <w:p w14:paraId="6B13EA19" w14:textId="77777777" w:rsidR="00FA45F3" w:rsidRDefault="00FA45F3" w:rsidP="009731F2">
      <w:pPr>
        <w:pStyle w:val="AlphaList1"/>
        <w:numPr>
          <w:ilvl w:val="0"/>
          <w:numId w:val="0"/>
        </w:numPr>
        <w:ind w:left="720"/>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FA45F3" w14:paraId="7EA1CF1C" w14:textId="77777777" w:rsidTr="00076975">
        <w:tc>
          <w:tcPr>
            <w:tcW w:w="935" w:type="dxa"/>
            <w:shd w:val="clear" w:color="auto" w:fill="auto"/>
          </w:tcPr>
          <w:p w14:paraId="7608B179" w14:textId="77777777" w:rsidR="00FA45F3" w:rsidRDefault="00FA45F3" w:rsidP="00076975">
            <w:pPr>
              <w:pStyle w:val="TableText"/>
              <w:spacing w:before="0"/>
              <w:rPr>
                <w:rtl/>
              </w:rPr>
            </w:pPr>
            <w:r>
              <w:rPr>
                <w:rFonts w:hint="cs"/>
                <w:rtl/>
              </w:rPr>
              <w:t>איכות</w:t>
            </w:r>
          </w:p>
        </w:tc>
        <w:tc>
          <w:tcPr>
            <w:tcW w:w="425" w:type="dxa"/>
            <w:shd w:val="clear" w:color="auto" w:fill="auto"/>
          </w:tcPr>
          <w:p w14:paraId="468D5A7B" w14:textId="77777777" w:rsidR="00FA45F3" w:rsidRDefault="00FA45F3" w:rsidP="00076975">
            <w:pPr>
              <w:pStyle w:val="TableText"/>
              <w:spacing w:before="0"/>
              <w:rPr>
                <w:rtl/>
              </w:rPr>
            </w:pPr>
            <w:r>
              <w:rPr>
                <w:rFonts w:hint="cs"/>
                <w:rtl/>
              </w:rPr>
              <w:t>-</w:t>
            </w:r>
          </w:p>
        </w:tc>
        <w:tc>
          <w:tcPr>
            <w:tcW w:w="7088" w:type="dxa"/>
            <w:shd w:val="clear" w:color="auto" w:fill="auto"/>
          </w:tcPr>
          <w:p w14:paraId="37D4ED56" w14:textId="77777777" w:rsidR="00FA45F3" w:rsidRDefault="00FA45F3" w:rsidP="00076975">
            <w:pPr>
              <w:pStyle w:val="TableText"/>
              <w:spacing w:before="0"/>
              <w:rPr>
                <w:rtl/>
              </w:rPr>
            </w:pPr>
            <w:r>
              <w:rPr>
                <w:rFonts w:hint="cs"/>
                <w:rtl/>
              </w:rPr>
              <w:t>70%</w:t>
            </w:r>
          </w:p>
        </w:tc>
      </w:tr>
      <w:tr w:rsidR="00FA45F3" w14:paraId="6A8EB56A" w14:textId="77777777" w:rsidTr="00076975">
        <w:tc>
          <w:tcPr>
            <w:tcW w:w="935" w:type="dxa"/>
            <w:shd w:val="clear" w:color="auto" w:fill="auto"/>
          </w:tcPr>
          <w:p w14:paraId="20936155" w14:textId="77777777" w:rsidR="00FA45F3" w:rsidRDefault="00FA45F3" w:rsidP="00076975">
            <w:pPr>
              <w:pStyle w:val="TableText"/>
              <w:spacing w:before="0"/>
              <w:rPr>
                <w:rtl/>
              </w:rPr>
            </w:pPr>
            <w:r>
              <w:rPr>
                <w:rFonts w:hint="cs"/>
                <w:rtl/>
              </w:rPr>
              <w:t>עלות</w:t>
            </w:r>
          </w:p>
        </w:tc>
        <w:tc>
          <w:tcPr>
            <w:tcW w:w="425" w:type="dxa"/>
            <w:shd w:val="clear" w:color="auto" w:fill="auto"/>
          </w:tcPr>
          <w:p w14:paraId="5109AC9B" w14:textId="77777777" w:rsidR="00FA45F3" w:rsidRDefault="00FA45F3" w:rsidP="00076975">
            <w:pPr>
              <w:pStyle w:val="TableText"/>
              <w:spacing w:before="0"/>
              <w:rPr>
                <w:rtl/>
              </w:rPr>
            </w:pPr>
            <w:r>
              <w:rPr>
                <w:rFonts w:hint="cs"/>
                <w:rtl/>
              </w:rPr>
              <w:t>-</w:t>
            </w:r>
          </w:p>
        </w:tc>
        <w:tc>
          <w:tcPr>
            <w:tcW w:w="7088" w:type="dxa"/>
            <w:shd w:val="clear" w:color="auto" w:fill="auto"/>
          </w:tcPr>
          <w:p w14:paraId="7B2F8F05" w14:textId="77777777" w:rsidR="00FA45F3" w:rsidRDefault="00FA45F3" w:rsidP="00076975">
            <w:pPr>
              <w:pStyle w:val="TableText"/>
              <w:spacing w:before="0"/>
              <w:rPr>
                <w:rtl/>
              </w:rPr>
            </w:pPr>
            <w:r>
              <w:rPr>
                <w:rFonts w:hint="cs"/>
                <w:rtl/>
              </w:rPr>
              <w:t>30%</w:t>
            </w:r>
          </w:p>
        </w:tc>
      </w:tr>
    </w:tbl>
    <w:p w14:paraId="7FD2946C" w14:textId="77777777" w:rsidR="00FA45F3" w:rsidRDefault="00FA45F3" w:rsidP="009731F2">
      <w:pPr>
        <w:pStyle w:val="AlphaList1"/>
        <w:numPr>
          <w:ilvl w:val="0"/>
          <w:numId w:val="0"/>
        </w:numPr>
        <w:ind w:left="720"/>
        <w:rPr>
          <w:rtl/>
        </w:rPr>
      </w:pPr>
      <w:r>
        <w:rPr>
          <w:rFonts w:hint="cs"/>
          <w:rtl/>
        </w:rPr>
        <w:t>בהתאם ליחס איכות/עלות המפורט לעיל, חישוב ציון משוקלל לכל הצעה יחושב כלהלן.</w:t>
      </w:r>
    </w:p>
    <w:tbl>
      <w:tblPr>
        <w:tblStyle w:val="TableGrid"/>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FA45F3" w14:paraId="314B64CB" w14:textId="77777777" w:rsidTr="00076975">
        <w:tc>
          <w:tcPr>
            <w:tcW w:w="923" w:type="dxa"/>
          </w:tcPr>
          <w:p w14:paraId="4C94E92C" w14:textId="77777777" w:rsidR="00FA45F3" w:rsidRDefault="00FA45F3" w:rsidP="00076975">
            <w:pPr>
              <w:pStyle w:val="TableText"/>
              <w:spacing w:after="60"/>
              <w:rPr>
                <w:rtl/>
              </w:rPr>
            </w:pPr>
            <w:r>
              <w:rPr>
                <w:rFonts w:hint="cs"/>
                <w:rtl/>
              </w:rPr>
              <w:t>(</w:t>
            </w:r>
            <w:r>
              <w:t>i</w:t>
            </w:r>
            <w:r>
              <w:rPr>
                <w:rFonts w:hint="cs"/>
                <w:rtl/>
              </w:rPr>
              <w:t>)</w:t>
            </w:r>
            <w:r>
              <w:t>QG</w:t>
            </w:r>
          </w:p>
        </w:tc>
        <w:tc>
          <w:tcPr>
            <w:tcW w:w="301" w:type="dxa"/>
          </w:tcPr>
          <w:p w14:paraId="07C2133B" w14:textId="77777777" w:rsidR="00FA45F3" w:rsidRDefault="00FA45F3" w:rsidP="00076975">
            <w:pPr>
              <w:pStyle w:val="TableText"/>
              <w:spacing w:after="60"/>
              <w:rPr>
                <w:rtl/>
              </w:rPr>
            </w:pPr>
            <w:r>
              <w:rPr>
                <w:rFonts w:hint="cs"/>
                <w:rtl/>
              </w:rPr>
              <w:t>-</w:t>
            </w:r>
          </w:p>
        </w:tc>
        <w:tc>
          <w:tcPr>
            <w:tcW w:w="7224" w:type="dxa"/>
          </w:tcPr>
          <w:p w14:paraId="3B687488" w14:textId="77777777" w:rsidR="00FA45F3" w:rsidRDefault="00FA45F3" w:rsidP="00076975">
            <w:pPr>
              <w:pStyle w:val="TableText"/>
              <w:spacing w:after="60"/>
              <w:rPr>
                <w:rtl/>
              </w:rPr>
            </w:pPr>
            <w:r>
              <w:rPr>
                <w:rFonts w:hint="cs"/>
                <w:rtl/>
              </w:rPr>
              <w:t>ציון איכות הצעה (</w:t>
            </w:r>
            <w:r>
              <w:t>i</w:t>
            </w:r>
            <w:r>
              <w:rPr>
                <w:rFonts w:hint="cs"/>
                <w:rtl/>
              </w:rPr>
              <w:t>).</w:t>
            </w:r>
          </w:p>
        </w:tc>
      </w:tr>
      <w:tr w:rsidR="00FA45F3" w14:paraId="0C0DAB71" w14:textId="77777777" w:rsidTr="00076975">
        <w:tc>
          <w:tcPr>
            <w:tcW w:w="923" w:type="dxa"/>
          </w:tcPr>
          <w:p w14:paraId="34667BFD" w14:textId="77777777" w:rsidR="00FA45F3" w:rsidRDefault="00FA45F3" w:rsidP="00076975">
            <w:pPr>
              <w:pStyle w:val="TableText"/>
              <w:spacing w:after="60"/>
              <w:rPr>
                <w:rtl/>
              </w:rPr>
            </w:pPr>
            <w:r>
              <w:rPr>
                <w:rFonts w:hint="cs"/>
                <w:rtl/>
              </w:rPr>
              <w:t>(</w:t>
            </w:r>
            <w:r>
              <w:t>i</w:t>
            </w:r>
            <w:r>
              <w:rPr>
                <w:rFonts w:hint="cs"/>
                <w:rtl/>
              </w:rPr>
              <w:t>)</w:t>
            </w:r>
            <w:r>
              <w:t>CG</w:t>
            </w:r>
          </w:p>
        </w:tc>
        <w:tc>
          <w:tcPr>
            <w:tcW w:w="301" w:type="dxa"/>
          </w:tcPr>
          <w:p w14:paraId="5AAF743F" w14:textId="77777777" w:rsidR="00FA45F3" w:rsidRDefault="00FA45F3" w:rsidP="00076975">
            <w:pPr>
              <w:pStyle w:val="TableText"/>
              <w:spacing w:after="60"/>
              <w:rPr>
                <w:rtl/>
              </w:rPr>
            </w:pPr>
            <w:r>
              <w:rPr>
                <w:rFonts w:hint="cs"/>
                <w:rtl/>
              </w:rPr>
              <w:t>-</w:t>
            </w:r>
          </w:p>
        </w:tc>
        <w:tc>
          <w:tcPr>
            <w:tcW w:w="7224" w:type="dxa"/>
          </w:tcPr>
          <w:p w14:paraId="180B7ED7" w14:textId="77777777" w:rsidR="00FA45F3" w:rsidRDefault="00FA45F3" w:rsidP="00076975">
            <w:pPr>
              <w:pStyle w:val="TableText"/>
              <w:spacing w:after="60"/>
              <w:rPr>
                <w:rtl/>
              </w:rPr>
            </w:pPr>
            <w:r>
              <w:rPr>
                <w:rFonts w:hint="cs"/>
                <w:rtl/>
              </w:rPr>
              <w:t>ציון עלות הצעה (</w:t>
            </w:r>
            <w:r>
              <w:t>i</w:t>
            </w:r>
            <w:r>
              <w:rPr>
                <w:rFonts w:hint="cs"/>
                <w:rtl/>
              </w:rPr>
              <w:t>).</w:t>
            </w:r>
          </w:p>
        </w:tc>
      </w:tr>
      <w:tr w:rsidR="00FA45F3" w14:paraId="4F90403C" w14:textId="77777777" w:rsidTr="00076975">
        <w:tc>
          <w:tcPr>
            <w:tcW w:w="923" w:type="dxa"/>
          </w:tcPr>
          <w:p w14:paraId="0376BD69" w14:textId="77777777" w:rsidR="00FA45F3" w:rsidRDefault="00FA45F3" w:rsidP="00076975">
            <w:pPr>
              <w:pStyle w:val="TableText"/>
              <w:spacing w:after="60"/>
              <w:rPr>
                <w:rtl/>
              </w:rPr>
            </w:pPr>
            <w:r>
              <w:rPr>
                <w:rFonts w:hint="cs"/>
                <w:rtl/>
              </w:rPr>
              <w:t>(</w:t>
            </w:r>
            <w:r>
              <w:t>i</w:t>
            </w:r>
            <w:r>
              <w:rPr>
                <w:rFonts w:hint="cs"/>
                <w:rtl/>
              </w:rPr>
              <w:t>)</w:t>
            </w:r>
            <w:r>
              <w:t>OWG</w:t>
            </w:r>
          </w:p>
        </w:tc>
        <w:tc>
          <w:tcPr>
            <w:tcW w:w="301" w:type="dxa"/>
          </w:tcPr>
          <w:p w14:paraId="7D4D10D3" w14:textId="77777777" w:rsidR="00FA45F3" w:rsidRDefault="00FA45F3" w:rsidP="00076975">
            <w:pPr>
              <w:pStyle w:val="TableText"/>
              <w:spacing w:after="60"/>
              <w:rPr>
                <w:rtl/>
              </w:rPr>
            </w:pPr>
            <w:r>
              <w:rPr>
                <w:rFonts w:hint="cs"/>
                <w:rtl/>
              </w:rPr>
              <w:t>-</w:t>
            </w:r>
          </w:p>
        </w:tc>
        <w:tc>
          <w:tcPr>
            <w:tcW w:w="7224" w:type="dxa"/>
          </w:tcPr>
          <w:p w14:paraId="108B6AE3" w14:textId="77777777" w:rsidR="00FA45F3" w:rsidRDefault="00FA45F3" w:rsidP="00076975">
            <w:pPr>
              <w:pStyle w:val="TableText"/>
              <w:spacing w:after="60"/>
              <w:rPr>
                <w:rtl/>
              </w:rPr>
            </w:pPr>
            <w:r>
              <w:rPr>
                <w:rFonts w:hint="cs"/>
                <w:rtl/>
              </w:rPr>
              <w:t>ציון משוקלל הצעה (</w:t>
            </w:r>
            <w:r>
              <w:t>i</w:t>
            </w:r>
            <w:r>
              <w:rPr>
                <w:rFonts w:hint="cs"/>
                <w:rtl/>
              </w:rPr>
              <w:t>).</w:t>
            </w:r>
          </w:p>
        </w:tc>
      </w:tr>
      <w:tr w:rsidR="00FA45F3" w14:paraId="17CD1E52" w14:textId="77777777" w:rsidTr="00076975">
        <w:tc>
          <w:tcPr>
            <w:tcW w:w="923" w:type="dxa"/>
          </w:tcPr>
          <w:p w14:paraId="6BFD195B" w14:textId="77777777" w:rsidR="00FA45F3" w:rsidRDefault="00FA45F3" w:rsidP="00076975">
            <w:pPr>
              <w:pStyle w:val="TableText"/>
              <w:spacing w:after="60"/>
              <w:rPr>
                <w:rtl/>
              </w:rPr>
            </w:pPr>
            <w:r>
              <w:rPr>
                <w:rFonts w:hint="cs"/>
              </w:rPr>
              <w:t>QR</w:t>
            </w:r>
          </w:p>
        </w:tc>
        <w:tc>
          <w:tcPr>
            <w:tcW w:w="301" w:type="dxa"/>
          </w:tcPr>
          <w:p w14:paraId="67C2B6E9" w14:textId="77777777" w:rsidR="00FA45F3" w:rsidRDefault="00FA45F3" w:rsidP="00076975">
            <w:pPr>
              <w:pStyle w:val="TableText"/>
              <w:spacing w:after="60"/>
              <w:rPr>
                <w:rtl/>
              </w:rPr>
            </w:pPr>
            <w:r>
              <w:rPr>
                <w:rFonts w:hint="cs"/>
                <w:rtl/>
              </w:rPr>
              <w:t>-</w:t>
            </w:r>
          </w:p>
        </w:tc>
        <w:tc>
          <w:tcPr>
            <w:tcW w:w="7224" w:type="dxa"/>
          </w:tcPr>
          <w:p w14:paraId="33EFF66A" w14:textId="77777777" w:rsidR="00FA45F3" w:rsidRDefault="00FA45F3" w:rsidP="00076975">
            <w:pPr>
              <w:pStyle w:val="TableText"/>
              <w:spacing w:after="60"/>
              <w:rPr>
                <w:rtl/>
              </w:rPr>
            </w:pPr>
            <w:r>
              <w:rPr>
                <w:rFonts w:hint="cs"/>
                <w:rtl/>
              </w:rPr>
              <w:t>משקל איכות ההצעה.</w:t>
            </w:r>
          </w:p>
        </w:tc>
      </w:tr>
      <w:tr w:rsidR="00FA45F3" w14:paraId="434D36EA" w14:textId="77777777" w:rsidTr="00076975">
        <w:tc>
          <w:tcPr>
            <w:tcW w:w="923" w:type="dxa"/>
          </w:tcPr>
          <w:p w14:paraId="3310F327" w14:textId="77777777" w:rsidR="00FA45F3" w:rsidRDefault="00FA45F3" w:rsidP="00076975">
            <w:pPr>
              <w:pStyle w:val="TableText"/>
              <w:spacing w:after="60"/>
              <w:rPr>
                <w:rtl/>
              </w:rPr>
            </w:pPr>
            <w:r>
              <w:t>CR</w:t>
            </w:r>
          </w:p>
        </w:tc>
        <w:tc>
          <w:tcPr>
            <w:tcW w:w="301" w:type="dxa"/>
          </w:tcPr>
          <w:p w14:paraId="2C4CDDF6" w14:textId="77777777" w:rsidR="00FA45F3" w:rsidRDefault="00FA45F3" w:rsidP="00076975">
            <w:pPr>
              <w:pStyle w:val="TableText"/>
              <w:spacing w:after="60"/>
              <w:rPr>
                <w:rtl/>
              </w:rPr>
            </w:pPr>
            <w:r>
              <w:rPr>
                <w:rFonts w:hint="cs"/>
                <w:rtl/>
              </w:rPr>
              <w:t>-</w:t>
            </w:r>
          </w:p>
        </w:tc>
        <w:tc>
          <w:tcPr>
            <w:tcW w:w="7224" w:type="dxa"/>
          </w:tcPr>
          <w:p w14:paraId="1BEBE216" w14:textId="77777777" w:rsidR="00FA45F3" w:rsidRDefault="00FA45F3" w:rsidP="00076975">
            <w:pPr>
              <w:pStyle w:val="TableText"/>
              <w:spacing w:after="60"/>
              <w:rPr>
                <w:rtl/>
              </w:rPr>
            </w:pPr>
            <w:r>
              <w:rPr>
                <w:rFonts w:hint="cs"/>
                <w:rtl/>
              </w:rPr>
              <w:t>משקל עלות ההצעה.</w:t>
            </w:r>
          </w:p>
        </w:tc>
      </w:tr>
    </w:tbl>
    <w:p w14:paraId="04408F72" w14:textId="77777777" w:rsidR="00FA45F3" w:rsidRPr="00E50896" w:rsidRDefault="00FA45F3" w:rsidP="00FA45F3">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026ED0DE" w14:textId="44A36AF2" w:rsidR="006408B3" w:rsidRDefault="00FA45F3" w:rsidP="006408B3">
      <w:pPr>
        <w:pStyle w:val="OutlineList0"/>
        <w:numPr>
          <w:ilvl w:val="0"/>
          <w:numId w:val="0"/>
        </w:numPr>
        <w:ind w:left="720"/>
        <w:rPr>
          <w:rtl/>
        </w:rPr>
      </w:pPr>
      <w:r>
        <w:rPr>
          <w:rFonts w:hint="cs"/>
          <w:rtl/>
        </w:rPr>
        <w:t>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המינהלה של המכרז בסעיף 1.7.1</w:t>
      </w:r>
      <w:r w:rsidRPr="00580151">
        <w:rPr>
          <w:rtl/>
        </w:rPr>
        <w:t xml:space="preserve"> – זכות החלטה</w:t>
      </w:r>
      <w:r>
        <w:rPr>
          <w:rFonts w:hint="cs"/>
          <w:rtl/>
        </w:rPr>
        <w:t>.</w:t>
      </w:r>
      <w:r w:rsidR="006408B3">
        <w:rPr>
          <w:rtl/>
        </w:rPr>
        <w:br w:type="page"/>
      </w:r>
    </w:p>
    <w:p w14:paraId="7E9566A2" w14:textId="3E80C687" w:rsidR="00930874" w:rsidRDefault="00930874" w:rsidP="00333D82">
      <w:pPr>
        <w:bidi w:val="0"/>
        <w:rPr>
          <w:rtl/>
        </w:rPr>
      </w:pPr>
    </w:p>
    <w:p w14:paraId="2B496E8C" w14:textId="27BDDAA6" w:rsidR="00050B37" w:rsidRDefault="00050B37" w:rsidP="00CC4A80">
      <w:pPr>
        <w:bidi w:val="0"/>
        <w:jc w:val="right"/>
        <w:rPr>
          <w:rFonts w:ascii="Tms Rmn" w:hAnsi="Tms Rmn"/>
          <w:b/>
          <w:bCs/>
          <w:rtl/>
        </w:rPr>
      </w:pPr>
      <w:bookmarkStart w:id="45" w:name="_Toc505033097"/>
      <w:bookmarkStart w:id="46" w:name="נספח28"/>
      <w:r w:rsidRPr="00050B37">
        <w:rPr>
          <w:rFonts w:ascii="Tms Rmn" w:hAnsi="Tms Rmn" w:hint="cs"/>
          <w:b/>
          <w:bCs/>
          <w:rtl/>
        </w:rPr>
        <w:t>נספח 2.</w:t>
      </w:r>
      <w:r w:rsidR="00CB3B54">
        <w:rPr>
          <w:rFonts w:ascii="Tms Rmn" w:hAnsi="Tms Rmn" w:hint="cs"/>
          <w:b/>
          <w:bCs/>
          <w:rtl/>
        </w:rPr>
        <w:t>11</w:t>
      </w:r>
      <w:r w:rsidR="00CB3B54" w:rsidRPr="00050B37">
        <w:rPr>
          <w:rFonts w:ascii="Tms Rmn" w:hAnsi="Tms Rmn" w:hint="cs"/>
          <w:b/>
          <w:bCs/>
          <w:rtl/>
        </w:rPr>
        <w:t xml:space="preserve"> </w:t>
      </w:r>
      <w:r w:rsidRPr="00050B37">
        <w:rPr>
          <w:rFonts w:ascii="Tms Rmn" w:hAnsi="Tms Rmn"/>
          <w:b/>
          <w:bCs/>
          <w:rtl/>
        </w:rPr>
        <w:t>–</w:t>
      </w:r>
      <w:r w:rsidRPr="00050B37">
        <w:rPr>
          <w:rFonts w:ascii="Tms Rmn" w:hAnsi="Tms Rmn" w:hint="cs"/>
          <w:b/>
          <w:bCs/>
          <w:rtl/>
        </w:rPr>
        <w:t xml:space="preserve"> </w:t>
      </w:r>
      <w:bookmarkStart w:id="47" w:name="_Hlk534213092"/>
      <w:r w:rsidRPr="00050B37">
        <w:rPr>
          <w:rFonts w:ascii="Tms Rmn" w:hAnsi="Tms Rmn" w:hint="cs"/>
          <w:b/>
          <w:bCs/>
          <w:rtl/>
        </w:rPr>
        <w:t>רשימת משמרות וכוננויות</w:t>
      </w:r>
      <w:bookmarkEnd w:id="45"/>
      <w:bookmarkEnd w:id="47"/>
    </w:p>
    <w:p w14:paraId="53642D0C" w14:textId="77777777" w:rsidR="00050B37" w:rsidRPr="00050B37" w:rsidRDefault="00050B37" w:rsidP="00050B37">
      <w:pPr>
        <w:autoSpaceDE w:val="0"/>
        <w:autoSpaceDN w:val="0"/>
        <w:adjustRightInd w:val="0"/>
        <w:rPr>
          <w:rFonts w:ascii="Tms Rmn" w:hAnsi="Tms Rmn"/>
          <w:b/>
          <w:bCs/>
          <w:rtl/>
        </w:rPr>
      </w:pPr>
    </w:p>
    <w:tbl>
      <w:tblPr>
        <w:tblStyle w:val="TableGrid"/>
        <w:bidiVisual/>
        <w:tblW w:w="9186" w:type="dxa"/>
        <w:tblLook w:val="04A0" w:firstRow="1" w:lastRow="0" w:firstColumn="1" w:lastColumn="0" w:noHBand="0" w:noVBand="1"/>
      </w:tblPr>
      <w:tblGrid>
        <w:gridCol w:w="1427"/>
        <w:gridCol w:w="1575"/>
        <w:gridCol w:w="6184"/>
      </w:tblGrid>
      <w:tr w:rsidR="00050B37" w:rsidRPr="00050B37" w14:paraId="7876D799" w14:textId="77777777" w:rsidTr="00923F7D">
        <w:tc>
          <w:tcPr>
            <w:tcW w:w="1427" w:type="dxa"/>
          </w:tcPr>
          <w:bookmarkEnd w:id="46"/>
          <w:p w14:paraId="3B22B27F" w14:textId="77777777" w:rsidR="00050B37" w:rsidRPr="00050B37" w:rsidRDefault="00050B37" w:rsidP="00050B37">
            <w:pPr>
              <w:autoSpaceDE w:val="0"/>
              <w:autoSpaceDN w:val="0"/>
              <w:adjustRightInd w:val="0"/>
              <w:rPr>
                <w:rFonts w:ascii="Tms Rmn" w:hAnsi="Tms Rmn"/>
                <w:b/>
                <w:bCs/>
                <w:rtl/>
              </w:rPr>
            </w:pPr>
            <w:r w:rsidRPr="00050B37">
              <w:rPr>
                <w:rFonts w:ascii="Tms Rmn" w:hAnsi="Tms Rmn" w:hint="cs"/>
                <w:b/>
                <w:bCs/>
                <w:rtl/>
              </w:rPr>
              <w:t>גוף</w:t>
            </w:r>
          </w:p>
        </w:tc>
        <w:tc>
          <w:tcPr>
            <w:tcW w:w="1575" w:type="dxa"/>
          </w:tcPr>
          <w:p w14:paraId="3D269079" w14:textId="77777777" w:rsidR="00050B37" w:rsidRPr="00050B37" w:rsidRDefault="00050B37" w:rsidP="00050B37">
            <w:pPr>
              <w:autoSpaceDE w:val="0"/>
              <w:autoSpaceDN w:val="0"/>
              <w:adjustRightInd w:val="0"/>
              <w:rPr>
                <w:rFonts w:ascii="Tms Rmn" w:hAnsi="Tms Rmn"/>
                <w:b/>
                <w:bCs/>
                <w:rtl/>
              </w:rPr>
            </w:pPr>
            <w:r w:rsidRPr="00050B37">
              <w:rPr>
                <w:rFonts w:ascii="Tms Rmn" w:hAnsi="Tms Rmn" w:hint="cs"/>
                <w:b/>
                <w:bCs/>
                <w:rtl/>
              </w:rPr>
              <w:t>צוות/יחידה</w:t>
            </w:r>
          </w:p>
        </w:tc>
        <w:tc>
          <w:tcPr>
            <w:tcW w:w="6184" w:type="dxa"/>
          </w:tcPr>
          <w:p w14:paraId="0B813FBC" w14:textId="77777777" w:rsidR="00050B37" w:rsidRPr="00050B37" w:rsidRDefault="00050B37" w:rsidP="00050B37">
            <w:pPr>
              <w:autoSpaceDE w:val="0"/>
              <w:autoSpaceDN w:val="0"/>
              <w:adjustRightInd w:val="0"/>
              <w:rPr>
                <w:rFonts w:ascii="Tms Rmn" w:hAnsi="Tms Rmn"/>
                <w:b/>
                <w:bCs/>
                <w:rtl/>
              </w:rPr>
            </w:pPr>
            <w:r w:rsidRPr="00050B37">
              <w:rPr>
                <w:rFonts w:ascii="Tms Rmn" w:hAnsi="Tms Rmn" w:hint="cs"/>
                <w:b/>
                <w:bCs/>
                <w:rtl/>
              </w:rPr>
              <w:t>משמרות/כוננויות</w:t>
            </w:r>
          </w:p>
        </w:tc>
      </w:tr>
      <w:tr w:rsidR="00050B37" w:rsidRPr="00050B37" w14:paraId="788F46C8" w14:textId="77777777" w:rsidTr="00923F7D">
        <w:tc>
          <w:tcPr>
            <w:tcW w:w="1427" w:type="dxa"/>
            <w:vMerge w:val="restart"/>
          </w:tcPr>
          <w:p w14:paraId="023A13A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w:t>
            </w:r>
          </w:p>
          <w:p w14:paraId="0910A5F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שיבוץ סנגורים חיצוניים</w:t>
            </w:r>
          </w:p>
        </w:tc>
        <w:tc>
          <w:tcPr>
            <w:tcW w:w="1575" w:type="dxa"/>
            <w:vMerge w:val="restart"/>
          </w:tcPr>
          <w:p w14:paraId="5EBAD1D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צפון</w:t>
            </w:r>
          </w:p>
        </w:tc>
        <w:tc>
          <w:tcPr>
            <w:tcW w:w="6184" w:type="dxa"/>
          </w:tcPr>
          <w:p w14:paraId="4010F3E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תורן נצרת</w:t>
            </w:r>
          </w:p>
          <w:p w14:paraId="656A729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 ראשון: </w:t>
            </w:r>
            <w:r w:rsidRPr="00050B37">
              <w:rPr>
                <w:rFonts w:ascii="Tms Rmn" w:hAnsi="Tms Rmn"/>
              </w:rPr>
              <w:t>08.00-14.00</w:t>
            </w:r>
          </w:p>
          <w:p w14:paraId="3FBAB3C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תחנת נצרת, תחנת נוף הגלילי, תחנת מגדל העמק, תחנת עפולה, תחנת כפר כנא, תחנת תבור, בית-משפט נוף הגליל</w:t>
            </w:r>
          </w:p>
        </w:tc>
      </w:tr>
      <w:tr w:rsidR="00050B37" w:rsidRPr="00050B37" w14:paraId="24DBC739" w14:textId="77777777" w:rsidTr="00923F7D">
        <w:tc>
          <w:tcPr>
            <w:tcW w:w="1427" w:type="dxa"/>
            <w:vMerge/>
          </w:tcPr>
          <w:p w14:paraId="2B9B6C08" w14:textId="77777777" w:rsidR="00050B37" w:rsidRPr="00050B37" w:rsidRDefault="00050B37" w:rsidP="00050B37">
            <w:pPr>
              <w:autoSpaceDE w:val="0"/>
              <w:autoSpaceDN w:val="0"/>
              <w:adjustRightInd w:val="0"/>
              <w:rPr>
                <w:rFonts w:ascii="Tms Rmn" w:hAnsi="Tms Rmn"/>
                <w:rtl/>
              </w:rPr>
            </w:pPr>
          </w:p>
        </w:tc>
        <w:tc>
          <w:tcPr>
            <w:tcW w:w="1575" w:type="dxa"/>
            <w:vMerge/>
          </w:tcPr>
          <w:p w14:paraId="048C2EAD" w14:textId="77777777" w:rsidR="00050B37" w:rsidRPr="00050B37" w:rsidRDefault="00050B37" w:rsidP="00050B37">
            <w:pPr>
              <w:autoSpaceDE w:val="0"/>
              <w:autoSpaceDN w:val="0"/>
              <w:adjustRightInd w:val="0"/>
              <w:rPr>
                <w:rFonts w:ascii="Tms Rmn" w:hAnsi="Tms Rmn"/>
                <w:rtl/>
              </w:rPr>
            </w:pPr>
          </w:p>
        </w:tc>
        <w:tc>
          <w:tcPr>
            <w:tcW w:w="6184" w:type="dxa"/>
          </w:tcPr>
          <w:p w14:paraId="10E7461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תורן טבריה</w:t>
            </w:r>
          </w:p>
          <w:p w14:paraId="1377BBE4"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736FD8C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תחנת טבריה, תחנת בית שאן, בית-משפט טבריה</w:t>
            </w:r>
          </w:p>
        </w:tc>
      </w:tr>
      <w:tr w:rsidR="00050B37" w:rsidRPr="00050B37" w14:paraId="1C3BB306" w14:textId="77777777" w:rsidTr="00923F7D">
        <w:tc>
          <w:tcPr>
            <w:tcW w:w="1427" w:type="dxa"/>
            <w:vMerge/>
          </w:tcPr>
          <w:p w14:paraId="1E769E77" w14:textId="77777777" w:rsidR="00050B37" w:rsidRPr="00050B37" w:rsidRDefault="00050B37" w:rsidP="00050B37">
            <w:pPr>
              <w:autoSpaceDE w:val="0"/>
              <w:autoSpaceDN w:val="0"/>
              <w:adjustRightInd w:val="0"/>
              <w:rPr>
                <w:rFonts w:ascii="Tms Rmn" w:hAnsi="Tms Rmn"/>
                <w:rtl/>
              </w:rPr>
            </w:pPr>
          </w:p>
        </w:tc>
        <w:tc>
          <w:tcPr>
            <w:tcW w:w="1575" w:type="dxa"/>
            <w:vMerge/>
          </w:tcPr>
          <w:p w14:paraId="47A9FD04" w14:textId="77777777" w:rsidR="00050B37" w:rsidRPr="00050B37" w:rsidRDefault="00050B37" w:rsidP="00050B37">
            <w:pPr>
              <w:autoSpaceDE w:val="0"/>
              <w:autoSpaceDN w:val="0"/>
              <w:adjustRightInd w:val="0"/>
              <w:rPr>
                <w:rFonts w:ascii="Tms Rmn" w:hAnsi="Tms Rmn"/>
                <w:rtl/>
              </w:rPr>
            </w:pPr>
          </w:p>
        </w:tc>
        <w:tc>
          <w:tcPr>
            <w:tcW w:w="6184" w:type="dxa"/>
          </w:tcPr>
          <w:p w14:paraId="5F5C6EB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תורן קרית-שמונה</w:t>
            </w:r>
          </w:p>
          <w:p w14:paraId="78109B1A"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301B23D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תחנת קרית-שמונה, תחנת צפת, תחנת קצרין, בית-המשפט קרית-שמונה</w:t>
            </w:r>
          </w:p>
        </w:tc>
      </w:tr>
      <w:tr w:rsidR="00050B37" w:rsidRPr="00050B37" w14:paraId="31BE2CC4" w14:textId="77777777" w:rsidTr="00923F7D">
        <w:tc>
          <w:tcPr>
            <w:tcW w:w="1427" w:type="dxa"/>
            <w:vMerge/>
          </w:tcPr>
          <w:p w14:paraId="394FA993" w14:textId="77777777" w:rsidR="00050B37" w:rsidRPr="00050B37" w:rsidRDefault="00050B37" w:rsidP="00050B37">
            <w:pPr>
              <w:autoSpaceDE w:val="0"/>
              <w:autoSpaceDN w:val="0"/>
              <w:adjustRightInd w:val="0"/>
              <w:rPr>
                <w:rFonts w:ascii="Tms Rmn" w:hAnsi="Tms Rmn"/>
                <w:rtl/>
              </w:rPr>
            </w:pPr>
          </w:p>
        </w:tc>
        <w:tc>
          <w:tcPr>
            <w:tcW w:w="1575" w:type="dxa"/>
            <w:vMerge/>
          </w:tcPr>
          <w:p w14:paraId="40292F50" w14:textId="77777777" w:rsidR="00050B37" w:rsidRPr="00050B37" w:rsidRDefault="00050B37" w:rsidP="00050B37">
            <w:pPr>
              <w:autoSpaceDE w:val="0"/>
              <w:autoSpaceDN w:val="0"/>
              <w:adjustRightInd w:val="0"/>
              <w:rPr>
                <w:rFonts w:ascii="Tms Rmn" w:hAnsi="Tms Rmn"/>
                <w:rtl/>
              </w:rPr>
            </w:pPr>
          </w:p>
        </w:tc>
        <w:tc>
          <w:tcPr>
            <w:tcW w:w="6184" w:type="dxa"/>
          </w:tcPr>
          <w:p w14:paraId="0708F1C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תורן ב' בשישי: </w:t>
            </w:r>
            <w:r w:rsidRPr="00050B37">
              <w:rPr>
                <w:rFonts w:ascii="Tms Rmn" w:hAnsi="Tms Rmn"/>
              </w:rPr>
              <w:t>08.00-14.00</w:t>
            </w:r>
          </w:p>
          <w:p w14:paraId="7D2FE70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של בתי משפט טבריה+קרית-שמונה, בית-משפט נוף הגליל</w:t>
            </w:r>
          </w:p>
        </w:tc>
      </w:tr>
      <w:tr w:rsidR="00050B37" w:rsidRPr="00050B37" w14:paraId="39368D4A" w14:textId="77777777" w:rsidTr="00923F7D">
        <w:tc>
          <w:tcPr>
            <w:tcW w:w="1427" w:type="dxa"/>
            <w:vMerge/>
          </w:tcPr>
          <w:p w14:paraId="67C82A8D" w14:textId="77777777" w:rsidR="00050B37" w:rsidRPr="00050B37" w:rsidRDefault="00050B37" w:rsidP="00050B37">
            <w:pPr>
              <w:autoSpaceDE w:val="0"/>
              <w:autoSpaceDN w:val="0"/>
              <w:adjustRightInd w:val="0"/>
              <w:rPr>
                <w:rFonts w:ascii="Tms Rmn" w:hAnsi="Tms Rmn"/>
                <w:rtl/>
              </w:rPr>
            </w:pPr>
          </w:p>
        </w:tc>
        <w:tc>
          <w:tcPr>
            <w:tcW w:w="1575" w:type="dxa"/>
            <w:vMerge/>
          </w:tcPr>
          <w:p w14:paraId="05154AC7" w14:textId="77777777" w:rsidR="00050B37" w:rsidRPr="00050B37" w:rsidRDefault="00050B37" w:rsidP="00050B37">
            <w:pPr>
              <w:autoSpaceDE w:val="0"/>
              <w:autoSpaceDN w:val="0"/>
              <w:adjustRightInd w:val="0"/>
              <w:rPr>
                <w:rFonts w:ascii="Tms Rmn" w:hAnsi="Tms Rmn"/>
                <w:rtl/>
              </w:rPr>
            </w:pPr>
          </w:p>
        </w:tc>
        <w:tc>
          <w:tcPr>
            <w:tcW w:w="6184" w:type="dxa"/>
          </w:tcPr>
          <w:p w14:paraId="1CE268D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נצרת מוצאי-שבת</w:t>
            </w:r>
          </w:p>
          <w:p w14:paraId="34DC006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מוצאי-שבת עד </w:t>
            </w:r>
            <w:r w:rsidRPr="00050B37">
              <w:rPr>
                <w:rFonts w:ascii="Tms Rmn" w:hAnsi="Tms Rmn"/>
              </w:rPr>
              <w:t>23:00</w:t>
            </w:r>
          </w:p>
          <w:p w14:paraId="7709420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כל תחנות המחוז, בית משפט נוף הגליל</w:t>
            </w:r>
          </w:p>
        </w:tc>
      </w:tr>
      <w:tr w:rsidR="00050B37" w:rsidRPr="00050B37" w14:paraId="50853DD4" w14:textId="77777777" w:rsidTr="00923F7D">
        <w:tc>
          <w:tcPr>
            <w:tcW w:w="1427" w:type="dxa"/>
            <w:vMerge/>
          </w:tcPr>
          <w:p w14:paraId="7CD710D8" w14:textId="77777777" w:rsidR="00050B37" w:rsidRPr="00050B37" w:rsidRDefault="00050B37" w:rsidP="00050B37">
            <w:pPr>
              <w:autoSpaceDE w:val="0"/>
              <w:autoSpaceDN w:val="0"/>
              <w:adjustRightInd w:val="0"/>
              <w:rPr>
                <w:rFonts w:ascii="Tms Rmn" w:hAnsi="Tms Rmn"/>
                <w:rtl/>
              </w:rPr>
            </w:pPr>
          </w:p>
        </w:tc>
        <w:tc>
          <w:tcPr>
            <w:tcW w:w="1575" w:type="dxa"/>
            <w:vMerge/>
          </w:tcPr>
          <w:p w14:paraId="61AE1AD0" w14:textId="77777777" w:rsidR="00050B37" w:rsidRPr="00050B37" w:rsidRDefault="00050B37" w:rsidP="00050B37">
            <w:pPr>
              <w:autoSpaceDE w:val="0"/>
              <w:autoSpaceDN w:val="0"/>
              <w:adjustRightInd w:val="0"/>
              <w:rPr>
                <w:rFonts w:ascii="Tms Rmn" w:hAnsi="Tms Rmn"/>
                <w:rtl/>
              </w:rPr>
            </w:pPr>
          </w:p>
        </w:tc>
        <w:tc>
          <w:tcPr>
            <w:tcW w:w="6184" w:type="dxa"/>
          </w:tcPr>
          <w:tbl>
            <w:tblPr>
              <w:bidiVisual/>
              <w:tblW w:w="4560" w:type="dxa"/>
              <w:tblInd w:w="10" w:type="dxa"/>
              <w:tblLook w:val="04A0" w:firstRow="1" w:lastRow="0" w:firstColumn="1" w:lastColumn="0" w:noHBand="0" w:noVBand="1"/>
            </w:tblPr>
            <w:tblGrid>
              <w:gridCol w:w="4560"/>
            </w:tblGrid>
            <w:tr w:rsidR="00050B37" w:rsidRPr="00050B37" w14:paraId="278250A3" w14:textId="77777777" w:rsidTr="00923F7D">
              <w:trPr>
                <w:trHeight w:val="315"/>
              </w:trPr>
              <w:tc>
                <w:tcPr>
                  <w:tcW w:w="4560" w:type="dxa"/>
                  <w:tcBorders>
                    <w:top w:val="nil"/>
                    <w:left w:val="single" w:sz="8" w:space="0" w:color="auto"/>
                    <w:bottom w:val="nil"/>
                    <w:right w:val="nil"/>
                  </w:tcBorders>
                  <w:shd w:val="clear" w:color="auto" w:fill="auto"/>
                  <w:hideMark/>
                </w:tcPr>
                <w:p w14:paraId="6F479093" w14:textId="77777777" w:rsidR="00050B37" w:rsidRPr="00050B37" w:rsidRDefault="00050B37" w:rsidP="00050B37">
                  <w:pPr>
                    <w:autoSpaceDE w:val="0"/>
                    <w:autoSpaceDN w:val="0"/>
                    <w:adjustRightInd w:val="0"/>
                    <w:rPr>
                      <w:rFonts w:ascii="Tms Rmn" w:hAnsi="Tms Rmn"/>
                    </w:rPr>
                  </w:pPr>
                  <w:r w:rsidRPr="00050B37">
                    <w:rPr>
                      <w:rFonts w:ascii="Tms Rmn" w:hAnsi="Tms Rmn"/>
                      <w:rtl/>
                    </w:rPr>
                    <w:t xml:space="preserve">כונן א' </w:t>
                  </w:r>
                </w:p>
              </w:tc>
            </w:tr>
            <w:tr w:rsidR="00050B37" w:rsidRPr="00050B37" w14:paraId="69EF0C7B" w14:textId="77777777" w:rsidTr="00923F7D">
              <w:trPr>
                <w:trHeight w:val="315"/>
              </w:trPr>
              <w:tc>
                <w:tcPr>
                  <w:tcW w:w="4560" w:type="dxa"/>
                  <w:tcBorders>
                    <w:top w:val="nil"/>
                    <w:left w:val="single" w:sz="8" w:space="0" w:color="auto"/>
                    <w:bottom w:val="nil"/>
                    <w:right w:val="nil"/>
                  </w:tcBorders>
                  <w:shd w:val="clear" w:color="auto" w:fill="auto"/>
                  <w:hideMark/>
                </w:tcPr>
                <w:p w14:paraId="4D5C5328"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א-שבת: 00.00- 07.30</w:t>
                  </w:r>
                </w:p>
              </w:tc>
            </w:tr>
            <w:tr w:rsidR="00050B37" w:rsidRPr="00050B37" w14:paraId="3A079455" w14:textId="77777777" w:rsidTr="00923F7D">
              <w:trPr>
                <w:trHeight w:val="315"/>
              </w:trPr>
              <w:tc>
                <w:tcPr>
                  <w:tcW w:w="4560" w:type="dxa"/>
                  <w:tcBorders>
                    <w:top w:val="nil"/>
                    <w:left w:val="single" w:sz="8" w:space="0" w:color="auto"/>
                    <w:bottom w:val="nil"/>
                    <w:right w:val="nil"/>
                  </w:tcBorders>
                  <w:shd w:val="clear" w:color="auto" w:fill="auto"/>
                  <w:hideMark/>
                </w:tcPr>
                <w:p w14:paraId="12BEBA8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 תחנות  ששייכות לבית משפט נצרת </w:t>
                  </w:r>
                </w:p>
              </w:tc>
            </w:tr>
          </w:tbl>
          <w:p w14:paraId="4FD243F0" w14:textId="77777777" w:rsidR="00050B37" w:rsidRPr="00050B37" w:rsidRDefault="00050B37" w:rsidP="00050B37">
            <w:pPr>
              <w:autoSpaceDE w:val="0"/>
              <w:autoSpaceDN w:val="0"/>
              <w:adjustRightInd w:val="0"/>
              <w:rPr>
                <w:rFonts w:ascii="Tms Rmn" w:hAnsi="Tms Rmn"/>
                <w:rtl/>
              </w:rPr>
            </w:pPr>
          </w:p>
        </w:tc>
      </w:tr>
      <w:tr w:rsidR="00050B37" w:rsidRPr="00050B37" w14:paraId="5995F7EB" w14:textId="77777777" w:rsidTr="00923F7D">
        <w:tc>
          <w:tcPr>
            <w:tcW w:w="1427" w:type="dxa"/>
            <w:vMerge/>
          </w:tcPr>
          <w:p w14:paraId="22A1E095" w14:textId="77777777" w:rsidR="00050B37" w:rsidRPr="00050B37" w:rsidRDefault="00050B37" w:rsidP="00050B37">
            <w:pPr>
              <w:autoSpaceDE w:val="0"/>
              <w:autoSpaceDN w:val="0"/>
              <w:adjustRightInd w:val="0"/>
              <w:rPr>
                <w:rFonts w:ascii="Tms Rmn" w:hAnsi="Tms Rmn"/>
                <w:rtl/>
              </w:rPr>
            </w:pPr>
          </w:p>
        </w:tc>
        <w:tc>
          <w:tcPr>
            <w:tcW w:w="1575" w:type="dxa"/>
            <w:vMerge/>
          </w:tcPr>
          <w:p w14:paraId="3731838E" w14:textId="77777777" w:rsidR="00050B37" w:rsidRPr="00050B37" w:rsidRDefault="00050B37" w:rsidP="00050B37">
            <w:pPr>
              <w:autoSpaceDE w:val="0"/>
              <w:autoSpaceDN w:val="0"/>
              <w:adjustRightInd w:val="0"/>
              <w:rPr>
                <w:rFonts w:ascii="Tms Rmn" w:hAnsi="Tms Rmn"/>
                <w:rtl/>
              </w:rPr>
            </w:pPr>
          </w:p>
        </w:tc>
        <w:tc>
          <w:tcPr>
            <w:tcW w:w="6184" w:type="dxa"/>
          </w:tcPr>
          <w:tbl>
            <w:tblPr>
              <w:bidiVisual/>
              <w:tblW w:w="4560" w:type="dxa"/>
              <w:tblInd w:w="10" w:type="dxa"/>
              <w:tblLook w:val="04A0" w:firstRow="1" w:lastRow="0" w:firstColumn="1" w:lastColumn="0" w:noHBand="0" w:noVBand="1"/>
            </w:tblPr>
            <w:tblGrid>
              <w:gridCol w:w="4560"/>
            </w:tblGrid>
            <w:tr w:rsidR="00050B37" w:rsidRPr="00050B37" w14:paraId="25599DCB" w14:textId="77777777" w:rsidTr="00923F7D">
              <w:trPr>
                <w:trHeight w:val="315"/>
              </w:trPr>
              <w:tc>
                <w:tcPr>
                  <w:tcW w:w="4560" w:type="dxa"/>
                  <w:tcBorders>
                    <w:top w:val="nil"/>
                    <w:left w:val="single" w:sz="8" w:space="0" w:color="auto"/>
                    <w:bottom w:val="nil"/>
                    <w:right w:val="nil"/>
                  </w:tcBorders>
                  <w:shd w:val="clear" w:color="auto" w:fill="auto"/>
                  <w:hideMark/>
                </w:tcPr>
                <w:p w14:paraId="0190A6BF" w14:textId="77777777" w:rsidR="00050B37" w:rsidRPr="00050B37" w:rsidRDefault="00050B37" w:rsidP="00050B37">
                  <w:pPr>
                    <w:autoSpaceDE w:val="0"/>
                    <w:autoSpaceDN w:val="0"/>
                    <w:adjustRightInd w:val="0"/>
                    <w:rPr>
                      <w:rFonts w:ascii="Tms Rmn" w:hAnsi="Tms Rmn"/>
                    </w:rPr>
                  </w:pPr>
                  <w:r w:rsidRPr="00050B37">
                    <w:rPr>
                      <w:rFonts w:ascii="Tms Rmn" w:hAnsi="Tms Rmn"/>
                      <w:rtl/>
                    </w:rPr>
                    <w:t xml:space="preserve">כונן ב' </w:t>
                  </w:r>
                </w:p>
              </w:tc>
            </w:tr>
            <w:tr w:rsidR="00050B37" w:rsidRPr="00050B37" w14:paraId="01931962" w14:textId="77777777" w:rsidTr="00923F7D">
              <w:trPr>
                <w:trHeight w:val="315"/>
              </w:trPr>
              <w:tc>
                <w:tcPr>
                  <w:tcW w:w="4560" w:type="dxa"/>
                  <w:tcBorders>
                    <w:top w:val="nil"/>
                    <w:left w:val="single" w:sz="8" w:space="0" w:color="auto"/>
                    <w:bottom w:val="nil"/>
                    <w:right w:val="nil"/>
                  </w:tcBorders>
                  <w:shd w:val="clear" w:color="auto" w:fill="auto"/>
                  <w:hideMark/>
                </w:tcPr>
                <w:p w14:paraId="7A073542"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א-שבת : 00.00 -07.30</w:t>
                  </w:r>
                </w:p>
              </w:tc>
            </w:tr>
            <w:tr w:rsidR="00050B37" w:rsidRPr="00050B37" w14:paraId="7FD0FE25" w14:textId="77777777" w:rsidTr="00923F7D">
              <w:trPr>
                <w:trHeight w:val="315"/>
              </w:trPr>
              <w:tc>
                <w:tcPr>
                  <w:tcW w:w="4560" w:type="dxa"/>
                  <w:tcBorders>
                    <w:top w:val="nil"/>
                    <w:left w:val="single" w:sz="8" w:space="0" w:color="auto"/>
                    <w:bottom w:val="nil"/>
                    <w:right w:val="nil"/>
                  </w:tcBorders>
                  <w:shd w:val="clear" w:color="auto" w:fill="auto"/>
                  <w:hideMark/>
                </w:tcPr>
                <w:p w14:paraId="03416BCB"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תחנות ששייכות לבית משפט טבריה</w:t>
                  </w:r>
                </w:p>
              </w:tc>
            </w:tr>
          </w:tbl>
          <w:p w14:paraId="0FB2CE03" w14:textId="77777777" w:rsidR="00050B37" w:rsidRPr="00050B37" w:rsidRDefault="00050B37" w:rsidP="00050B37">
            <w:pPr>
              <w:autoSpaceDE w:val="0"/>
              <w:autoSpaceDN w:val="0"/>
              <w:adjustRightInd w:val="0"/>
              <w:rPr>
                <w:rFonts w:ascii="Tms Rmn" w:hAnsi="Tms Rmn"/>
                <w:rtl/>
              </w:rPr>
            </w:pPr>
          </w:p>
        </w:tc>
      </w:tr>
      <w:tr w:rsidR="00050B37" w:rsidRPr="00050B37" w14:paraId="445FC40B" w14:textId="77777777" w:rsidTr="00923F7D">
        <w:tc>
          <w:tcPr>
            <w:tcW w:w="1427" w:type="dxa"/>
            <w:vMerge/>
          </w:tcPr>
          <w:p w14:paraId="6954E05D" w14:textId="77777777" w:rsidR="00050B37" w:rsidRPr="00050B37" w:rsidRDefault="00050B37" w:rsidP="00050B37">
            <w:pPr>
              <w:autoSpaceDE w:val="0"/>
              <w:autoSpaceDN w:val="0"/>
              <w:adjustRightInd w:val="0"/>
              <w:rPr>
                <w:rFonts w:ascii="Tms Rmn" w:hAnsi="Tms Rmn"/>
                <w:rtl/>
              </w:rPr>
            </w:pPr>
          </w:p>
        </w:tc>
        <w:tc>
          <w:tcPr>
            <w:tcW w:w="1575" w:type="dxa"/>
            <w:vMerge/>
          </w:tcPr>
          <w:p w14:paraId="7830427F" w14:textId="77777777" w:rsidR="00050B37" w:rsidRPr="00050B37" w:rsidRDefault="00050B37" w:rsidP="00050B37">
            <w:pPr>
              <w:autoSpaceDE w:val="0"/>
              <w:autoSpaceDN w:val="0"/>
              <w:adjustRightInd w:val="0"/>
              <w:rPr>
                <w:rFonts w:ascii="Tms Rmn" w:hAnsi="Tms Rmn"/>
                <w:rtl/>
              </w:rPr>
            </w:pPr>
          </w:p>
        </w:tc>
        <w:tc>
          <w:tcPr>
            <w:tcW w:w="6184" w:type="dxa"/>
          </w:tcPr>
          <w:tbl>
            <w:tblPr>
              <w:bidiVisual/>
              <w:tblW w:w="4560" w:type="dxa"/>
              <w:tblInd w:w="10" w:type="dxa"/>
              <w:tblLook w:val="04A0" w:firstRow="1" w:lastRow="0" w:firstColumn="1" w:lastColumn="0" w:noHBand="0" w:noVBand="1"/>
            </w:tblPr>
            <w:tblGrid>
              <w:gridCol w:w="4560"/>
            </w:tblGrid>
            <w:tr w:rsidR="00050B37" w:rsidRPr="00050B37" w14:paraId="7411AF59" w14:textId="77777777" w:rsidTr="00923F7D">
              <w:trPr>
                <w:trHeight w:val="315"/>
              </w:trPr>
              <w:tc>
                <w:tcPr>
                  <w:tcW w:w="4560" w:type="dxa"/>
                  <w:tcBorders>
                    <w:top w:val="nil"/>
                    <w:left w:val="single" w:sz="8" w:space="0" w:color="auto"/>
                    <w:bottom w:val="nil"/>
                    <w:right w:val="nil"/>
                  </w:tcBorders>
                  <w:shd w:val="clear" w:color="auto" w:fill="auto"/>
                  <w:hideMark/>
                </w:tcPr>
                <w:p w14:paraId="6E7405DC" w14:textId="77777777" w:rsidR="00050B37" w:rsidRPr="00050B37" w:rsidRDefault="00050B37" w:rsidP="00050B37">
                  <w:pPr>
                    <w:autoSpaceDE w:val="0"/>
                    <w:autoSpaceDN w:val="0"/>
                    <w:adjustRightInd w:val="0"/>
                    <w:rPr>
                      <w:rFonts w:ascii="Tms Rmn" w:hAnsi="Tms Rmn"/>
                    </w:rPr>
                  </w:pPr>
                  <w:r w:rsidRPr="00050B37">
                    <w:rPr>
                      <w:rFonts w:ascii="Tms Rmn" w:hAnsi="Tms Rmn"/>
                      <w:rtl/>
                    </w:rPr>
                    <w:t xml:space="preserve">כונן ג' </w:t>
                  </w:r>
                </w:p>
              </w:tc>
            </w:tr>
            <w:tr w:rsidR="00050B37" w:rsidRPr="00050B37" w14:paraId="198CAC8F" w14:textId="77777777" w:rsidTr="00923F7D">
              <w:trPr>
                <w:trHeight w:val="315"/>
              </w:trPr>
              <w:tc>
                <w:tcPr>
                  <w:tcW w:w="4560" w:type="dxa"/>
                  <w:tcBorders>
                    <w:top w:val="nil"/>
                    <w:left w:val="single" w:sz="8" w:space="0" w:color="auto"/>
                    <w:bottom w:val="nil"/>
                    <w:right w:val="nil"/>
                  </w:tcBorders>
                  <w:shd w:val="clear" w:color="auto" w:fill="auto"/>
                  <w:hideMark/>
                </w:tcPr>
                <w:p w14:paraId="6580CED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א-שבת : 00.00 -07.30</w:t>
                  </w:r>
                </w:p>
              </w:tc>
            </w:tr>
            <w:tr w:rsidR="00050B37" w:rsidRPr="00050B37" w14:paraId="4836B4FB" w14:textId="77777777" w:rsidTr="00923F7D">
              <w:trPr>
                <w:trHeight w:val="315"/>
              </w:trPr>
              <w:tc>
                <w:tcPr>
                  <w:tcW w:w="4560" w:type="dxa"/>
                  <w:tcBorders>
                    <w:top w:val="nil"/>
                    <w:left w:val="single" w:sz="8" w:space="0" w:color="auto"/>
                    <w:bottom w:val="nil"/>
                    <w:right w:val="nil"/>
                  </w:tcBorders>
                  <w:shd w:val="clear" w:color="auto" w:fill="auto"/>
                  <w:hideMark/>
                </w:tcPr>
                <w:p w14:paraId="44C4AD3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שישי: 08.00-14.00</w:t>
                  </w:r>
                </w:p>
              </w:tc>
            </w:tr>
            <w:tr w:rsidR="00050B37" w:rsidRPr="00050B37" w14:paraId="5DBE9183" w14:textId="77777777" w:rsidTr="00923F7D">
              <w:trPr>
                <w:trHeight w:val="330"/>
              </w:trPr>
              <w:tc>
                <w:tcPr>
                  <w:tcW w:w="4560" w:type="dxa"/>
                  <w:tcBorders>
                    <w:top w:val="nil"/>
                    <w:left w:val="single" w:sz="8" w:space="0" w:color="auto"/>
                    <w:bottom w:val="single" w:sz="8" w:space="0" w:color="auto"/>
                    <w:right w:val="nil"/>
                  </w:tcBorders>
                  <w:shd w:val="clear" w:color="auto" w:fill="auto"/>
                  <w:hideMark/>
                </w:tcPr>
                <w:p w14:paraId="75C9E762"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תחנות ששייכות לבית משפט קרית שמונה</w:t>
                  </w:r>
                </w:p>
              </w:tc>
            </w:tr>
          </w:tbl>
          <w:p w14:paraId="72E1329E" w14:textId="77777777" w:rsidR="00050B37" w:rsidRPr="00050B37" w:rsidRDefault="00050B37" w:rsidP="00050B37">
            <w:pPr>
              <w:autoSpaceDE w:val="0"/>
              <w:autoSpaceDN w:val="0"/>
              <w:adjustRightInd w:val="0"/>
              <w:rPr>
                <w:rFonts w:ascii="Tms Rmn" w:hAnsi="Tms Rmn"/>
                <w:rtl/>
              </w:rPr>
            </w:pPr>
          </w:p>
        </w:tc>
      </w:tr>
      <w:tr w:rsidR="00050B37" w:rsidRPr="00050B37" w14:paraId="555AA8A9" w14:textId="77777777" w:rsidTr="00923F7D">
        <w:tc>
          <w:tcPr>
            <w:tcW w:w="1427" w:type="dxa"/>
            <w:vMerge/>
          </w:tcPr>
          <w:p w14:paraId="28F0C286" w14:textId="77777777" w:rsidR="00050B37" w:rsidRPr="00050B37" w:rsidRDefault="00050B37" w:rsidP="00050B37">
            <w:pPr>
              <w:autoSpaceDE w:val="0"/>
              <w:autoSpaceDN w:val="0"/>
              <w:adjustRightInd w:val="0"/>
              <w:rPr>
                <w:rFonts w:ascii="Tms Rmn" w:hAnsi="Tms Rmn"/>
                <w:rtl/>
              </w:rPr>
            </w:pPr>
          </w:p>
        </w:tc>
        <w:tc>
          <w:tcPr>
            <w:tcW w:w="1575" w:type="dxa"/>
            <w:vMerge/>
          </w:tcPr>
          <w:p w14:paraId="37635111" w14:textId="77777777" w:rsidR="00050B37" w:rsidRPr="00050B37" w:rsidRDefault="00050B37" w:rsidP="00050B37">
            <w:pPr>
              <w:autoSpaceDE w:val="0"/>
              <w:autoSpaceDN w:val="0"/>
              <w:adjustRightInd w:val="0"/>
              <w:rPr>
                <w:rFonts w:ascii="Tms Rmn" w:hAnsi="Tms Rmn"/>
                <w:rtl/>
              </w:rPr>
            </w:pPr>
          </w:p>
        </w:tc>
        <w:tc>
          <w:tcPr>
            <w:tcW w:w="6184" w:type="dxa"/>
          </w:tcPr>
          <w:tbl>
            <w:tblPr>
              <w:bidiVisual/>
              <w:tblW w:w="4560" w:type="dxa"/>
              <w:tblInd w:w="10" w:type="dxa"/>
              <w:tblLook w:val="04A0" w:firstRow="1" w:lastRow="0" w:firstColumn="1" w:lastColumn="0" w:noHBand="0" w:noVBand="1"/>
            </w:tblPr>
            <w:tblGrid>
              <w:gridCol w:w="4560"/>
            </w:tblGrid>
            <w:tr w:rsidR="00050B37" w:rsidRPr="00050B37" w14:paraId="772F5685" w14:textId="77777777" w:rsidTr="00923F7D">
              <w:trPr>
                <w:trHeight w:val="315"/>
              </w:trPr>
              <w:tc>
                <w:tcPr>
                  <w:tcW w:w="4560" w:type="dxa"/>
                  <w:tcBorders>
                    <w:top w:val="nil"/>
                    <w:left w:val="single" w:sz="8" w:space="0" w:color="auto"/>
                    <w:bottom w:val="nil"/>
                    <w:right w:val="nil"/>
                  </w:tcBorders>
                  <w:shd w:val="clear" w:color="auto" w:fill="auto"/>
                  <w:hideMark/>
                </w:tcPr>
                <w:p w14:paraId="7829D077" w14:textId="77777777" w:rsidR="00050B37" w:rsidRPr="00050B37" w:rsidRDefault="00050B37" w:rsidP="00050B37">
                  <w:pPr>
                    <w:autoSpaceDE w:val="0"/>
                    <w:autoSpaceDN w:val="0"/>
                    <w:adjustRightInd w:val="0"/>
                    <w:rPr>
                      <w:rFonts w:ascii="Tms Rmn" w:hAnsi="Tms Rmn"/>
                    </w:rPr>
                  </w:pPr>
                  <w:r w:rsidRPr="00050B37">
                    <w:rPr>
                      <w:rFonts w:ascii="Tms Rmn" w:hAnsi="Tms Rmn"/>
                      <w:rtl/>
                    </w:rPr>
                    <w:t xml:space="preserve">כונן מוקד ערב </w:t>
                  </w:r>
                </w:p>
              </w:tc>
            </w:tr>
            <w:tr w:rsidR="00050B37" w:rsidRPr="00050B37" w14:paraId="0802D3DD" w14:textId="77777777" w:rsidTr="00923F7D">
              <w:trPr>
                <w:trHeight w:val="315"/>
              </w:trPr>
              <w:tc>
                <w:tcPr>
                  <w:tcW w:w="4560" w:type="dxa"/>
                  <w:tcBorders>
                    <w:top w:val="nil"/>
                    <w:left w:val="single" w:sz="8" w:space="0" w:color="auto"/>
                    <w:bottom w:val="nil"/>
                    <w:right w:val="nil"/>
                  </w:tcBorders>
                  <w:shd w:val="clear" w:color="auto" w:fill="auto"/>
                  <w:hideMark/>
                </w:tcPr>
                <w:p w14:paraId="6E171EBB"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ו'-שבת :07.30- 15.00</w:t>
                  </w:r>
                </w:p>
              </w:tc>
            </w:tr>
            <w:tr w:rsidR="00050B37" w:rsidRPr="00050B37" w14:paraId="1477A6A7" w14:textId="77777777" w:rsidTr="00923F7D">
              <w:trPr>
                <w:trHeight w:val="315"/>
              </w:trPr>
              <w:tc>
                <w:tcPr>
                  <w:tcW w:w="4560" w:type="dxa"/>
                  <w:tcBorders>
                    <w:top w:val="nil"/>
                    <w:left w:val="single" w:sz="8" w:space="0" w:color="auto"/>
                    <w:bottom w:val="nil"/>
                    <w:right w:val="nil"/>
                  </w:tcBorders>
                  <w:shd w:val="clear" w:color="auto" w:fill="auto"/>
                  <w:hideMark/>
                </w:tcPr>
                <w:p w14:paraId="6F86765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כל תחנות </w:t>
                  </w:r>
                  <w:r w:rsidRPr="00050B37">
                    <w:rPr>
                      <w:rFonts w:ascii="Tms Rmn" w:hAnsi="Tms Rmn" w:hint="cs"/>
                      <w:rtl/>
                    </w:rPr>
                    <w:t>המחוז</w:t>
                  </w:r>
                </w:p>
              </w:tc>
            </w:tr>
          </w:tbl>
          <w:p w14:paraId="4D4118A1" w14:textId="77777777" w:rsidR="00050B37" w:rsidRPr="00050B37" w:rsidRDefault="00050B37" w:rsidP="00050B37">
            <w:pPr>
              <w:autoSpaceDE w:val="0"/>
              <w:autoSpaceDN w:val="0"/>
              <w:adjustRightInd w:val="0"/>
              <w:rPr>
                <w:rFonts w:ascii="Tms Rmn" w:hAnsi="Tms Rmn"/>
                <w:rtl/>
              </w:rPr>
            </w:pPr>
          </w:p>
        </w:tc>
      </w:tr>
      <w:tr w:rsidR="00050B37" w:rsidRPr="00050B37" w14:paraId="1E3111A7" w14:textId="77777777" w:rsidTr="00923F7D">
        <w:tc>
          <w:tcPr>
            <w:tcW w:w="1427" w:type="dxa"/>
            <w:vMerge/>
          </w:tcPr>
          <w:p w14:paraId="120542E0" w14:textId="77777777" w:rsidR="00050B37" w:rsidRPr="00050B37" w:rsidRDefault="00050B37" w:rsidP="00050B37">
            <w:pPr>
              <w:autoSpaceDE w:val="0"/>
              <w:autoSpaceDN w:val="0"/>
              <w:adjustRightInd w:val="0"/>
              <w:rPr>
                <w:rFonts w:ascii="Tms Rmn" w:hAnsi="Tms Rmn"/>
                <w:rtl/>
              </w:rPr>
            </w:pPr>
          </w:p>
        </w:tc>
        <w:tc>
          <w:tcPr>
            <w:tcW w:w="1575" w:type="dxa"/>
            <w:vMerge/>
          </w:tcPr>
          <w:p w14:paraId="6EE338EE" w14:textId="77777777" w:rsidR="00050B37" w:rsidRPr="00050B37" w:rsidRDefault="00050B37" w:rsidP="00050B37">
            <w:pPr>
              <w:autoSpaceDE w:val="0"/>
              <w:autoSpaceDN w:val="0"/>
              <w:adjustRightInd w:val="0"/>
              <w:rPr>
                <w:rFonts w:ascii="Tms Rmn" w:hAnsi="Tms Rmn"/>
                <w:rtl/>
              </w:rPr>
            </w:pPr>
          </w:p>
        </w:tc>
        <w:tc>
          <w:tcPr>
            <w:tcW w:w="6184" w:type="dxa"/>
          </w:tcPr>
          <w:tbl>
            <w:tblPr>
              <w:bidiVisual/>
              <w:tblW w:w="4560" w:type="dxa"/>
              <w:tblInd w:w="10" w:type="dxa"/>
              <w:tblLook w:val="04A0" w:firstRow="1" w:lastRow="0" w:firstColumn="1" w:lastColumn="0" w:noHBand="0" w:noVBand="1"/>
            </w:tblPr>
            <w:tblGrid>
              <w:gridCol w:w="4560"/>
            </w:tblGrid>
            <w:tr w:rsidR="00050B37" w:rsidRPr="00050B37" w14:paraId="4A932AC0" w14:textId="77777777" w:rsidTr="00923F7D">
              <w:trPr>
                <w:trHeight w:val="315"/>
              </w:trPr>
              <w:tc>
                <w:tcPr>
                  <w:tcW w:w="4560" w:type="dxa"/>
                  <w:tcBorders>
                    <w:top w:val="nil"/>
                    <w:left w:val="single" w:sz="8" w:space="0" w:color="auto"/>
                    <w:bottom w:val="nil"/>
                    <w:right w:val="nil"/>
                  </w:tcBorders>
                  <w:shd w:val="clear" w:color="auto" w:fill="auto"/>
                  <w:hideMark/>
                </w:tcPr>
                <w:p w14:paraId="1E0BED16" w14:textId="77777777" w:rsidR="00050B37" w:rsidRPr="00050B37" w:rsidRDefault="00050B37" w:rsidP="00050B37">
                  <w:pPr>
                    <w:autoSpaceDE w:val="0"/>
                    <w:autoSpaceDN w:val="0"/>
                    <w:adjustRightInd w:val="0"/>
                    <w:rPr>
                      <w:rFonts w:ascii="Tms Rmn" w:hAnsi="Tms Rmn"/>
                    </w:rPr>
                  </w:pPr>
                  <w:r w:rsidRPr="00050B37">
                    <w:rPr>
                      <w:rFonts w:ascii="Tms Rmn" w:hAnsi="Tms Rmn"/>
                      <w:rtl/>
                    </w:rPr>
                    <w:t xml:space="preserve">כונן מוקד בוקר </w:t>
                  </w:r>
                </w:p>
              </w:tc>
            </w:tr>
            <w:tr w:rsidR="00050B37" w:rsidRPr="00050B37" w14:paraId="3108486A" w14:textId="77777777" w:rsidTr="00923F7D">
              <w:trPr>
                <w:trHeight w:val="315"/>
              </w:trPr>
              <w:tc>
                <w:tcPr>
                  <w:tcW w:w="4560" w:type="dxa"/>
                  <w:tcBorders>
                    <w:top w:val="nil"/>
                    <w:left w:val="single" w:sz="8" w:space="0" w:color="auto"/>
                    <w:bottom w:val="nil"/>
                    <w:right w:val="nil"/>
                  </w:tcBorders>
                  <w:shd w:val="clear" w:color="auto" w:fill="auto"/>
                  <w:hideMark/>
                </w:tcPr>
                <w:p w14:paraId="0ADBE5B7"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שבת : 15.00- 23.59</w:t>
                  </w:r>
                </w:p>
              </w:tc>
            </w:tr>
            <w:tr w:rsidR="00050B37" w:rsidRPr="00050B37" w14:paraId="0D90D6B4" w14:textId="77777777" w:rsidTr="00923F7D">
              <w:trPr>
                <w:trHeight w:val="330"/>
              </w:trPr>
              <w:tc>
                <w:tcPr>
                  <w:tcW w:w="4560" w:type="dxa"/>
                  <w:tcBorders>
                    <w:top w:val="nil"/>
                    <w:left w:val="single" w:sz="8" w:space="0" w:color="auto"/>
                    <w:bottom w:val="single" w:sz="8" w:space="0" w:color="auto"/>
                    <w:right w:val="nil"/>
                  </w:tcBorders>
                  <w:shd w:val="clear" w:color="auto" w:fill="auto"/>
                  <w:hideMark/>
                </w:tcPr>
                <w:p w14:paraId="25CEE76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כל תחנות </w:t>
                  </w:r>
                  <w:r w:rsidRPr="00050B37">
                    <w:rPr>
                      <w:rFonts w:ascii="Tms Rmn" w:hAnsi="Tms Rmn" w:hint="cs"/>
                      <w:rtl/>
                    </w:rPr>
                    <w:t>המחוז</w:t>
                  </w:r>
                </w:p>
              </w:tc>
            </w:tr>
          </w:tbl>
          <w:p w14:paraId="08898146" w14:textId="77777777" w:rsidR="00050B37" w:rsidRPr="00050B37" w:rsidRDefault="00050B37" w:rsidP="00050B37">
            <w:pPr>
              <w:autoSpaceDE w:val="0"/>
              <w:autoSpaceDN w:val="0"/>
              <w:adjustRightInd w:val="0"/>
              <w:rPr>
                <w:rFonts w:ascii="Tms Rmn" w:hAnsi="Tms Rmn"/>
                <w:rtl/>
              </w:rPr>
            </w:pPr>
          </w:p>
        </w:tc>
      </w:tr>
      <w:tr w:rsidR="00050B37" w:rsidRPr="00050B37" w14:paraId="3C50AF98" w14:textId="77777777" w:rsidTr="00923F7D">
        <w:tc>
          <w:tcPr>
            <w:tcW w:w="1427" w:type="dxa"/>
            <w:vMerge/>
          </w:tcPr>
          <w:p w14:paraId="5B7F087C" w14:textId="77777777" w:rsidR="00050B37" w:rsidRPr="00050B37" w:rsidRDefault="00050B37" w:rsidP="00050B37">
            <w:pPr>
              <w:autoSpaceDE w:val="0"/>
              <w:autoSpaceDN w:val="0"/>
              <w:adjustRightInd w:val="0"/>
              <w:rPr>
                <w:rFonts w:ascii="Tms Rmn" w:hAnsi="Tms Rmn"/>
                <w:rtl/>
              </w:rPr>
            </w:pPr>
            <w:bookmarkStart w:id="48" w:name="_Hlk172104314"/>
          </w:p>
        </w:tc>
        <w:tc>
          <w:tcPr>
            <w:tcW w:w="1575" w:type="dxa"/>
            <w:vMerge w:val="restart"/>
          </w:tcPr>
          <w:p w14:paraId="33756E9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חיפה</w:t>
            </w:r>
          </w:p>
        </w:tc>
        <w:tc>
          <w:tcPr>
            <w:tcW w:w="6184" w:type="dxa"/>
          </w:tcPr>
          <w:p w14:paraId="3B1F6B4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עכו</w:t>
            </w:r>
          </w:p>
          <w:p w14:paraId="3F63118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56A5461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1D7F6BA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"מרחב עכו", בית-משפט עכו</w:t>
            </w:r>
          </w:p>
        </w:tc>
      </w:tr>
      <w:tr w:rsidR="00050B37" w:rsidRPr="00050B37" w14:paraId="0C87AF22" w14:textId="77777777" w:rsidTr="00923F7D">
        <w:tc>
          <w:tcPr>
            <w:tcW w:w="1427" w:type="dxa"/>
            <w:vMerge/>
          </w:tcPr>
          <w:p w14:paraId="7E6D2538" w14:textId="77777777" w:rsidR="00050B37" w:rsidRPr="00050B37" w:rsidRDefault="00050B37" w:rsidP="00050B37">
            <w:pPr>
              <w:autoSpaceDE w:val="0"/>
              <w:autoSpaceDN w:val="0"/>
              <w:adjustRightInd w:val="0"/>
              <w:rPr>
                <w:rFonts w:ascii="Tms Rmn" w:hAnsi="Tms Rmn"/>
                <w:rtl/>
              </w:rPr>
            </w:pPr>
          </w:p>
        </w:tc>
        <w:tc>
          <w:tcPr>
            <w:tcW w:w="1575" w:type="dxa"/>
            <w:vMerge/>
          </w:tcPr>
          <w:p w14:paraId="3C39CEBA" w14:textId="77777777" w:rsidR="00050B37" w:rsidRPr="00050B37" w:rsidRDefault="00050B37" w:rsidP="00050B37">
            <w:pPr>
              <w:autoSpaceDE w:val="0"/>
              <w:autoSpaceDN w:val="0"/>
              <w:adjustRightInd w:val="0"/>
              <w:rPr>
                <w:rFonts w:ascii="Tms Rmn" w:hAnsi="Tms Rmn"/>
                <w:rtl/>
              </w:rPr>
            </w:pPr>
          </w:p>
        </w:tc>
        <w:tc>
          <w:tcPr>
            <w:tcW w:w="6184" w:type="dxa"/>
          </w:tcPr>
          <w:p w14:paraId="10BC994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קריות</w:t>
            </w:r>
          </w:p>
          <w:p w14:paraId="2E51EFBF"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186744E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4CCA6B6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"זבולון, נהריה", בית-משפט קריות</w:t>
            </w:r>
          </w:p>
        </w:tc>
      </w:tr>
      <w:tr w:rsidR="00050B37" w:rsidRPr="00050B37" w14:paraId="4BCFE4A4" w14:textId="77777777" w:rsidTr="00923F7D">
        <w:tc>
          <w:tcPr>
            <w:tcW w:w="1427" w:type="dxa"/>
            <w:vMerge/>
          </w:tcPr>
          <w:p w14:paraId="4C5654DD" w14:textId="77777777" w:rsidR="00050B37" w:rsidRPr="00050B37" w:rsidRDefault="00050B37" w:rsidP="00050B37">
            <w:pPr>
              <w:autoSpaceDE w:val="0"/>
              <w:autoSpaceDN w:val="0"/>
              <w:adjustRightInd w:val="0"/>
              <w:rPr>
                <w:rFonts w:ascii="Tms Rmn" w:hAnsi="Tms Rmn"/>
                <w:rtl/>
              </w:rPr>
            </w:pPr>
          </w:p>
        </w:tc>
        <w:tc>
          <w:tcPr>
            <w:tcW w:w="1575" w:type="dxa"/>
            <w:vMerge/>
          </w:tcPr>
          <w:p w14:paraId="27026DE4" w14:textId="77777777" w:rsidR="00050B37" w:rsidRPr="00050B37" w:rsidRDefault="00050B37" w:rsidP="00050B37">
            <w:pPr>
              <w:autoSpaceDE w:val="0"/>
              <w:autoSpaceDN w:val="0"/>
              <w:adjustRightInd w:val="0"/>
              <w:rPr>
                <w:rFonts w:ascii="Tms Rmn" w:hAnsi="Tms Rmn"/>
                <w:rtl/>
              </w:rPr>
            </w:pPr>
          </w:p>
        </w:tc>
        <w:tc>
          <w:tcPr>
            <w:tcW w:w="6184" w:type="dxa"/>
          </w:tcPr>
          <w:p w14:paraId="233E81DF" w14:textId="77777777" w:rsidR="00050B37" w:rsidRPr="00050B37" w:rsidRDefault="00050B37" w:rsidP="00050B37">
            <w:pPr>
              <w:autoSpaceDE w:val="0"/>
              <w:autoSpaceDN w:val="0"/>
              <w:adjustRightInd w:val="0"/>
              <w:rPr>
                <w:rFonts w:ascii="Tms Rmn" w:hAnsi="Tms Rmn"/>
                <w:rtl/>
              </w:rPr>
            </w:pPr>
          </w:p>
          <w:p w14:paraId="30090AC6" w14:textId="77777777" w:rsidR="00050B37" w:rsidRPr="00050B37" w:rsidRDefault="00050B37" w:rsidP="00050B37">
            <w:pPr>
              <w:autoSpaceDE w:val="0"/>
              <w:autoSpaceDN w:val="0"/>
              <w:adjustRightInd w:val="0"/>
              <w:rPr>
                <w:rFonts w:ascii="Tms Rmn" w:hAnsi="Tms Rmn"/>
                <w:rtl/>
              </w:rPr>
            </w:pPr>
          </w:p>
          <w:p w14:paraId="65EF21B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חיפה</w:t>
            </w:r>
          </w:p>
          <w:p w14:paraId="21ECACB7"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0FAAB66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23248A0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lastRenderedPageBreak/>
              <w:t>מיקום: תחנות "חיפה", בית-משפט חיפה</w:t>
            </w:r>
          </w:p>
        </w:tc>
      </w:tr>
      <w:tr w:rsidR="00050B37" w:rsidRPr="00050B37" w14:paraId="05A56E31" w14:textId="77777777" w:rsidTr="00923F7D">
        <w:tc>
          <w:tcPr>
            <w:tcW w:w="1427" w:type="dxa"/>
            <w:vMerge/>
          </w:tcPr>
          <w:p w14:paraId="018346F7" w14:textId="77777777" w:rsidR="00050B37" w:rsidRPr="00050B37" w:rsidRDefault="00050B37" w:rsidP="00050B37">
            <w:pPr>
              <w:autoSpaceDE w:val="0"/>
              <w:autoSpaceDN w:val="0"/>
              <w:adjustRightInd w:val="0"/>
              <w:rPr>
                <w:rFonts w:ascii="Tms Rmn" w:hAnsi="Tms Rmn"/>
                <w:rtl/>
              </w:rPr>
            </w:pPr>
          </w:p>
        </w:tc>
        <w:tc>
          <w:tcPr>
            <w:tcW w:w="1575" w:type="dxa"/>
            <w:vMerge/>
          </w:tcPr>
          <w:p w14:paraId="24462DFA" w14:textId="77777777" w:rsidR="00050B37" w:rsidRPr="00050B37" w:rsidRDefault="00050B37" w:rsidP="00050B37">
            <w:pPr>
              <w:autoSpaceDE w:val="0"/>
              <w:autoSpaceDN w:val="0"/>
              <w:adjustRightInd w:val="0"/>
              <w:rPr>
                <w:rFonts w:ascii="Tms Rmn" w:hAnsi="Tms Rmn"/>
                <w:rtl/>
              </w:rPr>
            </w:pPr>
          </w:p>
        </w:tc>
        <w:tc>
          <w:tcPr>
            <w:tcW w:w="6184" w:type="dxa"/>
          </w:tcPr>
          <w:p w14:paraId="335E84C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חדרה</w:t>
            </w:r>
          </w:p>
          <w:p w14:paraId="4C195532"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02E6418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566BEE6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"מרחב חדרה", בית-משפט חדרה</w:t>
            </w:r>
          </w:p>
        </w:tc>
      </w:tr>
      <w:tr w:rsidR="00050B37" w:rsidRPr="00050B37" w14:paraId="76A06AD8" w14:textId="77777777" w:rsidTr="00923F7D">
        <w:tc>
          <w:tcPr>
            <w:tcW w:w="1427" w:type="dxa"/>
            <w:vMerge/>
          </w:tcPr>
          <w:p w14:paraId="3680FB95" w14:textId="77777777" w:rsidR="00050B37" w:rsidRPr="00050B37" w:rsidRDefault="00050B37" w:rsidP="00050B37">
            <w:pPr>
              <w:autoSpaceDE w:val="0"/>
              <w:autoSpaceDN w:val="0"/>
              <w:adjustRightInd w:val="0"/>
              <w:rPr>
                <w:rFonts w:ascii="Tms Rmn" w:hAnsi="Tms Rmn"/>
                <w:rtl/>
              </w:rPr>
            </w:pPr>
          </w:p>
        </w:tc>
        <w:tc>
          <w:tcPr>
            <w:tcW w:w="1575" w:type="dxa"/>
            <w:vMerge/>
          </w:tcPr>
          <w:p w14:paraId="0D405C4C" w14:textId="77777777" w:rsidR="00050B37" w:rsidRPr="00050B37" w:rsidRDefault="00050B37" w:rsidP="00050B37">
            <w:pPr>
              <w:autoSpaceDE w:val="0"/>
              <w:autoSpaceDN w:val="0"/>
              <w:adjustRightInd w:val="0"/>
              <w:rPr>
                <w:rFonts w:ascii="Tms Rmn" w:hAnsi="Tms Rmn"/>
                <w:rtl/>
              </w:rPr>
            </w:pPr>
          </w:p>
        </w:tc>
        <w:tc>
          <w:tcPr>
            <w:tcW w:w="6184" w:type="dxa"/>
          </w:tcPr>
          <w:p w14:paraId="792188E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עכו </w:t>
            </w:r>
            <w:r w:rsidRPr="00050B37">
              <w:rPr>
                <w:rFonts w:ascii="Tms Rmn" w:hAnsi="Tms Rmn"/>
                <w:rtl/>
              </w:rPr>
              <w:t>–</w:t>
            </w:r>
            <w:r w:rsidRPr="00050B37">
              <w:rPr>
                <w:rFonts w:ascii="Tms Rmn" w:hAnsi="Tms Rmn" w:hint="cs"/>
                <w:rtl/>
              </w:rPr>
              <w:t xml:space="preserve"> יום ו</w:t>
            </w:r>
          </w:p>
          <w:p w14:paraId="168EEA9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03C9FA9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"עכו, קריות, נהריה", בית-משפט עכו</w:t>
            </w:r>
          </w:p>
        </w:tc>
      </w:tr>
      <w:tr w:rsidR="00050B37" w:rsidRPr="00050B37" w14:paraId="43CC8761" w14:textId="77777777" w:rsidTr="00923F7D">
        <w:tc>
          <w:tcPr>
            <w:tcW w:w="1427" w:type="dxa"/>
            <w:vMerge/>
          </w:tcPr>
          <w:p w14:paraId="032FCC72" w14:textId="77777777" w:rsidR="00050B37" w:rsidRPr="00050B37" w:rsidRDefault="00050B37" w:rsidP="00050B37">
            <w:pPr>
              <w:autoSpaceDE w:val="0"/>
              <w:autoSpaceDN w:val="0"/>
              <w:adjustRightInd w:val="0"/>
              <w:rPr>
                <w:rFonts w:ascii="Tms Rmn" w:hAnsi="Tms Rmn"/>
                <w:rtl/>
              </w:rPr>
            </w:pPr>
          </w:p>
        </w:tc>
        <w:tc>
          <w:tcPr>
            <w:tcW w:w="1575" w:type="dxa"/>
            <w:vMerge/>
          </w:tcPr>
          <w:p w14:paraId="5BC2DB26" w14:textId="77777777" w:rsidR="00050B37" w:rsidRPr="00050B37" w:rsidRDefault="00050B37" w:rsidP="00050B37">
            <w:pPr>
              <w:autoSpaceDE w:val="0"/>
              <w:autoSpaceDN w:val="0"/>
              <w:adjustRightInd w:val="0"/>
              <w:rPr>
                <w:rFonts w:ascii="Tms Rmn" w:hAnsi="Tms Rmn"/>
                <w:rtl/>
              </w:rPr>
            </w:pPr>
          </w:p>
        </w:tc>
        <w:tc>
          <w:tcPr>
            <w:tcW w:w="6184" w:type="dxa"/>
          </w:tcPr>
          <w:p w14:paraId="5D5E215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חיפה </w:t>
            </w:r>
            <w:r w:rsidRPr="00050B37">
              <w:rPr>
                <w:rFonts w:ascii="Tms Rmn" w:hAnsi="Tms Rmn"/>
                <w:rtl/>
              </w:rPr>
              <w:t>–</w:t>
            </w:r>
            <w:r w:rsidRPr="00050B37">
              <w:rPr>
                <w:rFonts w:ascii="Tms Rmn" w:hAnsi="Tms Rmn" w:hint="cs"/>
                <w:rtl/>
              </w:rPr>
              <w:t xml:space="preserve"> יום ו</w:t>
            </w:r>
          </w:p>
          <w:p w14:paraId="7F30E91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126B91F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"חיפה" + אחת מתחנות הקריות, בית-משפט חיפה</w:t>
            </w:r>
          </w:p>
        </w:tc>
      </w:tr>
      <w:tr w:rsidR="00050B37" w:rsidRPr="00050B37" w14:paraId="33974C57" w14:textId="77777777" w:rsidTr="00923F7D">
        <w:tc>
          <w:tcPr>
            <w:tcW w:w="1427" w:type="dxa"/>
            <w:vMerge/>
          </w:tcPr>
          <w:p w14:paraId="1872605E" w14:textId="77777777" w:rsidR="00050B37" w:rsidRPr="00050B37" w:rsidRDefault="00050B37" w:rsidP="00050B37">
            <w:pPr>
              <w:autoSpaceDE w:val="0"/>
              <w:autoSpaceDN w:val="0"/>
              <w:adjustRightInd w:val="0"/>
              <w:rPr>
                <w:rFonts w:ascii="Tms Rmn" w:hAnsi="Tms Rmn"/>
                <w:rtl/>
              </w:rPr>
            </w:pPr>
          </w:p>
        </w:tc>
        <w:tc>
          <w:tcPr>
            <w:tcW w:w="1575" w:type="dxa"/>
            <w:vMerge/>
          </w:tcPr>
          <w:p w14:paraId="76E7BE9A" w14:textId="77777777" w:rsidR="00050B37" w:rsidRPr="00050B37" w:rsidRDefault="00050B37" w:rsidP="00050B37">
            <w:pPr>
              <w:autoSpaceDE w:val="0"/>
              <w:autoSpaceDN w:val="0"/>
              <w:adjustRightInd w:val="0"/>
              <w:rPr>
                <w:rFonts w:ascii="Tms Rmn" w:hAnsi="Tms Rmn"/>
                <w:rtl/>
              </w:rPr>
            </w:pPr>
          </w:p>
        </w:tc>
        <w:tc>
          <w:tcPr>
            <w:tcW w:w="6184" w:type="dxa"/>
          </w:tcPr>
          <w:p w14:paraId="33880C9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חדרה </w:t>
            </w:r>
            <w:r w:rsidRPr="00050B37">
              <w:rPr>
                <w:rFonts w:ascii="Tms Rmn" w:hAnsi="Tms Rmn"/>
                <w:rtl/>
              </w:rPr>
              <w:t>–</w:t>
            </w:r>
            <w:r w:rsidRPr="00050B37">
              <w:rPr>
                <w:rFonts w:ascii="Tms Rmn" w:hAnsi="Tms Rmn" w:hint="cs"/>
                <w:rtl/>
              </w:rPr>
              <w:t xml:space="preserve"> סוף שבוע</w:t>
            </w:r>
          </w:p>
          <w:p w14:paraId="0557AD0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0F96043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מוצאי-שבת עד </w:t>
            </w:r>
            <w:r w:rsidRPr="00050B37">
              <w:rPr>
                <w:rFonts w:ascii="Tms Rmn" w:hAnsi="Tms Rmn"/>
                <w:rtl/>
              </w:rPr>
              <w:t>23:00</w:t>
            </w:r>
          </w:p>
          <w:p w14:paraId="092D8D6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"מרחב חדרה", בית- משפט חיפה</w:t>
            </w:r>
          </w:p>
        </w:tc>
      </w:tr>
      <w:tr w:rsidR="00050B37" w:rsidRPr="00050B37" w14:paraId="7141C142" w14:textId="77777777" w:rsidTr="00923F7D">
        <w:tc>
          <w:tcPr>
            <w:tcW w:w="1427" w:type="dxa"/>
            <w:vMerge/>
          </w:tcPr>
          <w:p w14:paraId="4E5872DB" w14:textId="77777777" w:rsidR="00050B37" w:rsidRPr="00050B37" w:rsidRDefault="00050B37" w:rsidP="00050B37">
            <w:pPr>
              <w:autoSpaceDE w:val="0"/>
              <w:autoSpaceDN w:val="0"/>
              <w:adjustRightInd w:val="0"/>
              <w:rPr>
                <w:rFonts w:ascii="Tms Rmn" w:hAnsi="Tms Rmn"/>
                <w:rtl/>
              </w:rPr>
            </w:pPr>
          </w:p>
        </w:tc>
        <w:tc>
          <w:tcPr>
            <w:tcW w:w="1575" w:type="dxa"/>
            <w:vMerge/>
          </w:tcPr>
          <w:p w14:paraId="323B1FD0" w14:textId="77777777" w:rsidR="00050B37" w:rsidRPr="00050B37" w:rsidRDefault="00050B37" w:rsidP="00050B37">
            <w:pPr>
              <w:autoSpaceDE w:val="0"/>
              <w:autoSpaceDN w:val="0"/>
              <w:adjustRightInd w:val="0"/>
              <w:rPr>
                <w:rFonts w:ascii="Tms Rmn" w:hAnsi="Tms Rmn"/>
                <w:rtl/>
              </w:rPr>
            </w:pPr>
          </w:p>
        </w:tc>
        <w:tc>
          <w:tcPr>
            <w:tcW w:w="6184" w:type="dxa"/>
          </w:tcPr>
          <w:p w14:paraId="214049C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עכו </w:t>
            </w:r>
            <w:r w:rsidRPr="00050B37">
              <w:rPr>
                <w:rFonts w:ascii="Tms Rmn" w:hAnsi="Tms Rmn"/>
                <w:rtl/>
              </w:rPr>
              <w:t>–</w:t>
            </w:r>
            <w:r w:rsidRPr="00050B37">
              <w:rPr>
                <w:rFonts w:ascii="Tms Rmn" w:hAnsi="Tms Rmn" w:hint="cs"/>
                <w:rtl/>
              </w:rPr>
              <w:t xml:space="preserve"> שבת</w:t>
            </w:r>
          </w:p>
          <w:p w14:paraId="3A5A26C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מוצאי-שבת עד </w:t>
            </w:r>
            <w:r w:rsidRPr="00050B37">
              <w:rPr>
                <w:rFonts w:ascii="Tms Rmn" w:hAnsi="Tms Rmn"/>
                <w:rtl/>
              </w:rPr>
              <w:t>23:00</w:t>
            </w:r>
          </w:p>
          <w:p w14:paraId="2F8DE2C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"מרחב עכו", בית-משפט חיפה</w:t>
            </w:r>
          </w:p>
        </w:tc>
      </w:tr>
      <w:tr w:rsidR="00050B37" w:rsidRPr="00050B37" w14:paraId="38B7CB12" w14:textId="77777777" w:rsidTr="00923F7D">
        <w:tc>
          <w:tcPr>
            <w:tcW w:w="1427" w:type="dxa"/>
            <w:vMerge/>
          </w:tcPr>
          <w:p w14:paraId="02A0006F" w14:textId="77777777" w:rsidR="00050B37" w:rsidRPr="00050B37" w:rsidRDefault="00050B37" w:rsidP="00050B37">
            <w:pPr>
              <w:autoSpaceDE w:val="0"/>
              <w:autoSpaceDN w:val="0"/>
              <w:adjustRightInd w:val="0"/>
              <w:rPr>
                <w:rFonts w:ascii="Tms Rmn" w:hAnsi="Tms Rmn"/>
                <w:rtl/>
              </w:rPr>
            </w:pPr>
          </w:p>
        </w:tc>
        <w:tc>
          <w:tcPr>
            <w:tcW w:w="1575" w:type="dxa"/>
            <w:vMerge/>
          </w:tcPr>
          <w:p w14:paraId="4F3D54C0" w14:textId="77777777" w:rsidR="00050B37" w:rsidRPr="00050B37" w:rsidRDefault="00050B37" w:rsidP="00050B37">
            <w:pPr>
              <w:autoSpaceDE w:val="0"/>
              <w:autoSpaceDN w:val="0"/>
              <w:adjustRightInd w:val="0"/>
              <w:rPr>
                <w:rFonts w:ascii="Tms Rmn" w:hAnsi="Tms Rmn"/>
                <w:rtl/>
              </w:rPr>
            </w:pPr>
          </w:p>
        </w:tc>
        <w:tc>
          <w:tcPr>
            <w:tcW w:w="6184" w:type="dxa"/>
          </w:tcPr>
          <w:p w14:paraId="7EE92CF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קריות </w:t>
            </w:r>
            <w:r w:rsidRPr="00050B37">
              <w:rPr>
                <w:rFonts w:ascii="Tms Rmn" w:hAnsi="Tms Rmn"/>
                <w:rtl/>
              </w:rPr>
              <w:t>–</w:t>
            </w:r>
            <w:r w:rsidRPr="00050B37">
              <w:rPr>
                <w:rFonts w:ascii="Tms Rmn" w:hAnsi="Tms Rmn" w:hint="cs"/>
                <w:rtl/>
              </w:rPr>
              <w:t xml:space="preserve"> שבת</w:t>
            </w:r>
          </w:p>
          <w:p w14:paraId="526E905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מוצאי-שבת עד </w:t>
            </w:r>
            <w:r w:rsidRPr="00050B37">
              <w:rPr>
                <w:rFonts w:ascii="Tms Rmn" w:hAnsi="Tms Rmn"/>
                <w:rtl/>
              </w:rPr>
              <w:t>23:00</w:t>
            </w:r>
          </w:p>
          <w:p w14:paraId="76A5263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"זבולון,נהריה", בית-משפט חיפה</w:t>
            </w:r>
          </w:p>
        </w:tc>
      </w:tr>
      <w:tr w:rsidR="00050B37" w:rsidRPr="00050B37" w14:paraId="4058B2B9" w14:textId="77777777" w:rsidTr="00923F7D">
        <w:tc>
          <w:tcPr>
            <w:tcW w:w="1427" w:type="dxa"/>
            <w:vMerge/>
          </w:tcPr>
          <w:p w14:paraId="7DF64947" w14:textId="77777777" w:rsidR="00050B37" w:rsidRPr="00050B37" w:rsidRDefault="00050B37" w:rsidP="00050B37">
            <w:pPr>
              <w:autoSpaceDE w:val="0"/>
              <w:autoSpaceDN w:val="0"/>
              <w:adjustRightInd w:val="0"/>
              <w:rPr>
                <w:rFonts w:ascii="Tms Rmn" w:hAnsi="Tms Rmn"/>
                <w:rtl/>
              </w:rPr>
            </w:pPr>
          </w:p>
        </w:tc>
        <w:tc>
          <w:tcPr>
            <w:tcW w:w="1575" w:type="dxa"/>
            <w:vMerge/>
          </w:tcPr>
          <w:p w14:paraId="6C661D87" w14:textId="77777777" w:rsidR="00050B37" w:rsidRPr="00050B37" w:rsidRDefault="00050B37" w:rsidP="00050B37">
            <w:pPr>
              <w:autoSpaceDE w:val="0"/>
              <w:autoSpaceDN w:val="0"/>
              <w:adjustRightInd w:val="0"/>
              <w:rPr>
                <w:rFonts w:ascii="Tms Rmn" w:hAnsi="Tms Rmn"/>
                <w:rtl/>
              </w:rPr>
            </w:pPr>
          </w:p>
        </w:tc>
        <w:tc>
          <w:tcPr>
            <w:tcW w:w="6184" w:type="dxa"/>
          </w:tcPr>
          <w:p w14:paraId="2487C43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חיפה </w:t>
            </w:r>
            <w:r w:rsidRPr="00050B37">
              <w:rPr>
                <w:rFonts w:ascii="Tms Rmn" w:hAnsi="Tms Rmn"/>
                <w:rtl/>
              </w:rPr>
              <w:t>–</w:t>
            </w:r>
            <w:r w:rsidRPr="00050B37">
              <w:rPr>
                <w:rFonts w:ascii="Tms Rmn" w:hAnsi="Tms Rmn" w:hint="cs"/>
                <w:rtl/>
              </w:rPr>
              <w:t xml:space="preserve"> שבת</w:t>
            </w:r>
          </w:p>
          <w:p w14:paraId="078076A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מוצאי-שבת עד </w:t>
            </w:r>
            <w:r w:rsidRPr="00050B37">
              <w:rPr>
                <w:rFonts w:ascii="Tms Rmn" w:hAnsi="Tms Rmn"/>
                <w:rtl/>
              </w:rPr>
              <w:t>23:00</w:t>
            </w:r>
          </w:p>
          <w:p w14:paraId="6654053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"חיפה", בית-משפט חיפה</w:t>
            </w:r>
          </w:p>
        </w:tc>
      </w:tr>
      <w:bookmarkEnd w:id="48"/>
      <w:tr w:rsidR="00050B37" w:rsidRPr="00050B37" w14:paraId="04FB008F" w14:textId="77777777" w:rsidTr="00923F7D">
        <w:tc>
          <w:tcPr>
            <w:tcW w:w="1427" w:type="dxa"/>
            <w:vMerge/>
          </w:tcPr>
          <w:p w14:paraId="25CD2F56" w14:textId="77777777" w:rsidR="00050B37" w:rsidRPr="00050B37" w:rsidRDefault="00050B37" w:rsidP="00050B37">
            <w:pPr>
              <w:autoSpaceDE w:val="0"/>
              <w:autoSpaceDN w:val="0"/>
              <w:adjustRightInd w:val="0"/>
              <w:rPr>
                <w:rFonts w:ascii="Tms Rmn" w:hAnsi="Tms Rmn"/>
                <w:rtl/>
              </w:rPr>
            </w:pPr>
          </w:p>
        </w:tc>
        <w:tc>
          <w:tcPr>
            <w:tcW w:w="1575" w:type="dxa"/>
            <w:vMerge w:val="restart"/>
          </w:tcPr>
          <w:p w14:paraId="4B9DBEB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תל</w:t>
            </w:r>
            <w:r w:rsidRPr="00050B37">
              <w:rPr>
                <w:rFonts w:ascii="Tms Rmn" w:hAnsi="Tms Rmn"/>
              </w:rPr>
              <w:t>-</w:t>
            </w:r>
            <w:r w:rsidRPr="00050B37">
              <w:rPr>
                <w:rFonts w:ascii="Tms Rmn" w:hAnsi="Tms Rmn" w:hint="cs"/>
                <w:rtl/>
              </w:rPr>
              <w:t>אביב</w:t>
            </w:r>
          </w:p>
        </w:tc>
        <w:tc>
          <w:tcPr>
            <w:tcW w:w="6184" w:type="dxa"/>
          </w:tcPr>
          <w:p w14:paraId="7DA9A54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שלום 1</w:t>
            </w:r>
          </w:p>
          <w:p w14:paraId="703777BA"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08.30-14.00</w:t>
            </w:r>
          </w:p>
          <w:p w14:paraId="1AF9050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08.30-14.00</w:t>
            </w:r>
          </w:p>
          <w:p w14:paraId="5E43552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מוצאי-שבת עד </w:t>
            </w:r>
            <w:r w:rsidRPr="00050B37">
              <w:rPr>
                <w:rFonts w:ascii="Tms Rmn" w:hAnsi="Tms Rmn"/>
                <w:rtl/>
              </w:rPr>
              <w:t>23:00</w:t>
            </w:r>
          </w:p>
          <w:p w14:paraId="5827ABE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 שלום תל-אביב</w:t>
            </w:r>
          </w:p>
        </w:tc>
      </w:tr>
      <w:tr w:rsidR="00050B37" w:rsidRPr="00050B37" w14:paraId="233992C0" w14:textId="77777777" w:rsidTr="00923F7D">
        <w:tc>
          <w:tcPr>
            <w:tcW w:w="1427" w:type="dxa"/>
            <w:vMerge/>
          </w:tcPr>
          <w:p w14:paraId="2C512B8B" w14:textId="77777777" w:rsidR="00050B37" w:rsidRPr="00050B37" w:rsidRDefault="00050B37" w:rsidP="00050B37">
            <w:pPr>
              <w:autoSpaceDE w:val="0"/>
              <w:autoSpaceDN w:val="0"/>
              <w:adjustRightInd w:val="0"/>
              <w:rPr>
                <w:rFonts w:ascii="Tms Rmn" w:hAnsi="Tms Rmn"/>
                <w:rtl/>
              </w:rPr>
            </w:pPr>
          </w:p>
        </w:tc>
        <w:tc>
          <w:tcPr>
            <w:tcW w:w="1575" w:type="dxa"/>
            <w:vMerge/>
          </w:tcPr>
          <w:p w14:paraId="410032D0" w14:textId="77777777" w:rsidR="00050B37" w:rsidRPr="00050B37" w:rsidRDefault="00050B37" w:rsidP="00050B37">
            <w:pPr>
              <w:autoSpaceDE w:val="0"/>
              <w:autoSpaceDN w:val="0"/>
              <w:adjustRightInd w:val="0"/>
              <w:rPr>
                <w:rFonts w:ascii="Tms Rmn" w:hAnsi="Tms Rmn"/>
                <w:rtl/>
              </w:rPr>
            </w:pPr>
          </w:p>
        </w:tc>
        <w:tc>
          <w:tcPr>
            <w:tcW w:w="6184" w:type="dxa"/>
          </w:tcPr>
          <w:p w14:paraId="3FAA1BB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שלום 2</w:t>
            </w:r>
          </w:p>
          <w:p w14:paraId="7BF55619"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08.30-14.00</w:t>
            </w:r>
          </w:p>
          <w:p w14:paraId="0DF5068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08.30-14.00</w:t>
            </w:r>
          </w:p>
          <w:p w14:paraId="0C073B7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 שבת עד </w:t>
            </w:r>
            <w:r w:rsidRPr="00050B37">
              <w:rPr>
                <w:rFonts w:ascii="Tms Rmn" w:hAnsi="Tms Rmn"/>
                <w:rtl/>
              </w:rPr>
              <w:t>23:00</w:t>
            </w:r>
          </w:p>
          <w:p w14:paraId="0C7FF07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 שלום תל-אביב</w:t>
            </w:r>
          </w:p>
        </w:tc>
      </w:tr>
      <w:tr w:rsidR="00050B37" w:rsidRPr="00050B37" w14:paraId="39257ABC" w14:textId="77777777" w:rsidTr="00923F7D">
        <w:tc>
          <w:tcPr>
            <w:tcW w:w="1427" w:type="dxa"/>
            <w:vMerge/>
          </w:tcPr>
          <w:p w14:paraId="72BF9116" w14:textId="77777777" w:rsidR="00050B37" w:rsidRPr="00050B37" w:rsidRDefault="00050B37" w:rsidP="00050B37">
            <w:pPr>
              <w:autoSpaceDE w:val="0"/>
              <w:autoSpaceDN w:val="0"/>
              <w:adjustRightInd w:val="0"/>
              <w:rPr>
                <w:rFonts w:ascii="Tms Rmn" w:hAnsi="Tms Rmn"/>
                <w:rtl/>
              </w:rPr>
            </w:pPr>
          </w:p>
        </w:tc>
        <w:tc>
          <w:tcPr>
            <w:tcW w:w="1575" w:type="dxa"/>
            <w:vMerge/>
          </w:tcPr>
          <w:p w14:paraId="3A2DE1D1" w14:textId="77777777" w:rsidR="00050B37" w:rsidRPr="00050B37" w:rsidRDefault="00050B37" w:rsidP="00050B37">
            <w:pPr>
              <w:autoSpaceDE w:val="0"/>
              <w:autoSpaceDN w:val="0"/>
              <w:adjustRightInd w:val="0"/>
              <w:rPr>
                <w:rFonts w:ascii="Tms Rmn" w:hAnsi="Tms Rmn"/>
                <w:rtl/>
              </w:rPr>
            </w:pPr>
          </w:p>
        </w:tc>
        <w:tc>
          <w:tcPr>
            <w:tcW w:w="6184" w:type="dxa"/>
          </w:tcPr>
          <w:p w14:paraId="0D3CED4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שלום 3</w:t>
            </w:r>
          </w:p>
          <w:p w14:paraId="7566F11D"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08.30-14.00</w:t>
            </w:r>
          </w:p>
          <w:p w14:paraId="093CD43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08.30-14.00</w:t>
            </w:r>
          </w:p>
          <w:p w14:paraId="7DA5B3A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 שבת עד </w:t>
            </w:r>
            <w:r w:rsidRPr="00050B37">
              <w:rPr>
                <w:rFonts w:ascii="Tms Rmn" w:hAnsi="Tms Rmn"/>
                <w:rtl/>
              </w:rPr>
              <w:t>23:00</w:t>
            </w:r>
          </w:p>
          <w:p w14:paraId="58EA8CB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 שלום תל-אביב</w:t>
            </w:r>
          </w:p>
        </w:tc>
      </w:tr>
      <w:tr w:rsidR="00050B37" w:rsidRPr="00050B37" w14:paraId="4D7534C3" w14:textId="77777777" w:rsidTr="00923F7D">
        <w:tc>
          <w:tcPr>
            <w:tcW w:w="1427" w:type="dxa"/>
            <w:vMerge/>
          </w:tcPr>
          <w:p w14:paraId="6DE25CDB" w14:textId="77777777" w:rsidR="00050B37" w:rsidRPr="00050B37" w:rsidRDefault="00050B37" w:rsidP="00050B37">
            <w:pPr>
              <w:autoSpaceDE w:val="0"/>
              <w:autoSpaceDN w:val="0"/>
              <w:adjustRightInd w:val="0"/>
              <w:rPr>
                <w:rFonts w:ascii="Tms Rmn" w:hAnsi="Tms Rmn"/>
                <w:rtl/>
              </w:rPr>
            </w:pPr>
          </w:p>
        </w:tc>
        <w:tc>
          <w:tcPr>
            <w:tcW w:w="1575" w:type="dxa"/>
            <w:vMerge/>
          </w:tcPr>
          <w:p w14:paraId="2011203E" w14:textId="77777777" w:rsidR="00050B37" w:rsidRPr="00050B37" w:rsidRDefault="00050B37" w:rsidP="00050B37">
            <w:pPr>
              <w:autoSpaceDE w:val="0"/>
              <w:autoSpaceDN w:val="0"/>
              <w:adjustRightInd w:val="0"/>
              <w:rPr>
                <w:rFonts w:ascii="Tms Rmn" w:hAnsi="Tms Rmn"/>
                <w:rtl/>
              </w:rPr>
            </w:pPr>
          </w:p>
        </w:tc>
        <w:tc>
          <w:tcPr>
            <w:tcW w:w="6184" w:type="dxa"/>
          </w:tcPr>
          <w:p w14:paraId="4C0EA68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נוער</w:t>
            </w:r>
          </w:p>
          <w:p w14:paraId="6917E8ED"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08.30-13.00</w:t>
            </w:r>
          </w:p>
          <w:p w14:paraId="554FC26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08.30-13.00</w:t>
            </w:r>
          </w:p>
          <w:p w14:paraId="6FE208B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 שלום נוער תל-אביב</w:t>
            </w:r>
          </w:p>
        </w:tc>
      </w:tr>
      <w:tr w:rsidR="00050B37" w:rsidRPr="00050B37" w14:paraId="37BDF375" w14:textId="77777777" w:rsidTr="00923F7D">
        <w:tc>
          <w:tcPr>
            <w:tcW w:w="1427" w:type="dxa"/>
            <w:vMerge/>
          </w:tcPr>
          <w:p w14:paraId="2476066A" w14:textId="77777777" w:rsidR="00050B37" w:rsidRPr="00050B37" w:rsidRDefault="00050B37" w:rsidP="00050B37">
            <w:pPr>
              <w:autoSpaceDE w:val="0"/>
              <w:autoSpaceDN w:val="0"/>
              <w:adjustRightInd w:val="0"/>
              <w:rPr>
                <w:rFonts w:ascii="Tms Rmn" w:hAnsi="Tms Rmn"/>
                <w:rtl/>
              </w:rPr>
            </w:pPr>
          </w:p>
        </w:tc>
        <w:tc>
          <w:tcPr>
            <w:tcW w:w="1575" w:type="dxa"/>
            <w:vMerge/>
          </w:tcPr>
          <w:p w14:paraId="5EE0E7B9" w14:textId="77777777" w:rsidR="00050B37" w:rsidRPr="00050B37" w:rsidRDefault="00050B37" w:rsidP="00050B37">
            <w:pPr>
              <w:autoSpaceDE w:val="0"/>
              <w:autoSpaceDN w:val="0"/>
              <w:adjustRightInd w:val="0"/>
              <w:rPr>
                <w:rFonts w:ascii="Tms Rmn" w:hAnsi="Tms Rmn"/>
                <w:rtl/>
              </w:rPr>
            </w:pPr>
          </w:p>
        </w:tc>
        <w:tc>
          <w:tcPr>
            <w:tcW w:w="6184" w:type="dxa"/>
          </w:tcPr>
          <w:p w14:paraId="75268E8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תורנות נסיון</w:t>
            </w:r>
          </w:p>
          <w:p w14:paraId="6336C794"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08.30-14.00</w:t>
            </w:r>
          </w:p>
          <w:p w14:paraId="47936064" w14:textId="77777777" w:rsidR="00050B37" w:rsidRPr="00050B37" w:rsidRDefault="00050B37" w:rsidP="00050B37">
            <w:pPr>
              <w:autoSpaceDE w:val="0"/>
              <w:autoSpaceDN w:val="0"/>
              <w:adjustRightInd w:val="0"/>
              <w:rPr>
                <w:rFonts w:ascii="Tms Rmn" w:hAnsi="Tms Rmn"/>
              </w:rPr>
            </w:pPr>
            <w:r w:rsidRPr="00050B37">
              <w:rPr>
                <w:rFonts w:ascii="Tms Rmn" w:hAnsi="Tms Rmn" w:hint="cs"/>
                <w:rtl/>
              </w:rPr>
              <w:t xml:space="preserve">שישי: </w:t>
            </w:r>
            <w:r w:rsidRPr="00050B37">
              <w:rPr>
                <w:rFonts w:ascii="Tms Rmn" w:hAnsi="Tms Rmn"/>
              </w:rPr>
              <w:t>08.30-14.00</w:t>
            </w:r>
          </w:p>
          <w:p w14:paraId="7BE5BE2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 שלום תל-אביב</w:t>
            </w:r>
          </w:p>
        </w:tc>
      </w:tr>
      <w:tr w:rsidR="00050B37" w:rsidRPr="00050B37" w14:paraId="0772ED9E" w14:textId="77777777" w:rsidTr="00923F7D">
        <w:tc>
          <w:tcPr>
            <w:tcW w:w="1427" w:type="dxa"/>
            <w:vMerge/>
          </w:tcPr>
          <w:p w14:paraId="0D319604" w14:textId="77777777" w:rsidR="00050B37" w:rsidRPr="00050B37" w:rsidRDefault="00050B37" w:rsidP="00050B37">
            <w:pPr>
              <w:autoSpaceDE w:val="0"/>
              <w:autoSpaceDN w:val="0"/>
              <w:adjustRightInd w:val="0"/>
              <w:rPr>
                <w:rFonts w:ascii="Tms Rmn" w:hAnsi="Tms Rmn"/>
                <w:rtl/>
              </w:rPr>
            </w:pPr>
          </w:p>
        </w:tc>
        <w:tc>
          <w:tcPr>
            <w:tcW w:w="1575" w:type="dxa"/>
            <w:vMerge/>
          </w:tcPr>
          <w:p w14:paraId="4254C802" w14:textId="77777777" w:rsidR="00050B37" w:rsidRPr="00050B37" w:rsidRDefault="00050B37" w:rsidP="00050B37">
            <w:pPr>
              <w:autoSpaceDE w:val="0"/>
              <w:autoSpaceDN w:val="0"/>
              <w:adjustRightInd w:val="0"/>
              <w:rPr>
                <w:rFonts w:ascii="Tms Rmn" w:hAnsi="Tms Rmn"/>
                <w:rtl/>
              </w:rPr>
            </w:pPr>
          </w:p>
        </w:tc>
        <w:tc>
          <w:tcPr>
            <w:tcW w:w="6184" w:type="dxa"/>
          </w:tcPr>
          <w:p w14:paraId="4989C32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תל-אביב כונן לילה </w:t>
            </w:r>
            <w:r w:rsidRPr="00050B37">
              <w:rPr>
                <w:rFonts w:ascii="Tms Rmn" w:hAnsi="Tms Rmn"/>
                <w:rtl/>
              </w:rPr>
              <w:t>–</w:t>
            </w:r>
            <w:r w:rsidRPr="00050B37">
              <w:rPr>
                <w:rFonts w:ascii="Tms Rmn" w:hAnsi="Tms Rmn" w:hint="cs"/>
                <w:rtl/>
              </w:rPr>
              <w:t xml:space="preserve"> </w:t>
            </w:r>
            <w:r w:rsidRPr="00050B37">
              <w:rPr>
                <w:rFonts w:ascii="Tms Rmn" w:hAnsi="Tms Rmn" w:hint="cs"/>
                <w:b/>
                <w:bCs/>
                <w:u w:val="single"/>
                <w:rtl/>
              </w:rPr>
              <w:t>שלושה כוננים</w:t>
            </w:r>
          </w:p>
          <w:p w14:paraId="4511760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שבעה ימים בשבוע: </w:t>
            </w:r>
            <w:r w:rsidRPr="00050B37">
              <w:rPr>
                <w:rFonts w:ascii="Tms Rmn" w:hAnsi="Tms Rmn"/>
              </w:rPr>
              <w:t>00.00-07.30</w:t>
            </w:r>
          </w:p>
          <w:p w14:paraId="49E8EA5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w:t>
            </w:r>
          </w:p>
        </w:tc>
      </w:tr>
      <w:tr w:rsidR="00050B37" w:rsidRPr="00050B37" w14:paraId="3487E137" w14:textId="77777777" w:rsidTr="00923F7D">
        <w:tc>
          <w:tcPr>
            <w:tcW w:w="1427" w:type="dxa"/>
            <w:vMerge/>
          </w:tcPr>
          <w:p w14:paraId="5F1269FD" w14:textId="77777777" w:rsidR="00050B37" w:rsidRPr="00050B37" w:rsidRDefault="00050B37" w:rsidP="00050B37">
            <w:pPr>
              <w:autoSpaceDE w:val="0"/>
              <w:autoSpaceDN w:val="0"/>
              <w:adjustRightInd w:val="0"/>
              <w:rPr>
                <w:rFonts w:ascii="Tms Rmn" w:hAnsi="Tms Rmn"/>
                <w:rtl/>
              </w:rPr>
            </w:pPr>
          </w:p>
        </w:tc>
        <w:tc>
          <w:tcPr>
            <w:tcW w:w="1575" w:type="dxa"/>
            <w:vMerge/>
          </w:tcPr>
          <w:p w14:paraId="6078F376" w14:textId="77777777" w:rsidR="00050B37" w:rsidRPr="00050B37" w:rsidRDefault="00050B37" w:rsidP="00050B37">
            <w:pPr>
              <w:autoSpaceDE w:val="0"/>
              <w:autoSpaceDN w:val="0"/>
              <w:adjustRightInd w:val="0"/>
              <w:rPr>
                <w:rFonts w:ascii="Tms Rmn" w:hAnsi="Tms Rmn"/>
                <w:rtl/>
              </w:rPr>
            </w:pPr>
          </w:p>
        </w:tc>
        <w:tc>
          <w:tcPr>
            <w:tcW w:w="6184" w:type="dxa"/>
          </w:tcPr>
          <w:p w14:paraId="1B20ECE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תל-אביב כונן בוקר </w:t>
            </w:r>
            <w:r w:rsidRPr="00050B37">
              <w:rPr>
                <w:rFonts w:ascii="Tms Rmn" w:hAnsi="Tms Rmn"/>
                <w:rtl/>
              </w:rPr>
              <w:t>–</w:t>
            </w:r>
            <w:r w:rsidRPr="00050B37">
              <w:rPr>
                <w:rFonts w:ascii="Tms Rmn" w:hAnsi="Tms Rmn" w:hint="cs"/>
                <w:rtl/>
              </w:rPr>
              <w:t xml:space="preserve"> </w:t>
            </w:r>
            <w:r w:rsidRPr="00050B37">
              <w:rPr>
                <w:rFonts w:ascii="Tms Rmn" w:hAnsi="Tms Rmn" w:hint="cs"/>
                <w:b/>
                <w:bCs/>
                <w:u w:val="single"/>
                <w:rtl/>
              </w:rPr>
              <w:t>שלושה כוננים</w:t>
            </w:r>
          </w:p>
          <w:p w14:paraId="592E31F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w:t>
            </w:r>
            <w:r w:rsidRPr="00050B37">
              <w:rPr>
                <w:rFonts w:ascii="Tms Rmn" w:hAnsi="Tms Rmn"/>
              </w:rPr>
              <w:t>07.30-15.30</w:t>
            </w:r>
          </w:p>
          <w:p w14:paraId="5C40945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ת"א</w:t>
            </w:r>
          </w:p>
        </w:tc>
      </w:tr>
      <w:tr w:rsidR="00050B37" w:rsidRPr="00050B37" w14:paraId="302CD1A0" w14:textId="77777777" w:rsidTr="00923F7D">
        <w:tc>
          <w:tcPr>
            <w:tcW w:w="1427" w:type="dxa"/>
            <w:vMerge/>
          </w:tcPr>
          <w:p w14:paraId="5BD7CE60" w14:textId="77777777" w:rsidR="00050B37" w:rsidRPr="00050B37" w:rsidRDefault="00050B37" w:rsidP="00050B37">
            <w:pPr>
              <w:autoSpaceDE w:val="0"/>
              <w:autoSpaceDN w:val="0"/>
              <w:adjustRightInd w:val="0"/>
              <w:rPr>
                <w:rFonts w:ascii="Tms Rmn" w:hAnsi="Tms Rmn"/>
                <w:rtl/>
              </w:rPr>
            </w:pPr>
          </w:p>
        </w:tc>
        <w:tc>
          <w:tcPr>
            <w:tcW w:w="1575" w:type="dxa"/>
            <w:vMerge/>
          </w:tcPr>
          <w:p w14:paraId="01151916" w14:textId="77777777" w:rsidR="00050B37" w:rsidRPr="00050B37" w:rsidRDefault="00050B37" w:rsidP="00050B37">
            <w:pPr>
              <w:autoSpaceDE w:val="0"/>
              <w:autoSpaceDN w:val="0"/>
              <w:adjustRightInd w:val="0"/>
              <w:rPr>
                <w:rFonts w:ascii="Tms Rmn" w:hAnsi="Tms Rmn"/>
                <w:rtl/>
              </w:rPr>
            </w:pPr>
          </w:p>
        </w:tc>
        <w:tc>
          <w:tcPr>
            <w:tcW w:w="6184" w:type="dxa"/>
          </w:tcPr>
          <w:p w14:paraId="21701D2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תל-אביב כונן ערב </w:t>
            </w:r>
            <w:r w:rsidRPr="00050B37">
              <w:rPr>
                <w:rFonts w:ascii="Tms Rmn" w:hAnsi="Tms Rmn"/>
                <w:rtl/>
              </w:rPr>
              <w:t>–</w:t>
            </w:r>
            <w:r w:rsidRPr="00050B37">
              <w:rPr>
                <w:rFonts w:ascii="Tms Rmn" w:hAnsi="Tms Rmn" w:hint="cs"/>
                <w:rtl/>
              </w:rPr>
              <w:t xml:space="preserve"> </w:t>
            </w:r>
            <w:r w:rsidRPr="00050B37">
              <w:rPr>
                <w:rFonts w:ascii="Tms Rmn" w:hAnsi="Tms Rmn" w:hint="cs"/>
                <w:b/>
                <w:bCs/>
                <w:u w:val="single"/>
                <w:rtl/>
              </w:rPr>
              <w:t>שלושה כוננים</w:t>
            </w:r>
          </w:p>
          <w:p w14:paraId="651B824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lastRenderedPageBreak/>
              <w:t xml:space="preserve">שישי: </w:t>
            </w:r>
            <w:r w:rsidRPr="00050B37">
              <w:rPr>
                <w:rFonts w:ascii="Tms Rmn" w:hAnsi="Tms Rmn"/>
              </w:rPr>
              <w:t>15.30-00.00</w:t>
            </w:r>
          </w:p>
          <w:p w14:paraId="6B613DE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w:t>
            </w:r>
            <w:r w:rsidRPr="00050B37">
              <w:rPr>
                <w:rFonts w:ascii="Tms Rmn" w:hAnsi="Tms Rmn"/>
              </w:rPr>
              <w:t>15.30-00.00</w:t>
            </w:r>
          </w:p>
          <w:p w14:paraId="0C90F5A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w:t>
            </w:r>
          </w:p>
        </w:tc>
      </w:tr>
      <w:tr w:rsidR="00050B37" w:rsidRPr="00050B37" w14:paraId="2AC98D33" w14:textId="77777777" w:rsidTr="00923F7D">
        <w:tc>
          <w:tcPr>
            <w:tcW w:w="1427" w:type="dxa"/>
            <w:vMerge/>
          </w:tcPr>
          <w:p w14:paraId="4272A551" w14:textId="77777777" w:rsidR="00050B37" w:rsidRPr="00050B37" w:rsidRDefault="00050B37" w:rsidP="00050B37">
            <w:pPr>
              <w:autoSpaceDE w:val="0"/>
              <w:autoSpaceDN w:val="0"/>
              <w:adjustRightInd w:val="0"/>
              <w:rPr>
                <w:rFonts w:ascii="Tms Rmn" w:hAnsi="Tms Rmn"/>
                <w:rtl/>
              </w:rPr>
            </w:pPr>
          </w:p>
        </w:tc>
        <w:tc>
          <w:tcPr>
            <w:tcW w:w="1575" w:type="dxa"/>
            <w:vMerge/>
          </w:tcPr>
          <w:p w14:paraId="433CE520" w14:textId="77777777" w:rsidR="00050B37" w:rsidRPr="00050B37" w:rsidRDefault="00050B37" w:rsidP="00050B37">
            <w:pPr>
              <w:autoSpaceDE w:val="0"/>
              <w:autoSpaceDN w:val="0"/>
              <w:adjustRightInd w:val="0"/>
              <w:rPr>
                <w:rFonts w:ascii="Tms Rmn" w:hAnsi="Tms Rmn"/>
                <w:rtl/>
              </w:rPr>
            </w:pPr>
          </w:p>
        </w:tc>
        <w:tc>
          <w:tcPr>
            <w:tcW w:w="6184" w:type="dxa"/>
          </w:tcPr>
          <w:p w14:paraId="122EC82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כונן תעבורה</w:t>
            </w:r>
          </w:p>
          <w:p w14:paraId="27C15D9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שבעה ימים בשבוע: </w:t>
            </w:r>
            <w:r w:rsidRPr="00050B37">
              <w:rPr>
                <w:rFonts w:ascii="Tms Rmn" w:hAnsi="Tms Rmn"/>
              </w:rPr>
              <w:t>07.30-00.00</w:t>
            </w:r>
          </w:p>
          <w:p w14:paraId="4030CA3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w:t>
            </w:r>
          </w:p>
        </w:tc>
      </w:tr>
      <w:tr w:rsidR="00050B37" w:rsidRPr="00050B37" w14:paraId="2CB605DA" w14:textId="77777777" w:rsidTr="00923F7D">
        <w:tc>
          <w:tcPr>
            <w:tcW w:w="1427" w:type="dxa"/>
            <w:vMerge/>
          </w:tcPr>
          <w:p w14:paraId="113A9760" w14:textId="77777777" w:rsidR="00050B37" w:rsidRPr="00050B37" w:rsidRDefault="00050B37" w:rsidP="00050B37">
            <w:pPr>
              <w:autoSpaceDE w:val="0"/>
              <w:autoSpaceDN w:val="0"/>
              <w:adjustRightInd w:val="0"/>
              <w:rPr>
                <w:rFonts w:ascii="Tms Rmn" w:hAnsi="Tms Rmn"/>
                <w:rtl/>
              </w:rPr>
            </w:pPr>
          </w:p>
        </w:tc>
        <w:tc>
          <w:tcPr>
            <w:tcW w:w="1575" w:type="dxa"/>
            <w:vMerge/>
          </w:tcPr>
          <w:p w14:paraId="0FCDFA0C" w14:textId="77777777" w:rsidR="00050B37" w:rsidRPr="00050B37" w:rsidRDefault="00050B37" w:rsidP="00050B37">
            <w:pPr>
              <w:autoSpaceDE w:val="0"/>
              <w:autoSpaceDN w:val="0"/>
              <w:adjustRightInd w:val="0"/>
              <w:rPr>
                <w:rFonts w:ascii="Tms Rmn" w:hAnsi="Tms Rmn"/>
                <w:rtl/>
              </w:rPr>
            </w:pPr>
          </w:p>
        </w:tc>
        <w:tc>
          <w:tcPr>
            <w:tcW w:w="6184" w:type="dxa"/>
          </w:tcPr>
          <w:p w14:paraId="6BFE4C5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כונן ערב נוער</w:t>
            </w:r>
          </w:p>
          <w:p w14:paraId="15C479D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w:t>
            </w:r>
            <w:r w:rsidRPr="00050B37">
              <w:rPr>
                <w:rFonts w:ascii="Tms Rmn" w:hAnsi="Tms Rmn"/>
              </w:rPr>
              <w:t>15.30-00.00</w:t>
            </w:r>
          </w:p>
          <w:p w14:paraId="2D8399F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תל-אביב</w:t>
            </w:r>
          </w:p>
        </w:tc>
      </w:tr>
      <w:tr w:rsidR="00050B37" w:rsidRPr="00050B37" w14:paraId="42FBE18E" w14:textId="77777777" w:rsidTr="00923F7D">
        <w:tc>
          <w:tcPr>
            <w:tcW w:w="1427" w:type="dxa"/>
            <w:vMerge/>
          </w:tcPr>
          <w:p w14:paraId="5E0B385C" w14:textId="77777777" w:rsidR="00050B37" w:rsidRPr="00050B37" w:rsidRDefault="00050B37" w:rsidP="00050B37">
            <w:pPr>
              <w:autoSpaceDE w:val="0"/>
              <w:autoSpaceDN w:val="0"/>
              <w:adjustRightInd w:val="0"/>
              <w:rPr>
                <w:rFonts w:ascii="Tms Rmn" w:hAnsi="Tms Rmn"/>
                <w:rtl/>
              </w:rPr>
            </w:pPr>
          </w:p>
        </w:tc>
        <w:tc>
          <w:tcPr>
            <w:tcW w:w="1575" w:type="dxa"/>
            <w:vMerge/>
          </w:tcPr>
          <w:p w14:paraId="6F7E1C27" w14:textId="77777777" w:rsidR="00050B37" w:rsidRPr="00050B37" w:rsidRDefault="00050B37" w:rsidP="00050B37">
            <w:pPr>
              <w:autoSpaceDE w:val="0"/>
              <w:autoSpaceDN w:val="0"/>
              <w:adjustRightInd w:val="0"/>
              <w:rPr>
                <w:rFonts w:ascii="Tms Rmn" w:hAnsi="Tms Rmn"/>
                <w:rtl/>
              </w:rPr>
            </w:pPr>
          </w:p>
        </w:tc>
        <w:tc>
          <w:tcPr>
            <w:tcW w:w="6184" w:type="dxa"/>
          </w:tcPr>
          <w:p w14:paraId="540AF23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כונן פנימי</w:t>
            </w:r>
          </w:p>
        </w:tc>
      </w:tr>
      <w:tr w:rsidR="00050B37" w:rsidRPr="00050B37" w14:paraId="648C7E2A" w14:textId="77777777" w:rsidTr="00923F7D">
        <w:tc>
          <w:tcPr>
            <w:tcW w:w="1427" w:type="dxa"/>
            <w:vMerge/>
          </w:tcPr>
          <w:p w14:paraId="5408E4CB" w14:textId="77777777" w:rsidR="00050B37" w:rsidRPr="00050B37" w:rsidRDefault="00050B37" w:rsidP="00050B37">
            <w:pPr>
              <w:autoSpaceDE w:val="0"/>
              <w:autoSpaceDN w:val="0"/>
              <w:adjustRightInd w:val="0"/>
              <w:rPr>
                <w:rFonts w:ascii="Tms Rmn" w:hAnsi="Tms Rmn"/>
                <w:rtl/>
              </w:rPr>
            </w:pPr>
          </w:p>
        </w:tc>
        <w:tc>
          <w:tcPr>
            <w:tcW w:w="1575" w:type="dxa"/>
            <w:vMerge/>
          </w:tcPr>
          <w:p w14:paraId="743E2246" w14:textId="77777777" w:rsidR="00050B37" w:rsidRPr="00050B37" w:rsidRDefault="00050B37" w:rsidP="00050B37">
            <w:pPr>
              <w:autoSpaceDE w:val="0"/>
              <w:autoSpaceDN w:val="0"/>
              <w:adjustRightInd w:val="0"/>
              <w:rPr>
                <w:rFonts w:ascii="Tms Rmn" w:hAnsi="Tms Rmn"/>
                <w:rtl/>
              </w:rPr>
            </w:pPr>
          </w:p>
        </w:tc>
        <w:tc>
          <w:tcPr>
            <w:tcW w:w="6184" w:type="dxa"/>
          </w:tcPr>
          <w:p w14:paraId="0EB5D22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כונן פנימי לילה</w:t>
            </w:r>
          </w:p>
          <w:p w14:paraId="704C5D1D"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00.00-07.30</w:t>
            </w:r>
          </w:p>
          <w:p w14:paraId="3C9D02C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07.30-00.00</w:t>
            </w:r>
          </w:p>
          <w:p w14:paraId="6E80F6E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w:t>
            </w:r>
            <w:r w:rsidRPr="00050B37">
              <w:rPr>
                <w:rFonts w:ascii="Tms Rmn" w:hAnsi="Tms Rmn"/>
              </w:rPr>
              <w:t>00.00-23.59</w:t>
            </w:r>
          </w:p>
        </w:tc>
      </w:tr>
      <w:tr w:rsidR="00050B37" w:rsidRPr="00050B37" w14:paraId="469D3034" w14:textId="77777777" w:rsidTr="00923F7D">
        <w:tc>
          <w:tcPr>
            <w:tcW w:w="1427" w:type="dxa"/>
            <w:vMerge/>
          </w:tcPr>
          <w:p w14:paraId="7CD0FC7A" w14:textId="77777777" w:rsidR="00050B37" w:rsidRPr="00050B37" w:rsidRDefault="00050B37" w:rsidP="00050B37">
            <w:pPr>
              <w:autoSpaceDE w:val="0"/>
              <w:autoSpaceDN w:val="0"/>
              <w:adjustRightInd w:val="0"/>
              <w:rPr>
                <w:rFonts w:ascii="Tms Rmn" w:hAnsi="Tms Rmn"/>
                <w:rtl/>
              </w:rPr>
            </w:pPr>
          </w:p>
        </w:tc>
        <w:tc>
          <w:tcPr>
            <w:tcW w:w="1575" w:type="dxa"/>
            <w:vMerge/>
          </w:tcPr>
          <w:p w14:paraId="7872D1BF" w14:textId="77777777" w:rsidR="00050B37" w:rsidRPr="00050B37" w:rsidRDefault="00050B37" w:rsidP="00050B37">
            <w:pPr>
              <w:autoSpaceDE w:val="0"/>
              <w:autoSpaceDN w:val="0"/>
              <w:adjustRightInd w:val="0"/>
              <w:rPr>
                <w:rFonts w:ascii="Tms Rmn" w:hAnsi="Tms Rmn"/>
                <w:rtl/>
              </w:rPr>
            </w:pPr>
          </w:p>
        </w:tc>
        <w:tc>
          <w:tcPr>
            <w:tcW w:w="6184" w:type="dxa"/>
          </w:tcPr>
          <w:p w14:paraId="67E58F4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הקראות 1</w:t>
            </w:r>
          </w:p>
          <w:p w14:paraId="6CB6C9F2"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08.30-14.00</w:t>
            </w:r>
          </w:p>
          <w:p w14:paraId="3B6E2E5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08.30-14.00</w:t>
            </w:r>
          </w:p>
          <w:p w14:paraId="0CF5A3E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שלום תל-אביב</w:t>
            </w:r>
          </w:p>
        </w:tc>
      </w:tr>
      <w:tr w:rsidR="00050B37" w:rsidRPr="00050B37" w14:paraId="06617E34" w14:textId="77777777" w:rsidTr="00923F7D">
        <w:tc>
          <w:tcPr>
            <w:tcW w:w="1427" w:type="dxa"/>
            <w:vMerge/>
          </w:tcPr>
          <w:p w14:paraId="174F1495" w14:textId="77777777" w:rsidR="00050B37" w:rsidRPr="00050B37" w:rsidRDefault="00050B37" w:rsidP="00050B37">
            <w:pPr>
              <w:autoSpaceDE w:val="0"/>
              <w:autoSpaceDN w:val="0"/>
              <w:adjustRightInd w:val="0"/>
              <w:rPr>
                <w:rFonts w:ascii="Tms Rmn" w:hAnsi="Tms Rmn"/>
                <w:rtl/>
              </w:rPr>
            </w:pPr>
          </w:p>
        </w:tc>
        <w:tc>
          <w:tcPr>
            <w:tcW w:w="1575" w:type="dxa"/>
            <w:vMerge/>
          </w:tcPr>
          <w:p w14:paraId="4FD55BDD" w14:textId="77777777" w:rsidR="00050B37" w:rsidRPr="00050B37" w:rsidRDefault="00050B37" w:rsidP="00050B37">
            <w:pPr>
              <w:autoSpaceDE w:val="0"/>
              <w:autoSpaceDN w:val="0"/>
              <w:adjustRightInd w:val="0"/>
              <w:rPr>
                <w:rFonts w:ascii="Tms Rmn" w:hAnsi="Tms Rmn"/>
                <w:rtl/>
              </w:rPr>
            </w:pPr>
          </w:p>
        </w:tc>
        <w:tc>
          <w:tcPr>
            <w:tcW w:w="6184" w:type="dxa"/>
          </w:tcPr>
          <w:p w14:paraId="47320EE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תל-אביב הקראות 2</w:t>
            </w:r>
          </w:p>
          <w:p w14:paraId="66731AD8"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08.30-14.00</w:t>
            </w:r>
          </w:p>
          <w:p w14:paraId="68D9C9A0" w14:textId="77777777" w:rsidR="00050B37" w:rsidRPr="00050B37" w:rsidRDefault="00050B37" w:rsidP="00050B37">
            <w:pPr>
              <w:autoSpaceDE w:val="0"/>
              <w:autoSpaceDN w:val="0"/>
              <w:adjustRightInd w:val="0"/>
              <w:rPr>
                <w:rFonts w:ascii="Tms Rmn" w:hAnsi="Tms Rmn"/>
              </w:rPr>
            </w:pPr>
            <w:r w:rsidRPr="00050B37">
              <w:rPr>
                <w:rFonts w:ascii="Tms Rmn" w:hAnsi="Tms Rmn" w:hint="cs"/>
                <w:rtl/>
              </w:rPr>
              <w:t xml:space="preserve">שישי: </w:t>
            </w:r>
            <w:r w:rsidRPr="00050B37">
              <w:rPr>
                <w:rFonts w:ascii="Tms Rmn" w:hAnsi="Tms Rmn"/>
              </w:rPr>
              <w:t>08.30-14.00</w:t>
            </w:r>
          </w:p>
          <w:p w14:paraId="0618F45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שלום תל-אביב</w:t>
            </w:r>
          </w:p>
        </w:tc>
      </w:tr>
      <w:tr w:rsidR="00050B37" w:rsidRPr="00050B37" w14:paraId="4E0E440C" w14:textId="77777777" w:rsidTr="00923F7D">
        <w:tc>
          <w:tcPr>
            <w:tcW w:w="1427" w:type="dxa"/>
            <w:vMerge/>
          </w:tcPr>
          <w:p w14:paraId="65333BE6" w14:textId="77777777" w:rsidR="00050B37" w:rsidRPr="00050B37" w:rsidRDefault="00050B37" w:rsidP="00050B37">
            <w:pPr>
              <w:autoSpaceDE w:val="0"/>
              <w:autoSpaceDN w:val="0"/>
              <w:adjustRightInd w:val="0"/>
              <w:rPr>
                <w:rFonts w:ascii="Tms Rmn" w:hAnsi="Tms Rmn"/>
                <w:rtl/>
              </w:rPr>
            </w:pPr>
          </w:p>
        </w:tc>
        <w:tc>
          <w:tcPr>
            <w:tcW w:w="1575" w:type="dxa"/>
            <w:vMerge w:val="restart"/>
          </w:tcPr>
          <w:p w14:paraId="798DCA6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מחוז מרכז</w:t>
            </w:r>
          </w:p>
        </w:tc>
        <w:tc>
          <w:tcPr>
            <w:tcW w:w="6184" w:type="dxa"/>
          </w:tcPr>
          <w:p w14:paraId="4F9BE30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שרון- תורן פתח תקווה</w:t>
            </w:r>
          </w:p>
          <w:p w14:paraId="2A619A86"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w:t>
            </w:r>
            <w:r w:rsidRPr="00050B37" w:rsidDel="006F155C">
              <w:rPr>
                <w:rFonts w:ascii="Tms Rmn" w:hAnsi="Tms Rmn"/>
              </w:rPr>
              <w:t xml:space="preserve"> </w:t>
            </w:r>
            <w:r w:rsidRPr="00050B37">
              <w:rPr>
                <w:rFonts w:ascii="Tms Rmn" w:hAnsi="Tms Rmn"/>
              </w:rPr>
              <w:t>30-16.00</w:t>
            </w:r>
          </w:p>
          <w:p w14:paraId="7D71E0B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14C7BF9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פתח-תקווה, בית-משפט פתח-תקווה</w:t>
            </w:r>
          </w:p>
        </w:tc>
      </w:tr>
      <w:tr w:rsidR="00050B37" w:rsidRPr="00050B37" w14:paraId="5581A19E" w14:textId="77777777" w:rsidTr="00923F7D">
        <w:tc>
          <w:tcPr>
            <w:tcW w:w="1427" w:type="dxa"/>
            <w:vMerge/>
          </w:tcPr>
          <w:p w14:paraId="145556AE" w14:textId="77777777" w:rsidR="00050B37" w:rsidRPr="00050B37" w:rsidRDefault="00050B37" w:rsidP="00050B37">
            <w:pPr>
              <w:autoSpaceDE w:val="0"/>
              <w:autoSpaceDN w:val="0"/>
              <w:adjustRightInd w:val="0"/>
              <w:rPr>
                <w:rFonts w:ascii="Tms Rmn" w:hAnsi="Tms Rmn"/>
                <w:rtl/>
              </w:rPr>
            </w:pPr>
          </w:p>
        </w:tc>
        <w:tc>
          <w:tcPr>
            <w:tcW w:w="1575" w:type="dxa"/>
            <w:vMerge/>
          </w:tcPr>
          <w:p w14:paraId="28EB0E47" w14:textId="77777777" w:rsidR="00050B37" w:rsidRPr="00050B37" w:rsidRDefault="00050B37" w:rsidP="00050B37">
            <w:pPr>
              <w:autoSpaceDE w:val="0"/>
              <w:autoSpaceDN w:val="0"/>
              <w:adjustRightInd w:val="0"/>
              <w:rPr>
                <w:rFonts w:ascii="Tms Rmn" w:hAnsi="Tms Rmn"/>
                <w:rtl/>
              </w:rPr>
            </w:pPr>
          </w:p>
        </w:tc>
        <w:tc>
          <w:tcPr>
            <w:tcW w:w="6184" w:type="dxa"/>
          </w:tcPr>
          <w:p w14:paraId="5C8F950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שרון </w:t>
            </w:r>
            <w:r w:rsidRPr="00050B37">
              <w:rPr>
                <w:rFonts w:ascii="Tms Rmn" w:hAnsi="Tms Rmn"/>
                <w:rtl/>
              </w:rPr>
              <w:t>–</w:t>
            </w:r>
            <w:r w:rsidRPr="00050B37">
              <w:rPr>
                <w:rFonts w:ascii="Tms Rmn" w:hAnsi="Tms Rmn" w:hint="cs"/>
                <w:rtl/>
              </w:rPr>
              <w:t xml:space="preserve"> תורן כפר-סבא-נתניה</w:t>
            </w:r>
          </w:p>
          <w:p w14:paraId="0B561D12"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w:t>
            </w:r>
            <w:r w:rsidRPr="00050B37" w:rsidDel="006F155C">
              <w:rPr>
                <w:rFonts w:ascii="Tms Rmn" w:hAnsi="Tms Rmn"/>
              </w:rPr>
              <w:t xml:space="preserve"> </w:t>
            </w:r>
            <w:r w:rsidRPr="00050B37">
              <w:rPr>
                <w:rFonts w:ascii="Tms Rmn" w:hAnsi="Tms Rmn"/>
              </w:rPr>
              <w:t>30-14.00</w:t>
            </w:r>
          </w:p>
          <w:p w14:paraId="01A5ECF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כפר-סבא, תחנות נתניה, בית-משפט פתח-תקווה</w:t>
            </w:r>
          </w:p>
        </w:tc>
      </w:tr>
      <w:tr w:rsidR="00050B37" w:rsidRPr="00050B37" w14:paraId="62C87F57" w14:textId="77777777" w:rsidTr="00923F7D">
        <w:tc>
          <w:tcPr>
            <w:tcW w:w="1427" w:type="dxa"/>
            <w:vMerge/>
          </w:tcPr>
          <w:p w14:paraId="6921FFF7" w14:textId="77777777" w:rsidR="00050B37" w:rsidRPr="00050B37" w:rsidRDefault="00050B37" w:rsidP="00050B37">
            <w:pPr>
              <w:autoSpaceDE w:val="0"/>
              <w:autoSpaceDN w:val="0"/>
              <w:adjustRightInd w:val="0"/>
              <w:rPr>
                <w:rFonts w:ascii="Tms Rmn" w:hAnsi="Tms Rmn"/>
                <w:rtl/>
              </w:rPr>
            </w:pPr>
          </w:p>
        </w:tc>
        <w:tc>
          <w:tcPr>
            <w:tcW w:w="1575" w:type="dxa"/>
            <w:vMerge/>
          </w:tcPr>
          <w:p w14:paraId="58659CAB" w14:textId="77777777" w:rsidR="00050B37" w:rsidRPr="00050B37" w:rsidRDefault="00050B37" w:rsidP="00050B37">
            <w:pPr>
              <w:autoSpaceDE w:val="0"/>
              <w:autoSpaceDN w:val="0"/>
              <w:adjustRightInd w:val="0"/>
              <w:rPr>
                <w:rFonts w:ascii="Tms Rmn" w:hAnsi="Tms Rmn"/>
                <w:rtl/>
              </w:rPr>
            </w:pPr>
          </w:p>
        </w:tc>
        <w:tc>
          <w:tcPr>
            <w:tcW w:w="6184" w:type="dxa"/>
          </w:tcPr>
          <w:p w14:paraId="4D38223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שפלה </w:t>
            </w:r>
            <w:r w:rsidRPr="00050B37">
              <w:rPr>
                <w:rFonts w:ascii="Tms Rmn" w:hAnsi="Tms Rmn"/>
                <w:rtl/>
              </w:rPr>
              <w:t>–</w:t>
            </w:r>
            <w:r w:rsidRPr="00050B37">
              <w:rPr>
                <w:rFonts w:ascii="Tms Rmn" w:hAnsi="Tms Rmn" w:hint="cs"/>
                <w:rtl/>
              </w:rPr>
              <w:t xml:space="preserve"> תורן ראשון לציון-רחובות</w:t>
            </w:r>
          </w:p>
          <w:p w14:paraId="7D856680"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w:t>
            </w:r>
            <w:r w:rsidRPr="00050B37" w:rsidDel="006F155C">
              <w:rPr>
                <w:rFonts w:ascii="Tms Rmn" w:hAnsi="Tms Rmn"/>
              </w:rPr>
              <w:t xml:space="preserve"> </w:t>
            </w:r>
            <w:r w:rsidRPr="00050B37">
              <w:rPr>
                <w:rFonts w:ascii="Tms Rmn" w:hAnsi="Tms Rmn"/>
              </w:rPr>
              <w:t>30-14.00</w:t>
            </w:r>
          </w:p>
          <w:p w14:paraId="01BA4A7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ראשון, תחנות רחובות, בית-משפט ראשון-לציון</w:t>
            </w:r>
          </w:p>
        </w:tc>
      </w:tr>
      <w:tr w:rsidR="00050B37" w:rsidRPr="00050B37" w14:paraId="062E0477" w14:textId="77777777" w:rsidTr="00923F7D">
        <w:tc>
          <w:tcPr>
            <w:tcW w:w="1427" w:type="dxa"/>
            <w:vMerge/>
          </w:tcPr>
          <w:p w14:paraId="40CA15F5" w14:textId="77777777" w:rsidR="00050B37" w:rsidRPr="00050B37" w:rsidRDefault="00050B37" w:rsidP="00050B37">
            <w:pPr>
              <w:autoSpaceDE w:val="0"/>
              <w:autoSpaceDN w:val="0"/>
              <w:adjustRightInd w:val="0"/>
              <w:rPr>
                <w:rFonts w:ascii="Tms Rmn" w:hAnsi="Tms Rmn"/>
                <w:rtl/>
              </w:rPr>
            </w:pPr>
          </w:p>
        </w:tc>
        <w:tc>
          <w:tcPr>
            <w:tcW w:w="1575" w:type="dxa"/>
            <w:vMerge/>
          </w:tcPr>
          <w:p w14:paraId="23B93152" w14:textId="77777777" w:rsidR="00050B37" w:rsidRPr="00050B37" w:rsidRDefault="00050B37" w:rsidP="00050B37">
            <w:pPr>
              <w:autoSpaceDE w:val="0"/>
              <w:autoSpaceDN w:val="0"/>
              <w:adjustRightInd w:val="0"/>
              <w:rPr>
                <w:rFonts w:ascii="Tms Rmn" w:hAnsi="Tms Rmn"/>
                <w:rtl/>
              </w:rPr>
            </w:pPr>
          </w:p>
        </w:tc>
        <w:tc>
          <w:tcPr>
            <w:tcW w:w="6184" w:type="dxa"/>
          </w:tcPr>
          <w:p w14:paraId="12A5DE0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שפלה </w:t>
            </w:r>
            <w:r w:rsidRPr="00050B37">
              <w:rPr>
                <w:rFonts w:ascii="Tms Rmn" w:hAnsi="Tms Rmn"/>
                <w:rtl/>
              </w:rPr>
              <w:t>–</w:t>
            </w:r>
            <w:r w:rsidRPr="00050B37">
              <w:rPr>
                <w:rFonts w:ascii="Tms Rmn" w:hAnsi="Tms Rmn" w:hint="cs"/>
                <w:rtl/>
              </w:rPr>
              <w:t xml:space="preserve"> תורן רמלה</w:t>
            </w:r>
          </w:p>
          <w:p w14:paraId="0044423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w:t>
            </w:r>
            <w:r w:rsidRPr="00050B37">
              <w:rPr>
                <w:rFonts w:ascii="Tms Rmn" w:hAnsi="Tms Rmn"/>
                <w:rtl/>
              </w:rPr>
              <w:t>מים א-ה</w:t>
            </w:r>
            <w:r w:rsidRPr="00050B37">
              <w:rPr>
                <w:rFonts w:ascii="Tms Rmn" w:hAnsi="Tms Rmn" w:hint="cs"/>
                <w:rtl/>
              </w:rPr>
              <w:t xml:space="preserve">: </w:t>
            </w:r>
            <w:r w:rsidRPr="00050B37">
              <w:rPr>
                <w:rFonts w:ascii="Tms Rmn" w:hAnsi="Tms Rmn"/>
              </w:rPr>
              <w:t>08.</w:t>
            </w:r>
            <w:r w:rsidRPr="00050B37" w:rsidDel="0041751D">
              <w:rPr>
                <w:rFonts w:ascii="Tms Rmn" w:hAnsi="Tms Rmn"/>
              </w:rPr>
              <w:t xml:space="preserve"> </w:t>
            </w:r>
            <w:r w:rsidRPr="00050B37">
              <w:rPr>
                <w:rFonts w:ascii="Tms Rmn" w:hAnsi="Tms Rmn"/>
              </w:rPr>
              <w:t>30-16.00</w:t>
            </w:r>
          </w:p>
          <w:p w14:paraId="55ADC36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רמלה, בית-משפט ראשון-לציון</w:t>
            </w:r>
          </w:p>
        </w:tc>
      </w:tr>
      <w:tr w:rsidR="00050B37" w:rsidRPr="00050B37" w14:paraId="08738381" w14:textId="77777777" w:rsidTr="00923F7D">
        <w:tc>
          <w:tcPr>
            <w:tcW w:w="1427" w:type="dxa"/>
            <w:vMerge/>
          </w:tcPr>
          <w:p w14:paraId="2E6DF404" w14:textId="77777777" w:rsidR="00050B37" w:rsidRPr="00050B37" w:rsidRDefault="00050B37" w:rsidP="00050B37">
            <w:pPr>
              <w:autoSpaceDE w:val="0"/>
              <w:autoSpaceDN w:val="0"/>
              <w:adjustRightInd w:val="0"/>
              <w:rPr>
                <w:rFonts w:ascii="Tms Rmn" w:hAnsi="Tms Rmn"/>
                <w:rtl/>
              </w:rPr>
            </w:pPr>
          </w:p>
        </w:tc>
        <w:tc>
          <w:tcPr>
            <w:tcW w:w="1575" w:type="dxa"/>
            <w:vMerge/>
          </w:tcPr>
          <w:p w14:paraId="4B370C6D" w14:textId="77777777" w:rsidR="00050B37" w:rsidRPr="00050B37" w:rsidRDefault="00050B37" w:rsidP="00050B37">
            <w:pPr>
              <w:autoSpaceDE w:val="0"/>
              <w:autoSpaceDN w:val="0"/>
              <w:adjustRightInd w:val="0"/>
              <w:rPr>
                <w:rFonts w:ascii="Tms Rmn" w:hAnsi="Tms Rmn"/>
                <w:rtl/>
              </w:rPr>
            </w:pPr>
          </w:p>
        </w:tc>
        <w:tc>
          <w:tcPr>
            <w:tcW w:w="6184" w:type="dxa"/>
          </w:tcPr>
          <w:p w14:paraId="19E49CA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פתח-תקווה שישי, תורן פתח תקווה, תורן כפר סבא </w:t>
            </w:r>
            <w:r w:rsidRPr="00050B37">
              <w:rPr>
                <w:rFonts w:ascii="Tms Rmn" w:hAnsi="Tms Rmn"/>
                <w:rtl/>
              </w:rPr>
              <w:t>–</w:t>
            </w:r>
            <w:r w:rsidRPr="00050B37">
              <w:rPr>
                <w:rFonts w:ascii="Tms Rmn" w:hAnsi="Tms Rmn" w:hint="cs"/>
                <w:rtl/>
              </w:rPr>
              <w:t xml:space="preserve"> נתניה (סה"כ 2 תורנים שרון)</w:t>
            </w:r>
          </w:p>
          <w:p w14:paraId="725B3B9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310ADAA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פתח תקווה, כפר סבא, נתניה, בית-משפט פתח תקווה</w:t>
            </w:r>
          </w:p>
        </w:tc>
      </w:tr>
      <w:tr w:rsidR="00050B37" w:rsidRPr="00050B37" w14:paraId="39DF5FDD" w14:textId="77777777" w:rsidTr="00923F7D">
        <w:tc>
          <w:tcPr>
            <w:tcW w:w="1427" w:type="dxa"/>
            <w:vMerge/>
          </w:tcPr>
          <w:p w14:paraId="528893E0" w14:textId="77777777" w:rsidR="00050B37" w:rsidRPr="00050B37" w:rsidRDefault="00050B37" w:rsidP="00050B37">
            <w:pPr>
              <w:autoSpaceDE w:val="0"/>
              <w:autoSpaceDN w:val="0"/>
              <w:adjustRightInd w:val="0"/>
              <w:rPr>
                <w:rFonts w:ascii="Tms Rmn" w:hAnsi="Tms Rmn"/>
                <w:rtl/>
              </w:rPr>
            </w:pPr>
          </w:p>
        </w:tc>
        <w:tc>
          <w:tcPr>
            <w:tcW w:w="1575" w:type="dxa"/>
            <w:vMerge/>
          </w:tcPr>
          <w:p w14:paraId="5C9DD210" w14:textId="77777777" w:rsidR="00050B37" w:rsidRPr="00050B37" w:rsidRDefault="00050B37" w:rsidP="00050B37">
            <w:pPr>
              <w:autoSpaceDE w:val="0"/>
              <w:autoSpaceDN w:val="0"/>
              <w:adjustRightInd w:val="0"/>
              <w:rPr>
                <w:rFonts w:ascii="Tms Rmn" w:hAnsi="Tms Rmn"/>
                <w:rtl/>
              </w:rPr>
            </w:pPr>
          </w:p>
        </w:tc>
        <w:tc>
          <w:tcPr>
            <w:tcW w:w="6184" w:type="dxa"/>
          </w:tcPr>
          <w:p w14:paraId="2D9099E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פתח-תקווה שישי </w:t>
            </w:r>
            <w:r w:rsidRPr="00050B37">
              <w:rPr>
                <w:rFonts w:ascii="Tms Rmn" w:hAnsi="Tms Rmn"/>
                <w:rtl/>
              </w:rPr>
              <w:t>–</w:t>
            </w:r>
            <w:r w:rsidRPr="00050B37">
              <w:rPr>
                <w:rFonts w:ascii="Tms Rmn" w:hAnsi="Tms Rmn" w:hint="cs"/>
                <w:rtl/>
              </w:rPr>
              <w:t xml:space="preserve"> תורן רשל"צ-רחובות, תורן רמלה (סה"כ 2 תורנים שפלה)</w:t>
            </w:r>
          </w:p>
          <w:p w14:paraId="1F6D614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4239AE4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רמלה, רחובות, רשל"צ בית-משפט פתח-תקווה</w:t>
            </w:r>
          </w:p>
        </w:tc>
      </w:tr>
      <w:tr w:rsidR="00050B37" w:rsidRPr="00050B37" w14:paraId="7B2CE640" w14:textId="77777777" w:rsidTr="00923F7D">
        <w:tc>
          <w:tcPr>
            <w:tcW w:w="1427" w:type="dxa"/>
            <w:vMerge/>
          </w:tcPr>
          <w:p w14:paraId="496D701C" w14:textId="77777777" w:rsidR="00050B37" w:rsidRPr="00050B37" w:rsidRDefault="00050B37" w:rsidP="00050B37">
            <w:pPr>
              <w:autoSpaceDE w:val="0"/>
              <w:autoSpaceDN w:val="0"/>
              <w:adjustRightInd w:val="0"/>
              <w:rPr>
                <w:rFonts w:ascii="Tms Rmn" w:hAnsi="Tms Rmn"/>
                <w:rtl/>
              </w:rPr>
            </w:pPr>
          </w:p>
        </w:tc>
        <w:tc>
          <w:tcPr>
            <w:tcW w:w="1575" w:type="dxa"/>
            <w:vMerge/>
          </w:tcPr>
          <w:p w14:paraId="0672BF50" w14:textId="77777777" w:rsidR="00050B37" w:rsidRPr="00050B37" w:rsidRDefault="00050B37" w:rsidP="00050B37">
            <w:pPr>
              <w:autoSpaceDE w:val="0"/>
              <w:autoSpaceDN w:val="0"/>
              <w:adjustRightInd w:val="0"/>
              <w:rPr>
                <w:rFonts w:ascii="Tms Rmn" w:hAnsi="Tms Rmn"/>
                <w:rtl/>
              </w:rPr>
            </w:pPr>
          </w:p>
        </w:tc>
        <w:tc>
          <w:tcPr>
            <w:tcW w:w="6184" w:type="dxa"/>
          </w:tcPr>
          <w:p w14:paraId="7B220B1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ראשון-לציון מוצאי שבת, שפלה (סה"כ 2 תורנים שפלה)</w:t>
            </w:r>
          </w:p>
          <w:p w14:paraId="640F956B"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שבת: </w:t>
            </w:r>
            <w:r w:rsidRPr="00050B37">
              <w:rPr>
                <w:rFonts w:ascii="Tms Rmn" w:hAnsi="Tms Rmn" w:hint="cs"/>
                <w:rtl/>
              </w:rPr>
              <w:t xml:space="preserve">מוצ"ש </w:t>
            </w:r>
            <w:r w:rsidRPr="00050B37">
              <w:rPr>
                <w:rFonts w:ascii="Tms Rmn" w:hAnsi="Tms Rmn"/>
                <w:rtl/>
              </w:rPr>
              <w:t>עד 23.</w:t>
            </w:r>
            <w:r w:rsidRPr="00050B37">
              <w:rPr>
                <w:rFonts w:ascii="Tms Rmn" w:hAnsi="Tms Rmn" w:hint="cs"/>
                <w:rtl/>
              </w:rPr>
              <w:t>59</w:t>
            </w:r>
          </w:p>
          <w:p w14:paraId="44E408A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רמלה, רשל"צ, רחובות בית-משפט ראשון-לציון</w:t>
            </w:r>
          </w:p>
        </w:tc>
      </w:tr>
      <w:tr w:rsidR="00050B37" w:rsidRPr="00050B37" w14:paraId="3F7511A1" w14:textId="77777777" w:rsidTr="00923F7D">
        <w:tc>
          <w:tcPr>
            <w:tcW w:w="1427" w:type="dxa"/>
            <w:vMerge/>
          </w:tcPr>
          <w:p w14:paraId="048A218F" w14:textId="77777777" w:rsidR="00050B37" w:rsidRPr="00050B37" w:rsidRDefault="00050B37" w:rsidP="00050B37">
            <w:pPr>
              <w:autoSpaceDE w:val="0"/>
              <w:autoSpaceDN w:val="0"/>
              <w:adjustRightInd w:val="0"/>
              <w:rPr>
                <w:rFonts w:ascii="Tms Rmn" w:hAnsi="Tms Rmn"/>
                <w:rtl/>
              </w:rPr>
            </w:pPr>
          </w:p>
        </w:tc>
        <w:tc>
          <w:tcPr>
            <w:tcW w:w="1575" w:type="dxa"/>
            <w:vMerge/>
          </w:tcPr>
          <w:p w14:paraId="42362B9D" w14:textId="77777777" w:rsidR="00050B37" w:rsidRPr="00050B37" w:rsidRDefault="00050B37" w:rsidP="00050B37">
            <w:pPr>
              <w:autoSpaceDE w:val="0"/>
              <w:autoSpaceDN w:val="0"/>
              <w:adjustRightInd w:val="0"/>
              <w:rPr>
                <w:rFonts w:ascii="Tms Rmn" w:hAnsi="Tms Rmn"/>
                <w:rtl/>
              </w:rPr>
            </w:pPr>
          </w:p>
        </w:tc>
        <w:tc>
          <w:tcPr>
            <w:tcW w:w="6184" w:type="dxa"/>
          </w:tcPr>
          <w:p w14:paraId="3333F68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ראשון-לציון מוצאי שבת, שרון (סה"כ 2 תורנים שרון)</w:t>
            </w:r>
          </w:p>
          <w:p w14:paraId="6B84B63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מוצ"ש עד </w:t>
            </w:r>
            <w:r w:rsidRPr="00050B37">
              <w:rPr>
                <w:rFonts w:ascii="Tms Rmn" w:hAnsi="Tms Rmn"/>
                <w:rtl/>
              </w:rPr>
              <w:t>23.</w:t>
            </w:r>
            <w:r w:rsidRPr="00050B37">
              <w:rPr>
                <w:rFonts w:ascii="Tms Rmn" w:hAnsi="Tms Rmn" w:hint="cs"/>
                <w:rtl/>
              </w:rPr>
              <w:t>59</w:t>
            </w:r>
          </w:p>
          <w:p w14:paraId="5D4F1F6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פתח-תקווה, כפר-סבא ונתניה, בית-משפט ראשון-לציון</w:t>
            </w:r>
          </w:p>
        </w:tc>
      </w:tr>
      <w:tr w:rsidR="00050B37" w:rsidRPr="00050B37" w14:paraId="0ACA56D8" w14:textId="77777777" w:rsidTr="00923F7D">
        <w:tc>
          <w:tcPr>
            <w:tcW w:w="1427" w:type="dxa"/>
            <w:vMerge/>
          </w:tcPr>
          <w:p w14:paraId="09322B74" w14:textId="77777777" w:rsidR="00050B37" w:rsidRPr="00050B37" w:rsidRDefault="00050B37" w:rsidP="00050B37">
            <w:pPr>
              <w:autoSpaceDE w:val="0"/>
              <w:autoSpaceDN w:val="0"/>
              <w:adjustRightInd w:val="0"/>
              <w:rPr>
                <w:rFonts w:ascii="Tms Rmn" w:hAnsi="Tms Rmn"/>
                <w:rtl/>
              </w:rPr>
            </w:pPr>
          </w:p>
        </w:tc>
        <w:tc>
          <w:tcPr>
            <w:tcW w:w="1575" w:type="dxa"/>
            <w:vMerge/>
          </w:tcPr>
          <w:p w14:paraId="64B9AC13" w14:textId="77777777" w:rsidR="00050B37" w:rsidRPr="00050B37" w:rsidRDefault="00050B37" w:rsidP="00050B37">
            <w:pPr>
              <w:autoSpaceDE w:val="0"/>
              <w:autoSpaceDN w:val="0"/>
              <w:adjustRightInd w:val="0"/>
              <w:rPr>
                <w:rFonts w:ascii="Tms Rmn" w:hAnsi="Tms Rmn"/>
                <w:rtl/>
              </w:rPr>
            </w:pPr>
          </w:p>
        </w:tc>
        <w:tc>
          <w:tcPr>
            <w:tcW w:w="6184" w:type="dxa"/>
          </w:tcPr>
          <w:p w14:paraId="420B31D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כוננות שרון </w:t>
            </w:r>
          </w:p>
          <w:p w14:paraId="4282DB6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00:00-7:30</w:t>
            </w:r>
          </w:p>
          <w:p w14:paraId="31277B9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כוננות כפולה משעה 15:00 ביום שישי ועד 7:30 ביום שבת</w:t>
            </w:r>
          </w:p>
          <w:p w14:paraId="52BC6DA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בוקר: 7:30-15:30</w:t>
            </w:r>
          </w:p>
          <w:p w14:paraId="21C667F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lastRenderedPageBreak/>
              <w:t>שבת ערב: 15:00-00:00</w:t>
            </w:r>
          </w:p>
          <w:p w14:paraId="538E7A1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לילה: 00:00-7:30 </w:t>
            </w:r>
          </w:p>
          <w:p w14:paraId="1BEDBF2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מיקום : תחנות פתח תקווה, כפר סבא, נתניה </w:t>
            </w:r>
          </w:p>
        </w:tc>
      </w:tr>
      <w:tr w:rsidR="00050B37" w:rsidRPr="00050B37" w14:paraId="08D2ECBB" w14:textId="77777777" w:rsidTr="00923F7D">
        <w:tc>
          <w:tcPr>
            <w:tcW w:w="1427" w:type="dxa"/>
            <w:vMerge/>
          </w:tcPr>
          <w:p w14:paraId="0F7247A1" w14:textId="77777777" w:rsidR="00050B37" w:rsidRPr="00050B37" w:rsidRDefault="00050B37" w:rsidP="00050B37">
            <w:pPr>
              <w:autoSpaceDE w:val="0"/>
              <w:autoSpaceDN w:val="0"/>
              <w:adjustRightInd w:val="0"/>
              <w:rPr>
                <w:rFonts w:ascii="Tms Rmn" w:hAnsi="Tms Rmn"/>
                <w:rtl/>
              </w:rPr>
            </w:pPr>
          </w:p>
        </w:tc>
        <w:tc>
          <w:tcPr>
            <w:tcW w:w="1575" w:type="dxa"/>
            <w:vMerge/>
          </w:tcPr>
          <w:p w14:paraId="2E32B6F1" w14:textId="77777777" w:rsidR="00050B37" w:rsidRPr="00050B37" w:rsidRDefault="00050B37" w:rsidP="00050B37">
            <w:pPr>
              <w:autoSpaceDE w:val="0"/>
              <w:autoSpaceDN w:val="0"/>
              <w:adjustRightInd w:val="0"/>
              <w:rPr>
                <w:rFonts w:ascii="Tms Rmn" w:hAnsi="Tms Rmn"/>
                <w:rtl/>
              </w:rPr>
            </w:pPr>
          </w:p>
        </w:tc>
        <w:tc>
          <w:tcPr>
            <w:tcW w:w="6184" w:type="dxa"/>
          </w:tcPr>
          <w:p w14:paraId="6AA1120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כוננות שפלה</w:t>
            </w:r>
          </w:p>
          <w:p w14:paraId="403D14D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00:00-7:30</w:t>
            </w:r>
          </w:p>
          <w:p w14:paraId="02548F5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כוננות כפולה משעה 15:00 ביום שישי ועד 7:30 ביום שבת</w:t>
            </w:r>
          </w:p>
          <w:p w14:paraId="010AAD6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בוקר: 7:30-15:30</w:t>
            </w:r>
          </w:p>
          <w:p w14:paraId="11AC25B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ערב: 15:00-00:00</w:t>
            </w:r>
          </w:p>
          <w:p w14:paraId="143086C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לילה: 00:00-7:30 </w:t>
            </w:r>
          </w:p>
          <w:p w14:paraId="24AFD6D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מיקום : תחנות ראשון לציון, רחובות, רמלה </w:t>
            </w:r>
          </w:p>
        </w:tc>
      </w:tr>
      <w:tr w:rsidR="00050B37" w:rsidRPr="00050B37" w14:paraId="3511AFC8" w14:textId="77777777" w:rsidTr="00923F7D">
        <w:tc>
          <w:tcPr>
            <w:tcW w:w="1427" w:type="dxa"/>
            <w:vMerge/>
          </w:tcPr>
          <w:p w14:paraId="1ED08512" w14:textId="77777777" w:rsidR="00050B37" w:rsidRPr="00050B37" w:rsidRDefault="00050B37" w:rsidP="00050B37">
            <w:pPr>
              <w:autoSpaceDE w:val="0"/>
              <w:autoSpaceDN w:val="0"/>
              <w:adjustRightInd w:val="0"/>
              <w:rPr>
                <w:rFonts w:ascii="Tms Rmn" w:hAnsi="Tms Rmn"/>
                <w:rtl/>
              </w:rPr>
            </w:pPr>
          </w:p>
        </w:tc>
        <w:tc>
          <w:tcPr>
            <w:tcW w:w="1575" w:type="dxa"/>
            <w:vMerge w:val="restart"/>
          </w:tcPr>
          <w:p w14:paraId="408DD3CA"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מחוז </w:t>
            </w:r>
            <w:r w:rsidRPr="00050B37">
              <w:rPr>
                <w:rFonts w:ascii="Tms Rmn" w:hAnsi="Tms Rmn" w:hint="cs"/>
                <w:rtl/>
              </w:rPr>
              <w:t>ירושלים</w:t>
            </w:r>
          </w:p>
        </w:tc>
        <w:tc>
          <w:tcPr>
            <w:tcW w:w="6184" w:type="dxa"/>
          </w:tcPr>
          <w:p w14:paraId="1C02B477" w14:textId="77777777" w:rsidR="00050B37" w:rsidRPr="00050B37" w:rsidRDefault="00050B37" w:rsidP="00050B37">
            <w:pPr>
              <w:autoSpaceDE w:val="0"/>
              <w:autoSpaceDN w:val="0"/>
              <w:adjustRightInd w:val="0"/>
              <w:rPr>
                <w:rFonts w:ascii="Tms Rmn" w:hAnsi="Tms Rmn"/>
                <w:b/>
                <w:bCs/>
                <w:u w:val="single"/>
                <w:rtl/>
              </w:rPr>
            </w:pPr>
            <w:r w:rsidRPr="00050B37">
              <w:rPr>
                <w:rFonts w:ascii="Tms Rmn" w:hAnsi="Tms Rmn" w:hint="cs"/>
                <w:rtl/>
              </w:rPr>
              <w:t xml:space="preserve">תורנות מעצרים בבית משפט השלום </w:t>
            </w:r>
            <w:r w:rsidRPr="00050B37">
              <w:rPr>
                <w:rFonts w:ascii="Tms Rmn" w:hAnsi="Tms Rmn"/>
                <w:rtl/>
              </w:rPr>
              <w:t>–</w:t>
            </w:r>
            <w:r w:rsidRPr="00050B37">
              <w:rPr>
                <w:rFonts w:ascii="Tms Rmn" w:hAnsi="Tms Rmn" w:hint="cs"/>
                <w:rtl/>
              </w:rPr>
              <w:t xml:space="preserve"> </w:t>
            </w:r>
            <w:r w:rsidRPr="00050B37">
              <w:rPr>
                <w:rFonts w:ascii="Tms Rmn" w:hAnsi="Tms Rmn"/>
              </w:rPr>
              <w:t>2</w:t>
            </w:r>
            <w:r w:rsidRPr="00050B37">
              <w:rPr>
                <w:rFonts w:ascii="Tms Rmn" w:hAnsi="Tms Rmn" w:hint="cs"/>
                <w:b/>
                <w:bCs/>
                <w:u w:val="single"/>
                <w:rtl/>
              </w:rPr>
              <w:t xml:space="preserve"> תורנים</w:t>
            </w:r>
          </w:p>
          <w:p w14:paraId="2ED20908"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08.00-15.00</w:t>
            </w:r>
          </w:p>
          <w:p w14:paraId="4AB13C8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08.00-15.00</w:t>
            </w:r>
          </w:p>
          <w:p w14:paraId="0C6C62A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ירושלים, בית משפט השלום ירושלים</w:t>
            </w:r>
          </w:p>
        </w:tc>
      </w:tr>
      <w:tr w:rsidR="00050B37" w:rsidRPr="00050B37" w14:paraId="7F7D00B7" w14:textId="77777777" w:rsidTr="00923F7D">
        <w:tc>
          <w:tcPr>
            <w:tcW w:w="1427" w:type="dxa"/>
            <w:vMerge/>
          </w:tcPr>
          <w:p w14:paraId="029162F4" w14:textId="77777777" w:rsidR="00050B37" w:rsidRPr="00050B37" w:rsidRDefault="00050B37" w:rsidP="00050B37">
            <w:pPr>
              <w:autoSpaceDE w:val="0"/>
              <w:autoSpaceDN w:val="0"/>
              <w:adjustRightInd w:val="0"/>
              <w:rPr>
                <w:rFonts w:ascii="Tms Rmn" w:hAnsi="Tms Rmn"/>
                <w:rtl/>
              </w:rPr>
            </w:pPr>
          </w:p>
        </w:tc>
        <w:tc>
          <w:tcPr>
            <w:tcW w:w="1575" w:type="dxa"/>
            <w:vMerge/>
          </w:tcPr>
          <w:p w14:paraId="1E8DCF35" w14:textId="77777777" w:rsidR="00050B37" w:rsidRPr="00050B37" w:rsidRDefault="00050B37" w:rsidP="00050B37">
            <w:pPr>
              <w:autoSpaceDE w:val="0"/>
              <w:autoSpaceDN w:val="0"/>
              <w:adjustRightInd w:val="0"/>
              <w:rPr>
                <w:rFonts w:ascii="Tms Rmn" w:hAnsi="Tms Rmn"/>
                <w:rtl/>
              </w:rPr>
            </w:pPr>
          </w:p>
        </w:tc>
        <w:tc>
          <w:tcPr>
            <w:tcW w:w="6184" w:type="dxa"/>
          </w:tcPr>
          <w:p w14:paraId="4152F04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תורנות מעצרים בבית משפט השלום </w:t>
            </w:r>
            <w:r w:rsidRPr="00050B37">
              <w:rPr>
                <w:rFonts w:ascii="Tms Rmn" w:hAnsi="Tms Rmn"/>
                <w:rtl/>
              </w:rPr>
              <w:t>–</w:t>
            </w:r>
            <w:r w:rsidRPr="00050B37">
              <w:rPr>
                <w:rFonts w:ascii="Tms Rmn" w:hAnsi="Tms Rmn" w:hint="cs"/>
                <w:rtl/>
              </w:rPr>
              <w:t xml:space="preserve"> </w:t>
            </w:r>
            <w:r w:rsidRPr="00050B37">
              <w:rPr>
                <w:rFonts w:ascii="Tms Rmn" w:hAnsi="Tms Rmn" w:hint="cs"/>
                <w:b/>
                <w:bCs/>
                <w:rtl/>
              </w:rPr>
              <w:t>1 תורנים</w:t>
            </w:r>
          </w:p>
          <w:p w14:paraId="25D9DF3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08.00-17.00</w:t>
            </w:r>
          </w:p>
          <w:p w14:paraId="3254222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08.00-15.00</w:t>
            </w:r>
          </w:p>
          <w:p w14:paraId="60AE493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 מוצאי שבת עד 23.00</w:t>
            </w:r>
          </w:p>
          <w:p w14:paraId="193ACAA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מיקום: תחנות ירושלים, בית משפט השלום ירושלים </w:t>
            </w:r>
          </w:p>
        </w:tc>
      </w:tr>
      <w:tr w:rsidR="00050B37" w:rsidRPr="00050B37" w14:paraId="209A84F5" w14:textId="77777777" w:rsidTr="00923F7D">
        <w:tc>
          <w:tcPr>
            <w:tcW w:w="1427" w:type="dxa"/>
            <w:vMerge/>
          </w:tcPr>
          <w:p w14:paraId="79917871" w14:textId="77777777" w:rsidR="00050B37" w:rsidRPr="00050B37" w:rsidRDefault="00050B37" w:rsidP="00050B37">
            <w:pPr>
              <w:autoSpaceDE w:val="0"/>
              <w:autoSpaceDN w:val="0"/>
              <w:adjustRightInd w:val="0"/>
              <w:rPr>
                <w:rFonts w:ascii="Tms Rmn" w:hAnsi="Tms Rmn"/>
                <w:rtl/>
              </w:rPr>
            </w:pPr>
          </w:p>
        </w:tc>
        <w:tc>
          <w:tcPr>
            <w:tcW w:w="1575" w:type="dxa"/>
            <w:vMerge/>
          </w:tcPr>
          <w:p w14:paraId="5CC692F1" w14:textId="77777777" w:rsidR="00050B37" w:rsidRPr="00050B37" w:rsidRDefault="00050B37" w:rsidP="00050B37">
            <w:pPr>
              <w:autoSpaceDE w:val="0"/>
              <w:autoSpaceDN w:val="0"/>
              <w:adjustRightInd w:val="0"/>
              <w:rPr>
                <w:rFonts w:ascii="Tms Rmn" w:hAnsi="Tms Rmn"/>
                <w:rtl/>
              </w:rPr>
            </w:pPr>
          </w:p>
        </w:tc>
        <w:tc>
          <w:tcPr>
            <w:tcW w:w="6184" w:type="dxa"/>
          </w:tcPr>
          <w:p w14:paraId="4900062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כוננות דובר ערבית </w:t>
            </w:r>
          </w:p>
          <w:p w14:paraId="20FA22B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00:00-7:30</w:t>
            </w:r>
          </w:p>
          <w:p w14:paraId="3712F16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15:00-00:00</w:t>
            </w:r>
          </w:p>
          <w:p w14:paraId="6CC36F87" w14:textId="77777777" w:rsidR="00050B37" w:rsidRPr="00050B37" w:rsidRDefault="00050B37" w:rsidP="00050B37">
            <w:pPr>
              <w:autoSpaceDE w:val="0"/>
              <w:autoSpaceDN w:val="0"/>
              <w:adjustRightInd w:val="0"/>
              <w:rPr>
                <w:rFonts w:ascii="Tms Rmn" w:hAnsi="Tms Rmn"/>
              </w:rPr>
            </w:pPr>
            <w:r w:rsidRPr="00050B37">
              <w:rPr>
                <w:rFonts w:ascii="Tms Rmn" w:hAnsi="Tms Rmn" w:hint="cs"/>
                <w:rtl/>
              </w:rPr>
              <w:t>שבת :</w:t>
            </w:r>
            <w:r w:rsidRPr="00050B37">
              <w:rPr>
                <w:rFonts w:ascii="Tms Rmn" w:hAnsi="Tms Rmn" w:hint="cs"/>
              </w:rPr>
              <w:t xml:space="preserve"> </w:t>
            </w:r>
            <w:r w:rsidRPr="00050B37">
              <w:rPr>
                <w:rFonts w:ascii="Tms Rmn" w:hAnsi="Tms Rmn"/>
              </w:rPr>
              <w:t>7:30-15:0</w:t>
            </w:r>
          </w:p>
        </w:tc>
      </w:tr>
      <w:tr w:rsidR="00050B37" w:rsidRPr="00050B37" w14:paraId="11CC9778" w14:textId="77777777" w:rsidTr="00923F7D">
        <w:tc>
          <w:tcPr>
            <w:tcW w:w="1427" w:type="dxa"/>
            <w:vMerge/>
          </w:tcPr>
          <w:p w14:paraId="62EB68AB" w14:textId="77777777" w:rsidR="00050B37" w:rsidRPr="00050B37" w:rsidRDefault="00050B37" w:rsidP="00050B37">
            <w:pPr>
              <w:autoSpaceDE w:val="0"/>
              <w:autoSpaceDN w:val="0"/>
              <w:adjustRightInd w:val="0"/>
              <w:rPr>
                <w:rFonts w:ascii="Tms Rmn" w:hAnsi="Tms Rmn"/>
                <w:rtl/>
              </w:rPr>
            </w:pPr>
          </w:p>
        </w:tc>
        <w:tc>
          <w:tcPr>
            <w:tcW w:w="1575" w:type="dxa"/>
            <w:vMerge/>
          </w:tcPr>
          <w:p w14:paraId="7C1B54C4" w14:textId="77777777" w:rsidR="00050B37" w:rsidRPr="00050B37" w:rsidRDefault="00050B37" w:rsidP="00050B37">
            <w:pPr>
              <w:autoSpaceDE w:val="0"/>
              <w:autoSpaceDN w:val="0"/>
              <w:adjustRightInd w:val="0"/>
              <w:rPr>
                <w:rFonts w:ascii="Tms Rmn" w:hAnsi="Tms Rmn"/>
                <w:rtl/>
              </w:rPr>
            </w:pPr>
          </w:p>
        </w:tc>
        <w:tc>
          <w:tcPr>
            <w:tcW w:w="6184" w:type="dxa"/>
          </w:tcPr>
          <w:p w14:paraId="3F8FCB9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כוננות דובר עברית </w:t>
            </w:r>
          </w:p>
          <w:p w14:paraId="0A81C7A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00:00-7:30</w:t>
            </w:r>
          </w:p>
          <w:p w14:paraId="2FD5382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15:00-00:00</w:t>
            </w:r>
          </w:p>
          <w:p w14:paraId="21D8B60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 7:30-15:0</w:t>
            </w:r>
          </w:p>
        </w:tc>
      </w:tr>
      <w:tr w:rsidR="00050B37" w:rsidRPr="00050B37" w14:paraId="393C9F5E" w14:textId="77777777" w:rsidTr="00923F7D">
        <w:tc>
          <w:tcPr>
            <w:tcW w:w="1427" w:type="dxa"/>
            <w:vMerge/>
          </w:tcPr>
          <w:p w14:paraId="70DB9767" w14:textId="77777777" w:rsidR="00050B37" w:rsidRPr="00050B37" w:rsidRDefault="00050B37" w:rsidP="00050B37">
            <w:pPr>
              <w:autoSpaceDE w:val="0"/>
              <w:autoSpaceDN w:val="0"/>
              <w:adjustRightInd w:val="0"/>
              <w:rPr>
                <w:rFonts w:ascii="Tms Rmn" w:hAnsi="Tms Rmn"/>
                <w:rtl/>
              </w:rPr>
            </w:pPr>
          </w:p>
        </w:tc>
        <w:tc>
          <w:tcPr>
            <w:tcW w:w="1575" w:type="dxa"/>
            <w:vMerge w:val="restart"/>
          </w:tcPr>
          <w:p w14:paraId="334C4F31"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מחוז דרום</w:t>
            </w:r>
          </w:p>
        </w:tc>
        <w:tc>
          <w:tcPr>
            <w:tcW w:w="6184" w:type="dxa"/>
          </w:tcPr>
          <w:p w14:paraId="1186DF8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לכיש 1</w:t>
            </w:r>
            <w:r w:rsidRPr="00050B37">
              <w:rPr>
                <w:rFonts w:ascii="Tms Rmn" w:hAnsi="Tms Rmn"/>
                <w:rtl/>
              </w:rPr>
              <w:t>–</w:t>
            </w:r>
            <w:r w:rsidRPr="00050B37">
              <w:rPr>
                <w:rFonts w:ascii="Tms Rmn" w:hAnsi="Tms Rmn" w:hint="cs"/>
                <w:rtl/>
              </w:rPr>
              <w:t xml:space="preserve"> (אשדוד)</w:t>
            </w:r>
          </w:p>
          <w:p w14:paraId="7E3AC20A"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ימים </w:t>
            </w:r>
            <w:r w:rsidRPr="00050B37">
              <w:rPr>
                <w:rFonts w:ascii="Tms Rmn" w:hAnsi="Tms Rmn" w:hint="cs"/>
                <w:rtl/>
              </w:rPr>
              <w:t>ב</w:t>
            </w:r>
            <w:r w:rsidRPr="00050B37">
              <w:rPr>
                <w:rFonts w:ascii="Tms Rmn" w:hAnsi="Tms Rmn"/>
                <w:rtl/>
              </w:rPr>
              <w:t>-ה</w:t>
            </w:r>
            <w:r w:rsidRPr="00050B37">
              <w:rPr>
                <w:rFonts w:ascii="Tms Rmn" w:hAnsi="Tms Rmn" w:hint="cs"/>
                <w:rtl/>
              </w:rPr>
              <w:t xml:space="preserve">: </w:t>
            </w:r>
            <w:r w:rsidRPr="00050B37">
              <w:rPr>
                <w:rFonts w:ascii="Tms Rmn" w:hAnsi="Tms Rmn"/>
              </w:rPr>
              <w:t>08.00-16.00</w:t>
            </w:r>
          </w:p>
          <w:p w14:paraId="2F33051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5356851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"אשדוד", בית-משפט אשקלון</w:t>
            </w:r>
          </w:p>
        </w:tc>
      </w:tr>
      <w:tr w:rsidR="00050B37" w:rsidRPr="00050B37" w14:paraId="76CAC6AE" w14:textId="77777777" w:rsidTr="00923F7D">
        <w:tc>
          <w:tcPr>
            <w:tcW w:w="1427" w:type="dxa"/>
            <w:vMerge/>
          </w:tcPr>
          <w:p w14:paraId="65BAB515" w14:textId="77777777" w:rsidR="00050B37" w:rsidRPr="00050B37" w:rsidRDefault="00050B37" w:rsidP="00050B37">
            <w:pPr>
              <w:autoSpaceDE w:val="0"/>
              <w:autoSpaceDN w:val="0"/>
              <w:adjustRightInd w:val="0"/>
              <w:rPr>
                <w:rFonts w:ascii="Tms Rmn" w:hAnsi="Tms Rmn"/>
                <w:rtl/>
              </w:rPr>
            </w:pPr>
          </w:p>
        </w:tc>
        <w:tc>
          <w:tcPr>
            <w:tcW w:w="1575" w:type="dxa"/>
            <w:vMerge/>
          </w:tcPr>
          <w:p w14:paraId="46C1E1F6" w14:textId="77777777" w:rsidR="00050B37" w:rsidRPr="00050B37" w:rsidRDefault="00050B37" w:rsidP="00050B37">
            <w:pPr>
              <w:autoSpaceDE w:val="0"/>
              <w:autoSpaceDN w:val="0"/>
              <w:adjustRightInd w:val="0"/>
              <w:rPr>
                <w:rFonts w:ascii="Tms Rmn" w:hAnsi="Tms Rmn"/>
                <w:rtl/>
              </w:rPr>
            </w:pPr>
          </w:p>
        </w:tc>
        <w:tc>
          <w:tcPr>
            <w:tcW w:w="6184" w:type="dxa"/>
          </w:tcPr>
          <w:p w14:paraId="1706737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לכיש 2</w:t>
            </w:r>
            <w:r w:rsidRPr="00050B37">
              <w:rPr>
                <w:rFonts w:ascii="Tms Rmn" w:hAnsi="Tms Rmn"/>
                <w:rtl/>
              </w:rPr>
              <w:t>–</w:t>
            </w:r>
            <w:r w:rsidRPr="00050B37">
              <w:rPr>
                <w:rFonts w:ascii="Tms Rmn" w:hAnsi="Tms Rmn" w:hint="cs"/>
                <w:rtl/>
              </w:rPr>
              <w:t xml:space="preserve"> (אשקלון)</w:t>
            </w:r>
          </w:p>
          <w:p w14:paraId="6D882837"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ימים </w:t>
            </w:r>
            <w:r w:rsidRPr="00050B37">
              <w:rPr>
                <w:rFonts w:ascii="Tms Rmn" w:hAnsi="Tms Rmn" w:hint="cs"/>
                <w:rtl/>
              </w:rPr>
              <w:t>ב</w:t>
            </w:r>
            <w:r w:rsidRPr="00050B37">
              <w:rPr>
                <w:rFonts w:ascii="Tms Rmn" w:hAnsi="Tms Rmn"/>
                <w:rtl/>
              </w:rPr>
              <w:t>-ה</w:t>
            </w:r>
            <w:r w:rsidRPr="00050B37">
              <w:rPr>
                <w:rFonts w:ascii="Tms Rmn" w:hAnsi="Tms Rmn" w:hint="cs"/>
                <w:rtl/>
              </w:rPr>
              <w:t xml:space="preserve">: </w:t>
            </w:r>
            <w:r w:rsidRPr="00050B37">
              <w:rPr>
                <w:rFonts w:ascii="Tms Rmn" w:hAnsi="Tms Rmn"/>
              </w:rPr>
              <w:t>08.00-16.00</w:t>
            </w:r>
          </w:p>
          <w:p w14:paraId="1B7BC89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"אשקלון", בית-משפט אשקלון</w:t>
            </w:r>
          </w:p>
        </w:tc>
      </w:tr>
      <w:tr w:rsidR="00050B37" w:rsidRPr="00050B37" w14:paraId="19C9068C" w14:textId="77777777" w:rsidTr="00923F7D">
        <w:tc>
          <w:tcPr>
            <w:tcW w:w="1427" w:type="dxa"/>
            <w:vMerge/>
          </w:tcPr>
          <w:p w14:paraId="5C34F726" w14:textId="77777777" w:rsidR="00050B37" w:rsidRPr="00050B37" w:rsidRDefault="00050B37" w:rsidP="00050B37">
            <w:pPr>
              <w:autoSpaceDE w:val="0"/>
              <w:autoSpaceDN w:val="0"/>
              <w:adjustRightInd w:val="0"/>
              <w:rPr>
                <w:rFonts w:ascii="Tms Rmn" w:hAnsi="Tms Rmn"/>
                <w:rtl/>
              </w:rPr>
            </w:pPr>
          </w:p>
        </w:tc>
        <w:tc>
          <w:tcPr>
            <w:tcW w:w="1575" w:type="dxa"/>
            <w:vMerge/>
          </w:tcPr>
          <w:p w14:paraId="76FA430B" w14:textId="77777777" w:rsidR="00050B37" w:rsidRPr="00050B37" w:rsidRDefault="00050B37" w:rsidP="00050B37">
            <w:pPr>
              <w:autoSpaceDE w:val="0"/>
              <w:autoSpaceDN w:val="0"/>
              <w:adjustRightInd w:val="0"/>
              <w:rPr>
                <w:rFonts w:ascii="Tms Rmn" w:hAnsi="Tms Rmn"/>
                <w:rtl/>
              </w:rPr>
            </w:pPr>
          </w:p>
        </w:tc>
        <w:tc>
          <w:tcPr>
            <w:tcW w:w="6184" w:type="dxa"/>
          </w:tcPr>
          <w:p w14:paraId="79EAFFD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לכיש (א+ש)</w:t>
            </w:r>
          </w:p>
          <w:p w14:paraId="4764FAD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יום א': </w:t>
            </w:r>
            <w:r w:rsidRPr="00050B37">
              <w:rPr>
                <w:rFonts w:ascii="Tms Rmn" w:hAnsi="Tms Rmn"/>
              </w:rPr>
              <w:t>08.00-16.00</w:t>
            </w:r>
          </w:p>
          <w:p w14:paraId="07F73AE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מוצאי שבת עד </w:t>
            </w:r>
            <w:r w:rsidRPr="00050B37">
              <w:rPr>
                <w:rFonts w:ascii="Tms Rmn" w:hAnsi="Tms Rmn"/>
                <w:rtl/>
              </w:rPr>
              <w:t>23.00</w:t>
            </w:r>
          </w:p>
          <w:p w14:paraId="329BB05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"אשקלון", תחנות "אשדוד", בית-משפט אשקלון</w:t>
            </w:r>
          </w:p>
        </w:tc>
      </w:tr>
      <w:tr w:rsidR="00050B37" w:rsidRPr="00050B37" w14:paraId="4FDE2163" w14:textId="77777777" w:rsidTr="00923F7D">
        <w:tc>
          <w:tcPr>
            <w:tcW w:w="1427" w:type="dxa"/>
            <w:vMerge/>
          </w:tcPr>
          <w:p w14:paraId="500CF5E3" w14:textId="77777777" w:rsidR="00050B37" w:rsidRPr="00050B37" w:rsidRDefault="00050B37" w:rsidP="00050B37">
            <w:pPr>
              <w:autoSpaceDE w:val="0"/>
              <w:autoSpaceDN w:val="0"/>
              <w:adjustRightInd w:val="0"/>
              <w:rPr>
                <w:rFonts w:ascii="Tms Rmn" w:hAnsi="Tms Rmn"/>
                <w:rtl/>
              </w:rPr>
            </w:pPr>
          </w:p>
        </w:tc>
        <w:tc>
          <w:tcPr>
            <w:tcW w:w="1575" w:type="dxa"/>
            <w:vMerge/>
          </w:tcPr>
          <w:p w14:paraId="1C41D4D1" w14:textId="77777777" w:rsidR="00050B37" w:rsidRPr="00050B37" w:rsidRDefault="00050B37" w:rsidP="00050B37">
            <w:pPr>
              <w:autoSpaceDE w:val="0"/>
              <w:autoSpaceDN w:val="0"/>
              <w:adjustRightInd w:val="0"/>
              <w:rPr>
                <w:rFonts w:ascii="Tms Rmn" w:hAnsi="Tms Rmn"/>
                <w:rtl/>
              </w:rPr>
            </w:pPr>
          </w:p>
        </w:tc>
        <w:tc>
          <w:tcPr>
            <w:tcW w:w="6184" w:type="dxa"/>
          </w:tcPr>
          <w:p w14:paraId="248E171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באר שבע</w:t>
            </w:r>
          </w:p>
          <w:p w14:paraId="7A198E6C" w14:textId="77777777" w:rsidR="00050B37" w:rsidRPr="00050B37" w:rsidRDefault="00050B37" w:rsidP="00050B37">
            <w:pPr>
              <w:autoSpaceDE w:val="0"/>
              <w:autoSpaceDN w:val="0"/>
              <w:adjustRightInd w:val="0"/>
              <w:rPr>
                <w:rFonts w:ascii="Tms Rmn" w:hAnsi="Tms Rmn"/>
              </w:rPr>
            </w:pPr>
            <w:r w:rsidRPr="00050B37">
              <w:rPr>
                <w:rFonts w:ascii="Tms Rmn" w:hAnsi="Tms Rmn"/>
                <w:rtl/>
              </w:rPr>
              <w:t xml:space="preserve">ימים </w:t>
            </w:r>
            <w:r w:rsidRPr="00050B37">
              <w:rPr>
                <w:rFonts w:ascii="Tms Rmn" w:hAnsi="Tms Rmn" w:hint="cs"/>
                <w:rtl/>
              </w:rPr>
              <w:t>ב</w:t>
            </w:r>
            <w:r w:rsidRPr="00050B37">
              <w:rPr>
                <w:rFonts w:ascii="Tms Rmn" w:hAnsi="Tms Rmn"/>
                <w:rtl/>
              </w:rPr>
              <w:t>-ה</w:t>
            </w:r>
            <w:r w:rsidRPr="00050B37">
              <w:rPr>
                <w:rFonts w:ascii="Tms Rmn" w:hAnsi="Tms Rmn" w:hint="cs"/>
                <w:rtl/>
              </w:rPr>
              <w:t xml:space="preserve">: </w:t>
            </w:r>
            <w:r w:rsidRPr="00050B37">
              <w:rPr>
                <w:rFonts w:ascii="Tms Rmn" w:hAnsi="Tms Rmn"/>
              </w:rPr>
              <w:t>08.00-16.00</w:t>
            </w:r>
          </w:p>
          <w:p w14:paraId="4179ABB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08.00-16.00</w:t>
            </w:r>
          </w:p>
          <w:p w14:paraId="73BE37B7" w14:textId="77777777" w:rsidR="00050B37" w:rsidRPr="00050B37" w:rsidRDefault="00050B37" w:rsidP="00050B37">
            <w:pPr>
              <w:autoSpaceDE w:val="0"/>
              <w:autoSpaceDN w:val="0"/>
              <w:adjustRightInd w:val="0"/>
              <w:rPr>
                <w:rFonts w:ascii="Tms Rmn" w:hAnsi="Tms Rmn"/>
                <w:rtl/>
              </w:rPr>
            </w:pPr>
            <w:r w:rsidRPr="00050B37">
              <w:rPr>
                <w:rFonts w:ascii="Tms Rmn" w:hAnsi="Tms Rmn" w:hint="eastAsia"/>
                <w:rtl/>
              </w:rPr>
              <w:t>שבת</w:t>
            </w:r>
            <w:r w:rsidRPr="00050B37">
              <w:rPr>
                <w:rFonts w:ascii="Tms Rmn" w:hAnsi="Tms Rmn"/>
                <w:rtl/>
              </w:rPr>
              <w:t xml:space="preserve">: </w:t>
            </w:r>
            <w:r w:rsidRPr="00050B37">
              <w:rPr>
                <w:rFonts w:ascii="Tms Rmn" w:hAnsi="Tms Rmn" w:hint="eastAsia"/>
                <w:rtl/>
              </w:rPr>
              <w:t>מוצאי</w:t>
            </w:r>
            <w:r w:rsidRPr="00050B37">
              <w:rPr>
                <w:rFonts w:ascii="Tms Rmn" w:hAnsi="Tms Rmn"/>
                <w:rtl/>
              </w:rPr>
              <w:t xml:space="preserve"> </w:t>
            </w:r>
            <w:r w:rsidRPr="00050B37">
              <w:rPr>
                <w:rFonts w:ascii="Tms Rmn" w:hAnsi="Tms Rmn" w:hint="eastAsia"/>
                <w:rtl/>
              </w:rPr>
              <w:t>שבת</w:t>
            </w:r>
            <w:r w:rsidRPr="00050B37">
              <w:rPr>
                <w:rFonts w:ascii="Tms Rmn" w:hAnsi="Tms Rmn"/>
                <w:rtl/>
              </w:rPr>
              <w:t xml:space="preserve"> </w:t>
            </w:r>
            <w:r w:rsidRPr="00050B37">
              <w:rPr>
                <w:rFonts w:ascii="Tms Rmn" w:hAnsi="Tms Rmn" w:hint="eastAsia"/>
                <w:rtl/>
              </w:rPr>
              <w:t>עד</w:t>
            </w:r>
            <w:r w:rsidRPr="00050B37">
              <w:rPr>
                <w:rFonts w:ascii="Tms Rmn" w:hAnsi="Tms Rmn" w:hint="cs"/>
                <w:rtl/>
              </w:rPr>
              <w:t xml:space="preserve"> </w:t>
            </w:r>
            <w:r w:rsidRPr="00050B37">
              <w:rPr>
                <w:rFonts w:ascii="Tms Rmn" w:hAnsi="Tms Rmn"/>
                <w:rtl/>
              </w:rPr>
              <w:t>23.00</w:t>
            </w:r>
          </w:p>
          <w:p w14:paraId="636C615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באר-שבע, בית-משפט באר-שבע</w:t>
            </w:r>
          </w:p>
        </w:tc>
      </w:tr>
      <w:tr w:rsidR="00050B37" w:rsidRPr="00050B37" w14:paraId="00B65E47" w14:textId="77777777" w:rsidTr="00923F7D">
        <w:tc>
          <w:tcPr>
            <w:tcW w:w="1427" w:type="dxa"/>
            <w:vMerge/>
          </w:tcPr>
          <w:p w14:paraId="17B3BF50" w14:textId="77777777" w:rsidR="00050B37" w:rsidRPr="00050B37" w:rsidRDefault="00050B37" w:rsidP="00050B37">
            <w:pPr>
              <w:autoSpaceDE w:val="0"/>
              <w:autoSpaceDN w:val="0"/>
              <w:adjustRightInd w:val="0"/>
              <w:rPr>
                <w:rFonts w:ascii="Tms Rmn" w:hAnsi="Tms Rmn"/>
                <w:rtl/>
              </w:rPr>
            </w:pPr>
          </w:p>
        </w:tc>
        <w:tc>
          <w:tcPr>
            <w:tcW w:w="1575" w:type="dxa"/>
            <w:vMerge/>
          </w:tcPr>
          <w:p w14:paraId="65BF2C90" w14:textId="77777777" w:rsidR="00050B37" w:rsidRPr="00050B37" w:rsidRDefault="00050B37" w:rsidP="00050B37">
            <w:pPr>
              <w:autoSpaceDE w:val="0"/>
              <w:autoSpaceDN w:val="0"/>
              <w:adjustRightInd w:val="0"/>
              <w:rPr>
                <w:rFonts w:ascii="Tms Rmn" w:hAnsi="Tms Rmn"/>
                <w:rtl/>
              </w:rPr>
            </w:pPr>
          </w:p>
        </w:tc>
        <w:tc>
          <w:tcPr>
            <w:tcW w:w="6184" w:type="dxa"/>
          </w:tcPr>
          <w:p w14:paraId="721D7B9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באר-שבע תחנות</w:t>
            </w:r>
          </w:p>
          <w:p w14:paraId="701BEDB4"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 xml:space="preserve">ימים </w:t>
            </w:r>
            <w:r w:rsidRPr="00050B37">
              <w:rPr>
                <w:rFonts w:ascii="Tms Rmn" w:hAnsi="Tms Rmn" w:hint="cs"/>
                <w:rtl/>
              </w:rPr>
              <w:t>ב</w:t>
            </w:r>
            <w:r w:rsidRPr="00050B37">
              <w:rPr>
                <w:rFonts w:ascii="Tms Rmn" w:hAnsi="Tms Rmn"/>
                <w:rtl/>
              </w:rPr>
              <w:t>-ה</w:t>
            </w:r>
            <w:r w:rsidRPr="00050B37">
              <w:rPr>
                <w:rFonts w:ascii="Tms Rmn" w:hAnsi="Tms Rmn" w:hint="cs"/>
                <w:rtl/>
              </w:rPr>
              <w:t xml:space="preserve">: </w:t>
            </w:r>
            <w:r w:rsidRPr="00050B37">
              <w:rPr>
                <w:rFonts w:ascii="Tms Rmn" w:hAnsi="Tms Rmn"/>
              </w:rPr>
              <w:t>08.00-16.00</w:t>
            </w:r>
          </w:p>
          <w:p w14:paraId="7A7B111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5E4BA58D" w14:textId="77777777" w:rsidR="00050B37" w:rsidRPr="00050B37" w:rsidRDefault="00050B37" w:rsidP="00050B37">
            <w:pPr>
              <w:autoSpaceDE w:val="0"/>
              <w:autoSpaceDN w:val="0"/>
              <w:adjustRightInd w:val="0"/>
              <w:rPr>
                <w:rFonts w:ascii="Tms Rmn" w:hAnsi="Tms Rmn"/>
                <w:rtl/>
              </w:rPr>
            </w:pPr>
            <w:r w:rsidRPr="00050B37">
              <w:rPr>
                <w:rFonts w:ascii="Tms Rmn" w:hAnsi="Tms Rmn" w:hint="eastAsia"/>
                <w:rtl/>
              </w:rPr>
              <w:t>שבת</w:t>
            </w:r>
            <w:r w:rsidRPr="00050B37">
              <w:rPr>
                <w:rFonts w:ascii="Tms Rmn" w:hAnsi="Tms Rmn"/>
                <w:rtl/>
              </w:rPr>
              <w:t xml:space="preserve">: </w:t>
            </w:r>
            <w:r w:rsidRPr="00050B37">
              <w:rPr>
                <w:rFonts w:ascii="Tms Rmn" w:hAnsi="Tms Rmn" w:hint="eastAsia"/>
                <w:rtl/>
              </w:rPr>
              <w:t>מוצאי</w:t>
            </w:r>
            <w:r w:rsidRPr="00050B37">
              <w:rPr>
                <w:rFonts w:ascii="Tms Rmn" w:hAnsi="Tms Rmn"/>
                <w:rtl/>
              </w:rPr>
              <w:t xml:space="preserve"> </w:t>
            </w:r>
            <w:r w:rsidRPr="00050B37">
              <w:rPr>
                <w:rFonts w:ascii="Tms Rmn" w:hAnsi="Tms Rmn" w:hint="eastAsia"/>
                <w:rtl/>
              </w:rPr>
              <w:t>שבת</w:t>
            </w:r>
            <w:r w:rsidRPr="00050B37">
              <w:rPr>
                <w:rFonts w:ascii="Tms Rmn" w:hAnsi="Tms Rmn"/>
                <w:rtl/>
              </w:rPr>
              <w:t xml:space="preserve"> </w:t>
            </w:r>
            <w:r w:rsidRPr="00050B37">
              <w:rPr>
                <w:rFonts w:ascii="Tms Rmn" w:hAnsi="Tms Rmn" w:hint="eastAsia"/>
                <w:rtl/>
              </w:rPr>
              <w:t>עד</w:t>
            </w:r>
            <w:r w:rsidRPr="00050B37">
              <w:rPr>
                <w:rFonts w:ascii="Tms Rmn" w:hAnsi="Tms Rmn" w:hint="cs"/>
                <w:rtl/>
              </w:rPr>
              <w:t xml:space="preserve"> </w:t>
            </w:r>
            <w:r w:rsidRPr="00050B37">
              <w:rPr>
                <w:rFonts w:ascii="Tms Rmn" w:hAnsi="Tms Rmn"/>
                <w:rtl/>
              </w:rPr>
              <w:t>23.00</w:t>
            </w:r>
          </w:p>
          <w:p w14:paraId="171AF85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"פריפריה", בית-משפט באר-שבע</w:t>
            </w:r>
          </w:p>
        </w:tc>
      </w:tr>
      <w:tr w:rsidR="00050B37" w:rsidRPr="00050B37" w14:paraId="37F18169" w14:textId="77777777" w:rsidTr="00923F7D">
        <w:tc>
          <w:tcPr>
            <w:tcW w:w="1427" w:type="dxa"/>
            <w:vMerge/>
          </w:tcPr>
          <w:p w14:paraId="6F4B8B81" w14:textId="77777777" w:rsidR="00050B37" w:rsidRPr="00050B37" w:rsidRDefault="00050B37" w:rsidP="00050B37">
            <w:pPr>
              <w:autoSpaceDE w:val="0"/>
              <w:autoSpaceDN w:val="0"/>
              <w:adjustRightInd w:val="0"/>
              <w:rPr>
                <w:rFonts w:ascii="Tms Rmn" w:hAnsi="Tms Rmn"/>
                <w:rtl/>
              </w:rPr>
            </w:pPr>
          </w:p>
        </w:tc>
        <w:tc>
          <w:tcPr>
            <w:tcW w:w="1575" w:type="dxa"/>
            <w:vMerge/>
          </w:tcPr>
          <w:p w14:paraId="4033B92B" w14:textId="77777777" w:rsidR="00050B37" w:rsidRPr="00050B37" w:rsidRDefault="00050B37" w:rsidP="00050B37">
            <w:pPr>
              <w:autoSpaceDE w:val="0"/>
              <w:autoSpaceDN w:val="0"/>
              <w:adjustRightInd w:val="0"/>
              <w:rPr>
                <w:rFonts w:ascii="Tms Rmn" w:hAnsi="Tms Rmn"/>
                <w:rtl/>
              </w:rPr>
            </w:pPr>
          </w:p>
        </w:tc>
        <w:tc>
          <w:tcPr>
            <w:tcW w:w="6184" w:type="dxa"/>
          </w:tcPr>
          <w:p w14:paraId="1B537BD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באר-שבע (יום א)</w:t>
            </w:r>
          </w:p>
          <w:p w14:paraId="6CC1C88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יום א': </w:t>
            </w:r>
            <w:r w:rsidRPr="00050B37">
              <w:rPr>
                <w:rFonts w:ascii="Tms Rmn" w:hAnsi="Tms Rmn"/>
              </w:rPr>
              <w:t>08.00-16.00</w:t>
            </w:r>
          </w:p>
          <w:p w14:paraId="6137E24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מיקום: תחנות באר-שבע, תחנות "פריפריה", בית-משפט באר-שבע</w:t>
            </w:r>
          </w:p>
        </w:tc>
      </w:tr>
      <w:tr w:rsidR="00050B37" w:rsidRPr="00050B37" w14:paraId="5DCD7A88" w14:textId="77777777" w:rsidTr="00923F7D">
        <w:tc>
          <w:tcPr>
            <w:tcW w:w="1427" w:type="dxa"/>
            <w:vMerge/>
          </w:tcPr>
          <w:p w14:paraId="46FE6007" w14:textId="77777777" w:rsidR="00050B37" w:rsidRPr="00050B37" w:rsidRDefault="00050B37" w:rsidP="00050B37">
            <w:pPr>
              <w:autoSpaceDE w:val="0"/>
              <w:autoSpaceDN w:val="0"/>
              <w:adjustRightInd w:val="0"/>
              <w:rPr>
                <w:rFonts w:ascii="Tms Rmn" w:hAnsi="Tms Rmn"/>
                <w:rtl/>
              </w:rPr>
            </w:pPr>
          </w:p>
        </w:tc>
        <w:tc>
          <w:tcPr>
            <w:tcW w:w="1575" w:type="dxa"/>
            <w:vMerge/>
          </w:tcPr>
          <w:p w14:paraId="27B6BFF1" w14:textId="77777777" w:rsidR="00050B37" w:rsidRPr="00050B37" w:rsidRDefault="00050B37" w:rsidP="00050B37">
            <w:pPr>
              <w:autoSpaceDE w:val="0"/>
              <w:autoSpaceDN w:val="0"/>
              <w:adjustRightInd w:val="0"/>
              <w:rPr>
                <w:rFonts w:ascii="Tms Rmn" w:hAnsi="Tms Rmn"/>
                <w:rtl/>
              </w:rPr>
            </w:pPr>
          </w:p>
        </w:tc>
        <w:tc>
          <w:tcPr>
            <w:tcW w:w="6184" w:type="dxa"/>
          </w:tcPr>
          <w:p w14:paraId="28EE3A6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אילת</w:t>
            </w:r>
          </w:p>
          <w:p w14:paraId="56431739"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08.00-14.00</w:t>
            </w:r>
          </w:p>
          <w:p w14:paraId="66DEBA1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w:t>
            </w:r>
            <w:r w:rsidRPr="00050B37">
              <w:rPr>
                <w:rFonts w:ascii="Tms Rmn" w:hAnsi="Tms Rmn"/>
              </w:rPr>
              <w:t>08.00-14.00</w:t>
            </w:r>
          </w:p>
          <w:p w14:paraId="099558FA" w14:textId="77777777" w:rsidR="00050B37" w:rsidRPr="00050B37" w:rsidRDefault="00050B37" w:rsidP="00050B37">
            <w:pPr>
              <w:autoSpaceDE w:val="0"/>
              <w:autoSpaceDN w:val="0"/>
              <w:adjustRightInd w:val="0"/>
              <w:rPr>
                <w:rFonts w:ascii="Tms Rmn" w:hAnsi="Tms Rmn"/>
                <w:rtl/>
              </w:rPr>
            </w:pPr>
            <w:r w:rsidRPr="00050B37">
              <w:rPr>
                <w:rFonts w:ascii="Tms Rmn" w:hAnsi="Tms Rmn" w:hint="eastAsia"/>
                <w:rtl/>
              </w:rPr>
              <w:t>שבת</w:t>
            </w:r>
            <w:r w:rsidRPr="00050B37">
              <w:rPr>
                <w:rFonts w:ascii="Tms Rmn" w:hAnsi="Tms Rmn"/>
                <w:rtl/>
              </w:rPr>
              <w:t xml:space="preserve">: </w:t>
            </w:r>
            <w:r w:rsidRPr="00050B37">
              <w:rPr>
                <w:rFonts w:ascii="Tms Rmn" w:hAnsi="Tms Rmn" w:hint="eastAsia"/>
                <w:rtl/>
              </w:rPr>
              <w:t>מוצאי</w:t>
            </w:r>
            <w:r w:rsidRPr="00050B37">
              <w:rPr>
                <w:rFonts w:ascii="Tms Rmn" w:hAnsi="Tms Rmn"/>
                <w:rtl/>
              </w:rPr>
              <w:t xml:space="preserve"> </w:t>
            </w:r>
            <w:r w:rsidRPr="00050B37">
              <w:rPr>
                <w:rFonts w:ascii="Tms Rmn" w:hAnsi="Tms Rmn" w:hint="eastAsia"/>
                <w:rtl/>
              </w:rPr>
              <w:t>שבת</w:t>
            </w:r>
            <w:r w:rsidRPr="00050B37">
              <w:rPr>
                <w:rFonts w:ascii="Tms Rmn" w:hAnsi="Tms Rmn"/>
                <w:rtl/>
              </w:rPr>
              <w:t xml:space="preserve"> </w:t>
            </w:r>
            <w:r w:rsidRPr="00050B37">
              <w:rPr>
                <w:rFonts w:ascii="Tms Rmn" w:hAnsi="Tms Rmn" w:hint="eastAsia"/>
                <w:rtl/>
              </w:rPr>
              <w:t>עד</w:t>
            </w:r>
            <w:r w:rsidRPr="00050B37">
              <w:rPr>
                <w:rFonts w:ascii="Tms Rmn" w:hAnsi="Tms Rmn" w:hint="cs"/>
                <w:rtl/>
              </w:rPr>
              <w:t xml:space="preserve"> </w:t>
            </w:r>
            <w:r w:rsidRPr="00050B37">
              <w:rPr>
                <w:rFonts w:ascii="Tms Rmn" w:hAnsi="Tms Rmn"/>
                <w:rtl/>
              </w:rPr>
              <w:t>23.00</w:t>
            </w:r>
          </w:p>
          <w:p w14:paraId="41831BC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lastRenderedPageBreak/>
              <w:t>מיקום: תחנות אילת, בית-משפט אילת</w:t>
            </w:r>
          </w:p>
        </w:tc>
      </w:tr>
      <w:tr w:rsidR="00050B37" w:rsidRPr="00050B37" w14:paraId="1F4D5DD0" w14:textId="77777777" w:rsidTr="00923F7D">
        <w:tc>
          <w:tcPr>
            <w:tcW w:w="1427" w:type="dxa"/>
            <w:vMerge w:val="restart"/>
          </w:tcPr>
          <w:p w14:paraId="2EE29A0F" w14:textId="77777777" w:rsidR="00050B37" w:rsidRPr="00050B37" w:rsidRDefault="00050B37" w:rsidP="00050B37">
            <w:pPr>
              <w:autoSpaceDE w:val="0"/>
              <w:autoSpaceDN w:val="0"/>
              <w:adjustRightInd w:val="0"/>
              <w:rPr>
                <w:rFonts w:ascii="Tms Rmn" w:hAnsi="Tms Rmn"/>
                <w:rtl/>
              </w:rPr>
            </w:pPr>
          </w:p>
        </w:tc>
        <w:tc>
          <w:tcPr>
            <w:tcW w:w="1575" w:type="dxa"/>
            <w:vMerge/>
          </w:tcPr>
          <w:p w14:paraId="463D0572" w14:textId="77777777" w:rsidR="00050B37" w:rsidRPr="00050B37" w:rsidRDefault="00050B37" w:rsidP="00050B37">
            <w:pPr>
              <w:autoSpaceDE w:val="0"/>
              <w:autoSpaceDN w:val="0"/>
              <w:adjustRightInd w:val="0"/>
              <w:rPr>
                <w:rFonts w:ascii="Tms Rmn" w:hAnsi="Tms Rmn"/>
                <w:rtl/>
              </w:rPr>
            </w:pPr>
          </w:p>
        </w:tc>
        <w:tc>
          <w:tcPr>
            <w:tcW w:w="6184" w:type="dxa"/>
          </w:tcPr>
          <w:p w14:paraId="2E06B1A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באר שבע כוננות </w:t>
            </w:r>
          </w:p>
          <w:p w14:paraId="51D9C88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w:t>
            </w:r>
            <w:r w:rsidRPr="00050B37">
              <w:rPr>
                <w:rFonts w:ascii="Tms Rmn" w:hAnsi="Tms Rmn" w:hint="cs"/>
              </w:rPr>
              <w:t xml:space="preserve"> </w:t>
            </w:r>
            <w:r w:rsidRPr="00050B37">
              <w:rPr>
                <w:rFonts w:ascii="Tms Rmn" w:hAnsi="Tms Rmn" w:hint="cs"/>
                <w:rtl/>
              </w:rPr>
              <w:t>00:00-7:30</w:t>
            </w:r>
          </w:p>
          <w:p w14:paraId="2AEDD43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15:00-7:30</w:t>
            </w:r>
          </w:p>
          <w:p w14:paraId="00F3AD5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00:00-7:30</w:t>
            </w:r>
          </w:p>
        </w:tc>
      </w:tr>
      <w:tr w:rsidR="00050B37" w:rsidRPr="00050B37" w14:paraId="7DC338B3" w14:textId="77777777" w:rsidTr="00923F7D">
        <w:tc>
          <w:tcPr>
            <w:tcW w:w="1427" w:type="dxa"/>
            <w:vMerge/>
          </w:tcPr>
          <w:p w14:paraId="7614B66C" w14:textId="77777777" w:rsidR="00050B37" w:rsidRPr="00050B37" w:rsidRDefault="00050B37" w:rsidP="00050B37">
            <w:pPr>
              <w:autoSpaceDE w:val="0"/>
              <w:autoSpaceDN w:val="0"/>
              <w:adjustRightInd w:val="0"/>
              <w:rPr>
                <w:rFonts w:ascii="Tms Rmn" w:hAnsi="Tms Rmn"/>
                <w:rtl/>
              </w:rPr>
            </w:pPr>
          </w:p>
        </w:tc>
        <w:tc>
          <w:tcPr>
            <w:tcW w:w="1575" w:type="dxa"/>
            <w:vMerge/>
          </w:tcPr>
          <w:p w14:paraId="13A74BFB" w14:textId="77777777" w:rsidR="00050B37" w:rsidRPr="00050B37" w:rsidRDefault="00050B37" w:rsidP="00050B37">
            <w:pPr>
              <w:autoSpaceDE w:val="0"/>
              <w:autoSpaceDN w:val="0"/>
              <w:adjustRightInd w:val="0"/>
              <w:rPr>
                <w:rFonts w:ascii="Tms Rmn" w:hAnsi="Tms Rmn"/>
                <w:rtl/>
              </w:rPr>
            </w:pPr>
          </w:p>
        </w:tc>
        <w:tc>
          <w:tcPr>
            <w:tcW w:w="6184" w:type="dxa"/>
          </w:tcPr>
          <w:p w14:paraId="141A85E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לכיש כוננות </w:t>
            </w:r>
          </w:p>
          <w:p w14:paraId="589068E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w:t>
            </w:r>
            <w:r w:rsidRPr="00050B37">
              <w:rPr>
                <w:rFonts w:ascii="Tms Rmn" w:hAnsi="Tms Rmn" w:hint="cs"/>
              </w:rPr>
              <w:t xml:space="preserve"> </w:t>
            </w:r>
            <w:r w:rsidRPr="00050B37">
              <w:rPr>
                <w:rFonts w:ascii="Tms Rmn" w:hAnsi="Tms Rmn" w:hint="cs"/>
                <w:rtl/>
              </w:rPr>
              <w:t>00:00-7:30</w:t>
            </w:r>
          </w:p>
          <w:p w14:paraId="371457C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15:00-7:30</w:t>
            </w:r>
          </w:p>
          <w:p w14:paraId="2278578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00:00-7:30</w:t>
            </w:r>
          </w:p>
        </w:tc>
      </w:tr>
      <w:tr w:rsidR="00050B37" w:rsidRPr="00050B37" w14:paraId="3645306C" w14:textId="77777777" w:rsidTr="00923F7D">
        <w:tc>
          <w:tcPr>
            <w:tcW w:w="1427" w:type="dxa"/>
            <w:vMerge/>
          </w:tcPr>
          <w:p w14:paraId="456316A0" w14:textId="77777777" w:rsidR="00050B37" w:rsidRPr="00050B37" w:rsidRDefault="00050B37" w:rsidP="00050B37">
            <w:pPr>
              <w:autoSpaceDE w:val="0"/>
              <w:autoSpaceDN w:val="0"/>
              <w:adjustRightInd w:val="0"/>
              <w:rPr>
                <w:rFonts w:ascii="Tms Rmn" w:hAnsi="Tms Rmn"/>
                <w:rtl/>
              </w:rPr>
            </w:pPr>
          </w:p>
        </w:tc>
        <w:tc>
          <w:tcPr>
            <w:tcW w:w="1575" w:type="dxa"/>
            <w:vMerge/>
          </w:tcPr>
          <w:p w14:paraId="0567CBAD" w14:textId="77777777" w:rsidR="00050B37" w:rsidRPr="00050B37" w:rsidRDefault="00050B37" w:rsidP="00050B37">
            <w:pPr>
              <w:autoSpaceDE w:val="0"/>
              <w:autoSpaceDN w:val="0"/>
              <w:adjustRightInd w:val="0"/>
              <w:rPr>
                <w:rFonts w:ascii="Tms Rmn" w:hAnsi="Tms Rmn"/>
                <w:rtl/>
              </w:rPr>
            </w:pPr>
          </w:p>
        </w:tc>
        <w:tc>
          <w:tcPr>
            <w:tcW w:w="6184" w:type="dxa"/>
          </w:tcPr>
          <w:p w14:paraId="79FD4D4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אילת כוננות </w:t>
            </w:r>
          </w:p>
          <w:p w14:paraId="058A03F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w:t>
            </w:r>
            <w:r w:rsidRPr="00050B37">
              <w:rPr>
                <w:rFonts w:ascii="Tms Rmn" w:hAnsi="Tms Rmn" w:hint="cs"/>
              </w:rPr>
              <w:t xml:space="preserve"> </w:t>
            </w:r>
            <w:r w:rsidRPr="00050B37">
              <w:rPr>
                <w:rFonts w:ascii="Tms Rmn" w:hAnsi="Tms Rmn" w:hint="cs"/>
                <w:rtl/>
              </w:rPr>
              <w:t>00:00-7:30</w:t>
            </w:r>
          </w:p>
          <w:p w14:paraId="1AC7FC7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15:00-7:30</w:t>
            </w:r>
          </w:p>
          <w:p w14:paraId="052D4F3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00:00-7:30</w:t>
            </w:r>
          </w:p>
        </w:tc>
      </w:tr>
      <w:tr w:rsidR="00050B37" w:rsidRPr="00050B37" w14:paraId="3A3C3E30" w14:textId="77777777" w:rsidTr="00923F7D">
        <w:tc>
          <w:tcPr>
            <w:tcW w:w="1427" w:type="dxa"/>
            <w:vMerge w:val="restart"/>
          </w:tcPr>
          <w:p w14:paraId="175F7C9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w:t>
            </w:r>
          </w:p>
          <w:p w14:paraId="453BB97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שיבוץ צוות פנימי - סטודנטים</w:t>
            </w:r>
          </w:p>
        </w:tc>
        <w:tc>
          <w:tcPr>
            <w:tcW w:w="1575" w:type="dxa"/>
          </w:tcPr>
          <w:p w14:paraId="1F4814A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דרום</w:t>
            </w:r>
          </w:p>
        </w:tc>
        <w:tc>
          <w:tcPr>
            <w:tcW w:w="6184" w:type="dxa"/>
          </w:tcPr>
          <w:p w14:paraId="2B4D2A8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ערב שני תורנים</w:t>
            </w:r>
          </w:p>
          <w:p w14:paraId="4A64568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15:30-00:00</w:t>
            </w:r>
          </w:p>
          <w:p w14:paraId="0659483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 16:00-00:00 </w:t>
            </w:r>
          </w:p>
          <w:p w14:paraId="2A33925D" w14:textId="77777777" w:rsidR="00050B37" w:rsidRPr="00050B37" w:rsidRDefault="00050B37" w:rsidP="00050B37">
            <w:pPr>
              <w:autoSpaceDE w:val="0"/>
              <w:autoSpaceDN w:val="0"/>
              <w:adjustRightInd w:val="0"/>
              <w:rPr>
                <w:rFonts w:ascii="Tms Rmn" w:hAnsi="Tms Rmn"/>
                <w:rtl/>
              </w:rPr>
            </w:pPr>
          </w:p>
          <w:p w14:paraId="1782B85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בוקר שני תורנים</w:t>
            </w:r>
          </w:p>
          <w:p w14:paraId="0CE721E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7:30-16:00</w:t>
            </w:r>
          </w:p>
          <w:p w14:paraId="1A0B454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7:30-15:00 בשעון חורף</w:t>
            </w:r>
          </w:p>
          <w:p w14:paraId="3D6E53E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7:30-17:00 בשעון קיץ</w:t>
            </w:r>
          </w:p>
          <w:p w14:paraId="4C963A0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9:00-12:00</w:t>
            </w:r>
          </w:p>
        </w:tc>
      </w:tr>
      <w:tr w:rsidR="00050B37" w:rsidRPr="00050B37" w14:paraId="495239CC" w14:textId="77777777" w:rsidTr="00923F7D">
        <w:tc>
          <w:tcPr>
            <w:tcW w:w="1427" w:type="dxa"/>
            <w:vMerge/>
          </w:tcPr>
          <w:p w14:paraId="342A7AA6" w14:textId="77777777" w:rsidR="00050B37" w:rsidRPr="00050B37" w:rsidRDefault="00050B37" w:rsidP="00050B37">
            <w:pPr>
              <w:autoSpaceDE w:val="0"/>
              <w:autoSpaceDN w:val="0"/>
              <w:adjustRightInd w:val="0"/>
              <w:rPr>
                <w:rFonts w:ascii="Tms Rmn" w:hAnsi="Tms Rmn"/>
                <w:rtl/>
              </w:rPr>
            </w:pPr>
          </w:p>
        </w:tc>
        <w:tc>
          <w:tcPr>
            <w:tcW w:w="1575" w:type="dxa"/>
          </w:tcPr>
          <w:p w14:paraId="5CB0098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צפון</w:t>
            </w:r>
          </w:p>
        </w:tc>
        <w:tc>
          <w:tcPr>
            <w:tcW w:w="6184" w:type="dxa"/>
          </w:tcPr>
          <w:p w14:paraId="7121A8CA" w14:textId="77777777" w:rsidR="00CC4A80" w:rsidRDefault="00CC4A80" w:rsidP="00CC4A80">
            <w:pPr>
              <w:pStyle w:val="TableText"/>
              <w:rPr>
                <w:rtl/>
              </w:rPr>
            </w:pPr>
            <w:r>
              <w:rPr>
                <w:rFonts w:hint="cs"/>
                <w:rtl/>
              </w:rPr>
              <w:t xml:space="preserve">משמרת ערב </w:t>
            </w:r>
          </w:p>
          <w:p w14:paraId="33554426" w14:textId="77777777" w:rsidR="00CC4A80" w:rsidRDefault="00CC4A80" w:rsidP="00CC4A80">
            <w:pPr>
              <w:pStyle w:val="TableText"/>
              <w:rPr>
                <w:rtl/>
              </w:rPr>
            </w:pPr>
            <w:r>
              <w:rPr>
                <w:rFonts w:hint="cs"/>
                <w:rtl/>
              </w:rPr>
              <w:t>ימים א-ה : 16:00-00:00</w:t>
            </w:r>
          </w:p>
          <w:p w14:paraId="69242C76" w14:textId="77777777" w:rsidR="00CC4A80" w:rsidRDefault="00CC4A80" w:rsidP="00CC4A80">
            <w:pPr>
              <w:pStyle w:val="TableText"/>
              <w:rPr>
                <w:rtl/>
              </w:rPr>
            </w:pPr>
            <w:r>
              <w:rPr>
                <w:rFonts w:hint="cs"/>
                <w:rtl/>
              </w:rPr>
              <w:t xml:space="preserve">שבת : 18:00-00:00 </w:t>
            </w:r>
          </w:p>
          <w:p w14:paraId="2BCA8FB9" w14:textId="77777777" w:rsidR="00CC4A80" w:rsidRDefault="00CC4A80" w:rsidP="00CC4A80">
            <w:pPr>
              <w:pStyle w:val="TableText"/>
              <w:rPr>
                <w:rtl/>
              </w:rPr>
            </w:pPr>
            <w:r>
              <w:rPr>
                <w:rFonts w:hint="cs"/>
                <w:rtl/>
              </w:rPr>
              <w:t>משמרת אמצע</w:t>
            </w:r>
          </w:p>
          <w:p w14:paraId="14F8726B" w14:textId="77777777" w:rsidR="00CC4A80" w:rsidRDefault="00CC4A80" w:rsidP="00CC4A80">
            <w:pPr>
              <w:pStyle w:val="TableText"/>
              <w:rPr>
                <w:rtl/>
              </w:rPr>
            </w:pPr>
            <w:r>
              <w:rPr>
                <w:rFonts w:hint="cs"/>
                <w:rtl/>
              </w:rPr>
              <w:t>ימים א-ה : 10:00-18:00</w:t>
            </w:r>
          </w:p>
          <w:p w14:paraId="1A4A2DEB" w14:textId="77777777" w:rsidR="00CC4A80" w:rsidRDefault="00CC4A80" w:rsidP="00CC4A80">
            <w:pPr>
              <w:pStyle w:val="TableText"/>
              <w:rPr>
                <w:rtl/>
              </w:rPr>
            </w:pPr>
            <w:r>
              <w:rPr>
                <w:rFonts w:hint="cs"/>
                <w:rtl/>
              </w:rPr>
              <w:t xml:space="preserve">משמרת בוקר </w:t>
            </w:r>
          </w:p>
          <w:p w14:paraId="6E94461A" w14:textId="0961C59A" w:rsidR="00050B37" w:rsidRPr="00050B37" w:rsidRDefault="00CC4A80" w:rsidP="00CC4A80">
            <w:pPr>
              <w:pStyle w:val="TableText"/>
              <w:rPr>
                <w:rFonts w:ascii="Tms Rmn" w:hAnsi="Tms Rmn"/>
                <w:rtl/>
              </w:rPr>
            </w:pPr>
            <w:r>
              <w:rPr>
                <w:rFonts w:hint="cs"/>
                <w:rtl/>
              </w:rPr>
              <w:t>ימים א-ו : 7:30-16:00</w:t>
            </w:r>
          </w:p>
        </w:tc>
      </w:tr>
      <w:tr w:rsidR="00050B37" w:rsidRPr="00050B37" w14:paraId="49E9B4F8" w14:textId="77777777" w:rsidTr="00923F7D">
        <w:tc>
          <w:tcPr>
            <w:tcW w:w="1427" w:type="dxa"/>
            <w:vMerge/>
          </w:tcPr>
          <w:p w14:paraId="728025BE" w14:textId="77777777" w:rsidR="00050B37" w:rsidRPr="00050B37" w:rsidRDefault="00050B37" w:rsidP="00050B37">
            <w:pPr>
              <w:autoSpaceDE w:val="0"/>
              <w:autoSpaceDN w:val="0"/>
              <w:adjustRightInd w:val="0"/>
              <w:rPr>
                <w:rFonts w:ascii="Tms Rmn" w:hAnsi="Tms Rmn"/>
                <w:rtl/>
              </w:rPr>
            </w:pPr>
          </w:p>
        </w:tc>
        <w:tc>
          <w:tcPr>
            <w:tcW w:w="1575" w:type="dxa"/>
          </w:tcPr>
          <w:p w14:paraId="3934D3A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חיפה</w:t>
            </w:r>
          </w:p>
        </w:tc>
        <w:tc>
          <w:tcPr>
            <w:tcW w:w="6184" w:type="dxa"/>
          </w:tcPr>
          <w:p w14:paraId="3AA94BD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ערב</w:t>
            </w:r>
          </w:p>
          <w:p w14:paraId="0BCE851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w:t>
            </w:r>
            <w:r w:rsidRPr="00050B37">
              <w:rPr>
                <w:rFonts w:ascii="Tms Rmn" w:hAnsi="Tms Rmn" w:hint="cs"/>
              </w:rPr>
              <w:t xml:space="preserve"> </w:t>
            </w:r>
            <w:r w:rsidRPr="00050B37">
              <w:rPr>
                <w:rFonts w:ascii="Tms Rmn" w:hAnsi="Tms Rmn" w:hint="cs"/>
                <w:rtl/>
              </w:rPr>
              <w:t>15:00-00:00</w:t>
            </w:r>
          </w:p>
          <w:p w14:paraId="0CD3A57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ימים א-ה : 17:00-00:00 </w:t>
            </w:r>
          </w:p>
          <w:p w14:paraId="2E80446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 16:00-00:00</w:t>
            </w:r>
          </w:p>
          <w:p w14:paraId="09CC689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משמרת בוקר </w:t>
            </w:r>
          </w:p>
          <w:p w14:paraId="01D59F3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7:30-15:00</w:t>
            </w:r>
          </w:p>
          <w:p w14:paraId="7B4A789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7:30-17:00</w:t>
            </w:r>
          </w:p>
          <w:p w14:paraId="73022B9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7:30-15:00 בשעון חורף</w:t>
            </w:r>
          </w:p>
          <w:p w14:paraId="354F9A9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 7:30-17:00 בשעון קיץ </w:t>
            </w:r>
          </w:p>
        </w:tc>
      </w:tr>
      <w:tr w:rsidR="00050B37" w:rsidRPr="00050B37" w14:paraId="03FF46F4" w14:textId="77777777" w:rsidTr="00923F7D">
        <w:tc>
          <w:tcPr>
            <w:tcW w:w="1427" w:type="dxa"/>
            <w:vMerge/>
          </w:tcPr>
          <w:p w14:paraId="25D07772" w14:textId="77777777" w:rsidR="00050B37" w:rsidRPr="00050B37" w:rsidRDefault="00050B37" w:rsidP="00050B37">
            <w:pPr>
              <w:autoSpaceDE w:val="0"/>
              <w:autoSpaceDN w:val="0"/>
              <w:adjustRightInd w:val="0"/>
              <w:rPr>
                <w:rFonts w:ascii="Tms Rmn" w:hAnsi="Tms Rmn"/>
                <w:rtl/>
              </w:rPr>
            </w:pPr>
          </w:p>
        </w:tc>
        <w:tc>
          <w:tcPr>
            <w:tcW w:w="1575" w:type="dxa"/>
          </w:tcPr>
          <w:p w14:paraId="498312B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תל אביב</w:t>
            </w:r>
          </w:p>
        </w:tc>
        <w:tc>
          <w:tcPr>
            <w:tcW w:w="6184" w:type="dxa"/>
          </w:tcPr>
          <w:p w14:paraId="447239E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פתיחה שני תורנים</w:t>
            </w:r>
          </w:p>
          <w:p w14:paraId="6D23D53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7:30-15:30</w:t>
            </w:r>
          </w:p>
          <w:p w14:paraId="12B8773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אמצע שני תורנים</w:t>
            </w:r>
          </w:p>
          <w:p w14:paraId="49C1CB0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12:00-19:00</w:t>
            </w:r>
          </w:p>
          <w:p w14:paraId="2A977E4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ערב שני תורנים</w:t>
            </w:r>
          </w:p>
          <w:p w14:paraId="10D51BE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16:00-00:00</w:t>
            </w:r>
          </w:p>
          <w:p w14:paraId="5A9B3A4A"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שישי 7:30-15:30</w:t>
            </w:r>
          </w:p>
          <w:p w14:paraId="1018018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משמרת מוצ"ש 20:00-00:00  </w:t>
            </w:r>
          </w:p>
        </w:tc>
      </w:tr>
      <w:tr w:rsidR="00050B37" w:rsidRPr="00050B37" w14:paraId="70F1AC38" w14:textId="77777777" w:rsidTr="00923F7D">
        <w:tc>
          <w:tcPr>
            <w:tcW w:w="1427" w:type="dxa"/>
            <w:vMerge/>
          </w:tcPr>
          <w:p w14:paraId="7351A6E0" w14:textId="77777777" w:rsidR="00050B37" w:rsidRPr="00050B37" w:rsidRDefault="00050B37" w:rsidP="00050B37">
            <w:pPr>
              <w:autoSpaceDE w:val="0"/>
              <w:autoSpaceDN w:val="0"/>
              <w:adjustRightInd w:val="0"/>
              <w:rPr>
                <w:rFonts w:ascii="Tms Rmn" w:hAnsi="Tms Rmn"/>
                <w:rtl/>
              </w:rPr>
            </w:pPr>
          </w:p>
        </w:tc>
        <w:tc>
          <w:tcPr>
            <w:tcW w:w="1575" w:type="dxa"/>
          </w:tcPr>
          <w:p w14:paraId="1E7BCDF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מרכז</w:t>
            </w:r>
          </w:p>
        </w:tc>
        <w:tc>
          <w:tcPr>
            <w:tcW w:w="6184" w:type="dxa"/>
          </w:tcPr>
          <w:p w14:paraId="0E9980D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משמרת ערב </w:t>
            </w:r>
          </w:p>
          <w:p w14:paraId="31F027C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15:30-00:00</w:t>
            </w:r>
          </w:p>
          <w:p w14:paraId="653299D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 19:00-23:00 </w:t>
            </w:r>
          </w:p>
          <w:p w14:paraId="6144AECF"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משמרת בוקר </w:t>
            </w:r>
          </w:p>
          <w:p w14:paraId="22F3360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7:30-16:00</w:t>
            </w:r>
          </w:p>
          <w:p w14:paraId="676BB96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7:30-15:00 בשעון חורף</w:t>
            </w:r>
          </w:p>
          <w:p w14:paraId="2AB4739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7:30-17:00 בשעון קיץ</w:t>
            </w:r>
          </w:p>
          <w:p w14:paraId="67C44E0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שבת: 11:00-14:00</w:t>
            </w:r>
          </w:p>
        </w:tc>
      </w:tr>
      <w:tr w:rsidR="00050B37" w:rsidRPr="00050B37" w14:paraId="65BA12B4" w14:textId="77777777" w:rsidTr="00923F7D">
        <w:tc>
          <w:tcPr>
            <w:tcW w:w="1427" w:type="dxa"/>
            <w:vMerge/>
          </w:tcPr>
          <w:p w14:paraId="0268C61A" w14:textId="77777777" w:rsidR="00050B37" w:rsidRPr="00050B37" w:rsidRDefault="00050B37" w:rsidP="00050B37">
            <w:pPr>
              <w:autoSpaceDE w:val="0"/>
              <w:autoSpaceDN w:val="0"/>
              <w:adjustRightInd w:val="0"/>
              <w:rPr>
                <w:rFonts w:ascii="Tms Rmn" w:hAnsi="Tms Rmn"/>
                <w:rtl/>
              </w:rPr>
            </w:pPr>
          </w:p>
        </w:tc>
        <w:tc>
          <w:tcPr>
            <w:tcW w:w="1575" w:type="dxa"/>
          </w:tcPr>
          <w:p w14:paraId="08847A56"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מחוז ירושלים</w:t>
            </w:r>
          </w:p>
        </w:tc>
        <w:tc>
          <w:tcPr>
            <w:tcW w:w="6184" w:type="dxa"/>
          </w:tcPr>
          <w:p w14:paraId="5D55F32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משמרת ערב </w:t>
            </w:r>
          </w:p>
          <w:p w14:paraId="455D518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ימים א-ה : 15:00-00:00 שני תורנים </w:t>
            </w:r>
          </w:p>
          <w:p w14:paraId="280DB86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lastRenderedPageBreak/>
              <w:t xml:space="preserve">שבת : 12:00-00:00 תורן אחד </w:t>
            </w:r>
          </w:p>
          <w:p w14:paraId="31692EA0" w14:textId="77777777" w:rsidR="00050B37" w:rsidRPr="00050B37" w:rsidRDefault="00050B37" w:rsidP="00050B37">
            <w:pPr>
              <w:autoSpaceDE w:val="0"/>
              <w:autoSpaceDN w:val="0"/>
              <w:adjustRightInd w:val="0"/>
              <w:rPr>
                <w:rFonts w:ascii="Tms Rmn" w:hAnsi="Tms Rmn"/>
                <w:rtl/>
              </w:rPr>
            </w:pPr>
          </w:p>
          <w:p w14:paraId="2B2E81B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משמרת בוקר </w:t>
            </w:r>
            <w:r w:rsidRPr="00050B37">
              <w:rPr>
                <w:rFonts w:ascii="Tms Rmn" w:hAnsi="Tms Rmn"/>
                <w:rtl/>
              </w:rPr>
              <w:t>–</w:t>
            </w:r>
            <w:r w:rsidRPr="00050B37">
              <w:rPr>
                <w:rFonts w:ascii="Tms Rmn" w:hAnsi="Tms Rmn" w:hint="cs"/>
                <w:rtl/>
              </w:rPr>
              <w:t xml:space="preserve"> שני תורנים </w:t>
            </w:r>
          </w:p>
          <w:p w14:paraId="323368A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א-ה : 7:30-15:00</w:t>
            </w:r>
          </w:p>
          <w:p w14:paraId="7941BAD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שישי : 7:30-15:00 בשעון חורף</w:t>
            </w:r>
          </w:p>
          <w:p w14:paraId="69A96F1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 7:30-17:00 בשעון קיץ </w:t>
            </w:r>
          </w:p>
          <w:p w14:paraId="2418C7EA" w14:textId="77777777" w:rsidR="00050B37" w:rsidRPr="00050B37" w:rsidRDefault="00050B37" w:rsidP="00050B37">
            <w:pPr>
              <w:autoSpaceDE w:val="0"/>
              <w:autoSpaceDN w:val="0"/>
              <w:adjustRightInd w:val="0"/>
              <w:rPr>
                <w:rFonts w:ascii="Tms Rmn" w:hAnsi="Tms Rmn"/>
                <w:rtl/>
              </w:rPr>
            </w:pPr>
          </w:p>
        </w:tc>
      </w:tr>
      <w:tr w:rsidR="00050B37" w:rsidRPr="00050B37" w14:paraId="597097C7" w14:textId="77777777" w:rsidTr="00923F7D">
        <w:trPr>
          <w:cantSplit/>
        </w:trPr>
        <w:tc>
          <w:tcPr>
            <w:tcW w:w="1427" w:type="dxa"/>
            <w:vMerge w:val="restart"/>
          </w:tcPr>
          <w:p w14:paraId="2E6C742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lastRenderedPageBreak/>
              <w:t>מרכז שירות ומידע ארצי</w:t>
            </w:r>
          </w:p>
        </w:tc>
        <w:tc>
          <w:tcPr>
            <w:tcW w:w="1575" w:type="dxa"/>
            <w:vMerge w:val="restart"/>
          </w:tcPr>
          <w:p w14:paraId="11B10A8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כל הצוותים</w:t>
            </w:r>
          </w:p>
        </w:tc>
        <w:tc>
          <w:tcPr>
            <w:tcW w:w="6184" w:type="dxa"/>
          </w:tcPr>
          <w:p w14:paraId="4FEDE1B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1</w:t>
            </w:r>
          </w:p>
          <w:p w14:paraId="73FA03C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07.45-12.00</w:t>
            </w:r>
          </w:p>
        </w:tc>
      </w:tr>
      <w:tr w:rsidR="00050B37" w:rsidRPr="00050B37" w14:paraId="24872355" w14:textId="77777777" w:rsidTr="00923F7D">
        <w:trPr>
          <w:cantSplit/>
        </w:trPr>
        <w:tc>
          <w:tcPr>
            <w:tcW w:w="1427" w:type="dxa"/>
            <w:vMerge/>
          </w:tcPr>
          <w:p w14:paraId="4F7B9212" w14:textId="77777777" w:rsidR="00050B37" w:rsidRPr="00050B37" w:rsidRDefault="00050B37" w:rsidP="00050B37">
            <w:pPr>
              <w:autoSpaceDE w:val="0"/>
              <w:autoSpaceDN w:val="0"/>
              <w:adjustRightInd w:val="0"/>
              <w:rPr>
                <w:rFonts w:ascii="Tms Rmn" w:hAnsi="Tms Rmn"/>
                <w:rtl/>
              </w:rPr>
            </w:pPr>
          </w:p>
        </w:tc>
        <w:tc>
          <w:tcPr>
            <w:tcW w:w="1575" w:type="dxa"/>
            <w:vMerge/>
          </w:tcPr>
          <w:p w14:paraId="529FA224" w14:textId="77777777" w:rsidR="00050B37" w:rsidRPr="00050B37" w:rsidRDefault="00050B37" w:rsidP="00050B37">
            <w:pPr>
              <w:autoSpaceDE w:val="0"/>
              <w:autoSpaceDN w:val="0"/>
              <w:adjustRightInd w:val="0"/>
              <w:rPr>
                <w:rFonts w:ascii="Tms Rmn" w:hAnsi="Tms Rmn"/>
                <w:rtl/>
              </w:rPr>
            </w:pPr>
          </w:p>
        </w:tc>
        <w:tc>
          <w:tcPr>
            <w:tcW w:w="6184" w:type="dxa"/>
          </w:tcPr>
          <w:p w14:paraId="511C249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2</w:t>
            </w:r>
          </w:p>
          <w:p w14:paraId="3FB52CD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07.45-14.00</w:t>
            </w:r>
          </w:p>
        </w:tc>
      </w:tr>
      <w:tr w:rsidR="00050B37" w:rsidRPr="00050B37" w14:paraId="71428793" w14:textId="77777777" w:rsidTr="00923F7D">
        <w:trPr>
          <w:cantSplit/>
        </w:trPr>
        <w:tc>
          <w:tcPr>
            <w:tcW w:w="1427" w:type="dxa"/>
            <w:vMerge/>
          </w:tcPr>
          <w:p w14:paraId="6F632FD2" w14:textId="77777777" w:rsidR="00050B37" w:rsidRPr="00050B37" w:rsidRDefault="00050B37" w:rsidP="00050B37">
            <w:pPr>
              <w:autoSpaceDE w:val="0"/>
              <w:autoSpaceDN w:val="0"/>
              <w:adjustRightInd w:val="0"/>
              <w:rPr>
                <w:rFonts w:ascii="Tms Rmn" w:hAnsi="Tms Rmn"/>
                <w:rtl/>
              </w:rPr>
            </w:pPr>
          </w:p>
        </w:tc>
        <w:tc>
          <w:tcPr>
            <w:tcW w:w="1575" w:type="dxa"/>
            <w:vMerge/>
          </w:tcPr>
          <w:p w14:paraId="4B2E711E" w14:textId="77777777" w:rsidR="00050B37" w:rsidRPr="00050B37" w:rsidRDefault="00050B37" w:rsidP="00050B37">
            <w:pPr>
              <w:autoSpaceDE w:val="0"/>
              <w:autoSpaceDN w:val="0"/>
              <w:adjustRightInd w:val="0"/>
              <w:rPr>
                <w:rFonts w:ascii="Tms Rmn" w:hAnsi="Tms Rmn"/>
                <w:rtl/>
              </w:rPr>
            </w:pPr>
          </w:p>
        </w:tc>
        <w:tc>
          <w:tcPr>
            <w:tcW w:w="6184" w:type="dxa"/>
          </w:tcPr>
          <w:p w14:paraId="4FB6600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3</w:t>
            </w:r>
          </w:p>
          <w:p w14:paraId="228F5F2A"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07.45-15.00</w:t>
            </w:r>
          </w:p>
        </w:tc>
      </w:tr>
      <w:tr w:rsidR="00050B37" w:rsidRPr="00050B37" w14:paraId="082A4280" w14:textId="77777777" w:rsidTr="00923F7D">
        <w:trPr>
          <w:cantSplit/>
        </w:trPr>
        <w:tc>
          <w:tcPr>
            <w:tcW w:w="1427" w:type="dxa"/>
            <w:vMerge/>
          </w:tcPr>
          <w:p w14:paraId="205810E2" w14:textId="77777777" w:rsidR="00050B37" w:rsidRPr="00050B37" w:rsidRDefault="00050B37" w:rsidP="00050B37">
            <w:pPr>
              <w:autoSpaceDE w:val="0"/>
              <w:autoSpaceDN w:val="0"/>
              <w:adjustRightInd w:val="0"/>
              <w:rPr>
                <w:rFonts w:ascii="Tms Rmn" w:hAnsi="Tms Rmn"/>
                <w:rtl/>
              </w:rPr>
            </w:pPr>
          </w:p>
        </w:tc>
        <w:tc>
          <w:tcPr>
            <w:tcW w:w="1575" w:type="dxa"/>
            <w:vMerge/>
          </w:tcPr>
          <w:p w14:paraId="6D8C78F4" w14:textId="77777777" w:rsidR="00050B37" w:rsidRPr="00050B37" w:rsidRDefault="00050B37" w:rsidP="00050B37">
            <w:pPr>
              <w:autoSpaceDE w:val="0"/>
              <w:autoSpaceDN w:val="0"/>
              <w:adjustRightInd w:val="0"/>
              <w:rPr>
                <w:rFonts w:ascii="Tms Rmn" w:hAnsi="Tms Rmn"/>
                <w:rtl/>
              </w:rPr>
            </w:pPr>
          </w:p>
        </w:tc>
        <w:tc>
          <w:tcPr>
            <w:tcW w:w="6184" w:type="dxa"/>
          </w:tcPr>
          <w:p w14:paraId="4109141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4</w:t>
            </w:r>
          </w:p>
          <w:p w14:paraId="14547C1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07.45-16.00</w:t>
            </w:r>
          </w:p>
        </w:tc>
      </w:tr>
      <w:tr w:rsidR="00050B37" w:rsidRPr="00050B37" w14:paraId="457E93BC" w14:textId="77777777" w:rsidTr="00923F7D">
        <w:trPr>
          <w:cantSplit/>
        </w:trPr>
        <w:tc>
          <w:tcPr>
            <w:tcW w:w="1427" w:type="dxa"/>
            <w:vMerge/>
          </w:tcPr>
          <w:p w14:paraId="5845D36F" w14:textId="77777777" w:rsidR="00050B37" w:rsidRPr="00050B37" w:rsidRDefault="00050B37" w:rsidP="00050B37">
            <w:pPr>
              <w:autoSpaceDE w:val="0"/>
              <w:autoSpaceDN w:val="0"/>
              <w:adjustRightInd w:val="0"/>
              <w:rPr>
                <w:rFonts w:ascii="Tms Rmn" w:hAnsi="Tms Rmn"/>
                <w:rtl/>
              </w:rPr>
            </w:pPr>
          </w:p>
        </w:tc>
        <w:tc>
          <w:tcPr>
            <w:tcW w:w="1575" w:type="dxa"/>
            <w:vMerge/>
          </w:tcPr>
          <w:p w14:paraId="09CD263D" w14:textId="77777777" w:rsidR="00050B37" w:rsidRPr="00050B37" w:rsidRDefault="00050B37" w:rsidP="00050B37">
            <w:pPr>
              <w:autoSpaceDE w:val="0"/>
              <w:autoSpaceDN w:val="0"/>
              <w:adjustRightInd w:val="0"/>
              <w:rPr>
                <w:rFonts w:ascii="Tms Rmn" w:hAnsi="Tms Rmn"/>
                <w:rtl/>
              </w:rPr>
            </w:pPr>
          </w:p>
        </w:tc>
        <w:tc>
          <w:tcPr>
            <w:tcW w:w="6184" w:type="dxa"/>
            <w:tcBorders>
              <w:bottom w:val="single" w:sz="4" w:space="0" w:color="auto"/>
            </w:tcBorders>
          </w:tcPr>
          <w:p w14:paraId="1E40AEA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5</w:t>
            </w:r>
          </w:p>
          <w:p w14:paraId="3278205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08.30-14.30</w:t>
            </w:r>
          </w:p>
        </w:tc>
      </w:tr>
      <w:tr w:rsidR="00050B37" w:rsidRPr="00050B37" w14:paraId="64341F8C" w14:textId="77777777" w:rsidTr="00923F7D">
        <w:trPr>
          <w:cantSplit/>
        </w:trPr>
        <w:tc>
          <w:tcPr>
            <w:tcW w:w="1427" w:type="dxa"/>
            <w:vMerge/>
          </w:tcPr>
          <w:p w14:paraId="23F6681E" w14:textId="77777777" w:rsidR="00050B37" w:rsidRPr="00050B37" w:rsidRDefault="00050B37" w:rsidP="00050B37">
            <w:pPr>
              <w:autoSpaceDE w:val="0"/>
              <w:autoSpaceDN w:val="0"/>
              <w:adjustRightInd w:val="0"/>
              <w:rPr>
                <w:rFonts w:ascii="Tms Rmn" w:hAnsi="Tms Rmn"/>
                <w:rtl/>
              </w:rPr>
            </w:pPr>
          </w:p>
        </w:tc>
        <w:tc>
          <w:tcPr>
            <w:tcW w:w="1575" w:type="dxa"/>
            <w:vMerge/>
          </w:tcPr>
          <w:p w14:paraId="3F05120D" w14:textId="77777777" w:rsidR="00050B37" w:rsidRPr="00050B37" w:rsidRDefault="00050B37" w:rsidP="00050B37">
            <w:pPr>
              <w:autoSpaceDE w:val="0"/>
              <w:autoSpaceDN w:val="0"/>
              <w:adjustRightInd w:val="0"/>
              <w:rPr>
                <w:rFonts w:ascii="Tms Rmn" w:hAnsi="Tms Rmn"/>
                <w:rtl/>
              </w:rPr>
            </w:pPr>
          </w:p>
        </w:tc>
        <w:tc>
          <w:tcPr>
            <w:tcW w:w="6184" w:type="dxa"/>
            <w:tcBorders>
              <w:top w:val="single" w:sz="4" w:space="0" w:color="auto"/>
            </w:tcBorders>
          </w:tcPr>
          <w:p w14:paraId="40925DAE"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6</w:t>
            </w:r>
          </w:p>
          <w:p w14:paraId="4A20B7B3"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08.30-15.00</w:t>
            </w:r>
          </w:p>
        </w:tc>
      </w:tr>
      <w:tr w:rsidR="00050B37" w:rsidRPr="00050B37" w14:paraId="0178E2EB" w14:textId="77777777" w:rsidTr="00923F7D">
        <w:trPr>
          <w:cantSplit/>
        </w:trPr>
        <w:tc>
          <w:tcPr>
            <w:tcW w:w="1427" w:type="dxa"/>
            <w:vMerge/>
          </w:tcPr>
          <w:p w14:paraId="3EAB2FAD" w14:textId="77777777" w:rsidR="00050B37" w:rsidRPr="00050B37" w:rsidRDefault="00050B37" w:rsidP="00050B37">
            <w:pPr>
              <w:autoSpaceDE w:val="0"/>
              <w:autoSpaceDN w:val="0"/>
              <w:adjustRightInd w:val="0"/>
              <w:rPr>
                <w:rFonts w:ascii="Tms Rmn" w:hAnsi="Tms Rmn"/>
                <w:rtl/>
              </w:rPr>
            </w:pPr>
          </w:p>
        </w:tc>
        <w:tc>
          <w:tcPr>
            <w:tcW w:w="1575" w:type="dxa"/>
            <w:vMerge/>
          </w:tcPr>
          <w:p w14:paraId="4850D651" w14:textId="77777777" w:rsidR="00050B37" w:rsidRPr="00050B37" w:rsidRDefault="00050B37" w:rsidP="00050B37">
            <w:pPr>
              <w:autoSpaceDE w:val="0"/>
              <w:autoSpaceDN w:val="0"/>
              <w:adjustRightInd w:val="0"/>
              <w:rPr>
                <w:rFonts w:ascii="Tms Rmn" w:hAnsi="Tms Rmn"/>
                <w:rtl/>
              </w:rPr>
            </w:pPr>
          </w:p>
        </w:tc>
        <w:tc>
          <w:tcPr>
            <w:tcW w:w="6184" w:type="dxa"/>
          </w:tcPr>
          <w:p w14:paraId="603AAC6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7</w:t>
            </w:r>
          </w:p>
          <w:p w14:paraId="45F5CAFB"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08.30-16.00</w:t>
            </w:r>
          </w:p>
        </w:tc>
      </w:tr>
      <w:tr w:rsidR="00050B37" w:rsidRPr="00050B37" w14:paraId="75A4456C" w14:textId="77777777" w:rsidTr="00923F7D">
        <w:trPr>
          <w:cantSplit/>
        </w:trPr>
        <w:tc>
          <w:tcPr>
            <w:tcW w:w="1427" w:type="dxa"/>
            <w:vMerge/>
          </w:tcPr>
          <w:p w14:paraId="15A5FBC9" w14:textId="77777777" w:rsidR="00050B37" w:rsidRPr="00050B37" w:rsidRDefault="00050B37" w:rsidP="00050B37">
            <w:pPr>
              <w:autoSpaceDE w:val="0"/>
              <w:autoSpaceDN w:val="0"/>
              <w:adjustRightInd w:val="0"/>
              <w:rPr>
                <w:rFonts w:ascii="Tms Rmn" w:hAnsi="Tms Rmn"/>
                <w:rtl/>
              </w:rPr>
            </w:pPr>
          </w:p>
        </w:tc>
        <w:tc>
          <w:tcPr>
            <w:tcW w:w="1575" w:type="dxa"/>
            <w:vMerge/>
          </w:tcPr>
          <w:p w14:paraId="1BB8FA28" w14:textId="77777777" w:rsidR="00050B37" w:rsidRPr="00050B37" w:rsidRDefault="00050B37" w:rsidP="00050B37">
            <w:pPr>
              <w:autoSpaceDE w:val="0"/>
              <w:autoSpaceDN w:val="0"/>
              <w:adjustRightInd w:val="0"/>
              <w:rPr>
                <w:rFonts w:ascii="Tms Rmn" w:hAnsi="Tms Rmn"/>
                <w:rtl/>
              </w:rPr>
            </w:pPr>
          </w:p>
        </w:tc>
        <w:tc>
          <w:tcPr>
            <w:tcW w:w="6184" w:type="dxa"/>
          </w:tcPr>
          <w:p w14:paraId="22618EF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8</w:t>
            </w:r>
          </w:p>
          <w:p w14:paraId="13B72F75"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08.30-17.00</w:t>
            </w:r>
          </w:p>
        </w:tc>
      </w:tr>
      <w:tr w:rsidR="00050B37" w:rsidRPr="00050B37" w14:paraId="10178D30" w14:textId="77777777" w:rsidTr="00923F7D">
        <w:trPr>
          <w:cantSplit/>
        </w:trPr>
        <w:tc>
          <w:tcPr>
            <w:tcW w:w="1427" w:type="dxa"/>
            <w:vMerge/>
          </w:tcPr>
          <w:p w14:paraId="3A084558" w14:textId="77777777" w:rsidR="00050B37" w:rsidRPr="00050B37" w:rsidRDefault="00050B37" w:rsidP="00050B37">
            <w:pPr>
              <w:autoSpaceDE w:val="0"/>
              <w:autoSpaceDN w:val="0"/>
              <w:adjustRightInd w:val="0"/>
              <w:rPr>
                <w:rFonts w:ascii="Tms Rmn" w:hAnsi="Tms Rmn"/>
                <w:rtl/>
              </w:rPr>
            </w:pPr>
          </w:p>
        </w:tc>
        <w:tc>
          <w:tcPr>
            <w:tcW w:w="1575" w:type="dxa"/>
            <w:vMerge/>
          </w:tcPr>
          <w:p w14:paraId="6A592200" w14:textId="77777777" w:rsidR="00050B37" w:rsidRPr="00050B37" w:rsidRDefault="00050B37" w:rsidP="00050B37">
            <w:pPr>
              <w:autoSpaceDE w:val="0"/>
              <w:autoSpaceDN w:val="0"/>
              <w:adjustRightInd w:val="0"/>
              <w:rPr>
                <w:rFonts w:ascii="Tms Rmn" w:hAnsi="Tms Rmn"/>
                <w:rtl/>
              </w:rPr>
            </w:pPr>
          </w:p>
        </w:tc>
        <w:tc>
          <w:tcPr>
            <w:tcW w:w="6184" w:type="dxa"/>
          </w:tcPr>
          <w:p w14:paraId="787A3C7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9</w:t>
            </w:r>
          </w:p>
          <w:p w14:paraId="046E21E9" w14:textId="77777777" w:rsidR="00050B37" w:rsidRPr="00050B37" w:rsidRDefault="00050B37" w:rsidP="00050B37">
            <w:pPr>
              <w:autoSpaceDE w:val="0"/>
              <w:autoSpaceDN w:val="0"/>
              <w:adjustRightInd w:val="0"/>
              <w:rPr>
                <w:rFonts w:ascii="Tms Rmn" w:hAnsi="Tms Rmn"/>
              </w:rPr>
            </w:pPr>
            <w:r w:rsidRPr="00050B37">
              <w:rPr>
                <w:rFonts w:ascii="Tms Rmn" w:hAnsi="Tms Rmn"/>
                <w:rtl/>
              </w:rPr>
              <w:t>ימים א-ה</w:t>
            </w:r>
            <w:r w:rsidRPr="00050B37">
              <w:rPr>
                <w:rFonts w:ascii="Tms Rmn" w:hAnsi="Tms Rmn" w:hint="cs"/>
                <w:rtl/>
              </w:rPr>
              <w:t xml:space="preserve">: </w:t>
            </w:r>
            <w:r w:rsidRPr="00050B37">
              <w:rPr>
                <w:rFonts w:ascii="Tms Rmn" w:hAnsi="Tms Rmn"/>
              </w:rPr>
              <w:t>09.00-17.00</w:t>
            </w:r>
          </w:p>
        </w:tc>
      </w:tr>
      <w:tr w:rsidR="00050B37" w:rsidRPr="00050B37" w14:paraId="3B2D2200" w14:textId="77777777" w:rsidTr="00923F7D">
        <w:trPr>
          <w:cantSplit/>
        </w:trPr>
        <w:tc>
          <w:tcPr>
            <w:tcW w:w="1427" w:type="dxa"/>
            <w:vMerge/>
          </w:tcPr>
          <w:p w14:paraId="72901DFC" w14:textId="77777777" w:rsidR="00050B37" w:rsidRPr="00050B37" w:rsidRDefault="00050B37" w:rsidP="00050B37">
            <w:pPr>
              <w:autoSpaceDE w:val="0"/>
              <w:autoSpaceDN w:val="0"/>
              <w:adjustRightInd w:val="0"/>
              <w:rPr>
                <w:rFonts w:ascii="Tms Rmn" w:hAnsi="Tms Rmn"/>
                <w:rtl/>
              </w:rPr>
            </w:pPr>
          </w:p>
        </w:tc>
        <w:tc>
          <w:tcPr>
            <w:tcW w:w="1575" w:type="dxa"/>
            <w:vMerge/>
          </w:tcPr>
          <w:p w14:paraId="1DDB4B8E" w14:textId="77777777" w:rsidR="00050B37" w:rsidRPr="00050B37" w:rsidRDefault="00050B37" w:rsidP="00050B37">
            <w:pPr>
              <w:autoSpaceDE w:val="0"/>
              <w:autoSpaceDN w:val="0"/>
              <w:adjustRightInd w:val="0"/>
              <w:rPr>
                <w:rFonts w:ascii="Tms Rmn" w:hAnsi="Tms Rmn"/>
                <w:rtl/>
              </w:rPr>
            </w:pPr>
          </w:p>
        </w:tc>
        <w:tc>
          <w:tcPr>
            <w:tcW w:w="6184" w:type="dxa"/>
          </w:tcPr>
          <w:p w14:paraId="00EE359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10</w:t>
            </w:r>
          </w:p>
          <w:p w14:paraId="4D89D13E"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10.00-18.00</w:t>
            </w:r>
          </w:p>
        </w:tc>
      </w:tr>
      <w:tr w:rsidR="00050B37" w:rsidRPr="00050B37" w14:paraId="67DCF0A8" w14:textId="77777777" w:rsidTr="00923F7D">
        <w:trPr>
          <w:cantSplit/>
        </w:trPr>
        <w:tc>
          <w:tcPr>
            <w:tcW w:w="1427" w:type="dxa"/>
            <w:vMerge/>
          </w:tcPr>
          <w:p w14:paraId="4D7E1D36" w14:textId="77777777" w:rsidR="00050B37" w:rsidRPr="00050B37" w:rsidRDefault="00050B37" w:rsidP="00050B37">
            <w:pPr>
              <w:autoSpaceDE w:val="0"/>
              <w:autoSpaceDN w:val="0"/>
              <w:adjustRightInd w:val="0"/>
              <w:rPr>
                <w:rFonts w:ascii="Tms Rmn" w:hAnsi="Tms Rmn"/>
                <w:rtl/>
              </w:rPr>
            </w:pPr>
          </w:p>
        </w:tc>
        <w:tc>
          <w:tcPr>
            <w:tcW w:w="1575" w:type="dxa"/>
            <w:vMerge/>
          </w:tcPr>
          <w:p w14:paraId="7A3377D5" w14:textId="77777777" w:rsidR="00050B37" w:rsidRPr="00050B37" w:rsidRDefault="00050B37" w:rsidP="00050B37">
            <w:pPr>
              <w:autoSpaceDE w:val="0"/>
              <w:autoSpaceDN w:val="0"/>
              <w:adjustRightInd w:val="0"/>
              <w:rPr>
                <w:rFonts w:ascii="Tms Rmn" w:hAnsi="Tms Rmn"/>
                <w:rtl/>
              </w:rPr>
            </w:pPr>
          </w:p>
        </w:tc>
        <w:tc>
          <w:tcPr>
            <w:tcW w:w="6184" w:type="dxa"/>
          </w:tcPr>
          <w:p w14:paraId="238910B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11</w:t>
            </w:r>
          </w:p>
          <w:p w14:paraId="5C5299A3"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11.00-18.00</w:t>
            </w:r>
          </w:p>
        </w:tc>
      </w:tr>
      <w:tr w:rsidR="00050B37" w:rsidRPr="00050B37" w14:paraId="1BCBD564" w14:textId="77777777" w:rsidTr="00923F7D">
        <w:trPr>
          <w:cantSplit/>
        </w:trPr>
        <w:tc>
          <w:tcPr>
            <w:tcW w:w="1427" w:type="dxa"/>
            <w:vMerge/>
          </w:tcPr>
          <w:p w14:paraId="22095332" w14:textId="77777777" w:rsidR="00050B37" w:rsidRPr="00050B37" w:rsidRDefault="00050B37" w:rsidP="00050B37">
            <w:pPr>
              <w:autoSpaceDE w:val="0"/>
              <w:autoSpaceDN w:val="0"/>
              <w:adjustRightInd w:val="0"/>
              <w:rPr>
                <w:rFonts w:ascii="Tms Rmn" w:hAnsi="Tms Rmn"/>
                <w:rtl/>
              </w:rPr>
            </w:pPr>
          </w:p>
        </w:tc>
        <w:tc>
          <w:tcPr>
            <w:tcW w:w="1575" w:type="dxa"/>
            <w:vMerge/>
          </w:tcPr>
          <w:p w14:paraId="5AC969CC" w14:textId="77777777" w:rsidR="00050B37" w:rsidRPr="00050B37" w:rsidRDefault="00050B37" w:rsidP="00050B37">
            <w:pPr>
              <w:autoSpaceDE w:val="0"/>
              <w:autoSpaceDN w:val="0"/>
              <w:adjustRightInd w:val="0"/>
              <w:rPr>
                <w:rFonts w:ascii="Tms Rmn" w:hAnsi="Tms Rmn"/>
                <w:rtl/>
              </w:rPr>
            </w:pPr>
          </w:p>
        </w:tc>
        <w:tc>
          <w:tcPr>
            <w:tcW w:w="6184" w:type="dxa"/>
          </w:tcPr>
          <w:p w14:paraId="7BEC9FA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12</w:t>
            </w:r>
          </w:p>
          <w:p w14:paraId="3FB4F29A"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13.00-18.00</w:t>
            </w:r>
          </w:p>
        </w:tc>
      </w:tr>
      <w:tr w:rsidR="00050B37" w:rsidRPr="00050B37" w14:paraId="60A662F8" w14:textId="77777777" w:rsidTr="00923F7D">
        <w:trPr>
          <w:cantSplit/>
        </w:trPr>
        <w:tc>
          <w:tcPr>
            <w:tcW w:w="1427" w:type="dxa"/>
            <w:vMerge/>
          </w:tcPr>
          <w:p w14:paraId="75C60FD4" w14:textId="77777777" w:rsidR="00050B37" w:rsidRPr="00050B37" w:rsidRDefault="00050B37" w:rsidP="00050B37">
            <w:pPr>
              <w:autoSpaceDE w:val="0"/>
              <w:autoSpaceDN w:val="0"/>
              <w:adjustRightInd w:val="0"/>
              <w:rPr>
                <w:rFonts w:ascii="Tms Rmn" w:hAnsi="Tms Rmn"/>
                <w:rtl/>
              </w:rPr>
            </w:pPr>
          </w:p>
        </w:tc>
        <w:tc>
          <w:tcPr>
            <w:tcW w:w="1575" w:type="dxa"/>
            <w:vMerge/>
          </w:tcPr>
          <w:p w14:paraId="4A5A2230" w14:textId="77777777" w:rsidR="00050B37" w:rsidRPr="00050B37" w:rsidRDefault="00050B37" w:rsidP="00050B37">
            <w:pPr>
              <w:autoSpaceDE w:val="0"/>
              <w:autoSpaceDN w:val="0"/>
              <w:adjustRightInd w:val="0"/>
              <w:rPr>
                <w:rFonts w:ascii="Tms Rmn" w:hAnsi="Tms Rmn"/>
                <w:rtl/>
              </w:rPr>
            </w:pPr>
          </w:p>
        </w:tc>
        <w:tc>
          <w:tcPr>
            <w:tcW w:w="6184" w:type="dxa"/>
          </w:tcPr>
          <w:p w14:paraId="7EDE741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משמרת 13</w:t>
            </w:r>
          </w:p>
          <w:p w14:paraId="37194CD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07.45-17.00</w:t>
            </w:r>
          </w:p>
        </w:tc>
      </w:tr>
      <w:tr w:rsidR="00050B37" w:rsidRPr="00050B37" w14:paraId="03E7F9EC" w14:textId="77777777" w:rsidTr="00923F7D">
        <w:trPr>
          <w:cantSplit/>
        </w:trPr>
        <w:tc>
          <w:tcPr>
            <w:tcW w:w="1427" w:type="dxa"/>
            <w:vMerge/>
          </w:tcPr>
          <w:p w14:paraId="6A2FB622" w14:textId="77777777" w:rsidR="00050B37" w:rsidRPr="00050B37" w:rsidRDefault="00050B37" w:rsidP="00050B37">
            <w:pPr>
              <w:autoSpaceDE w:val="0"/>
              <w:autoSpaceDN w:val="0"/>
              <w:adjustRightInd w:val="0"/>
              <w:rPr>
                <w:rFonts w:ascii="Tms Rmn" w:hAnsi="Tms Rmn"/>
                <w:rtl/>
              </w:rPr>
            </w:pPr>
          </w:p>
        </w:tc>
        <w:tc>
          <w:tcPr>
            <w:tcW w:w="1575" w:type="dxa"/>
            <w:vMerge/>
          </w:tcPr>
          <w:p w14:paraId="436B21B9" w14:textId="77777777" w:rsidR="00050B37" w:rsidRPr="00050B37" w:rsidRDefault="00050B37" w:rsidP="00050B37">
            <w:pPr>
              <w:autoSpaceDE w:val="0"/>
              <w:autoSpaceDN w:val="0"/>
              <w:adjustRightInd w:val="0"/>
              <w:rPr>
                <w:rFonts w:ascii="Tms Rmn" w:hAnsi="Tms Rmn"/>
                <w:rtl/>
              </w:rPr>
            </w:pPr>
          </w:p>
        </w:tc>
        <w:tc>
          <w:tcPr>
            <w:tcW w:w="6184" w:type="dxa"/>
          </w:tcPr>
          <w:p w14:paraId="7FF99B3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בתי דין</w:t>
            </w:r>
          </w:p>
          <w:p w14:paraId="25C43AC3"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15.00-23.00</w:t>
            </w:r>
          </w:p>
          <w:p w14:paraId="740F2414"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 </w:t>
            </w:r>
            <w:r w:rsidRPr="00050B37">
              <w:rPr>
                <w:rFonts w:ascii="Tms Rmn" w:hAnsi="Tms Rmn"/>
              </w:rPr>
              <w:t>07.00-15.00</w:t>
            </w:r>
          </w:p>
        </w:tc>
      </w:tr>
      <w:tr w:rsidR="00050B37" w:rsidRPr="00050B37" w14:paraId="16A97E86" w14:textId="77777777" w:rsidTr="00923F7D">
        <w:trPr>
          <w:cantSplit/>
        </w:trPr>
        <w:tc>
          <w:tcPr>
            <w:tcW w:w="1427" w:type="dxa"/>
            <w:vMerge/>
          </w:tcPr>
          <w:p w14:paraId="756B8083" w14:textId="77777777" w:rsidR="00050B37" w:rsidRPr="00050B37" w:rsidRDefault="00050B37" w:rsidP="00050B37">
            <w:pPr>
              <w:autoSpaceDE w:val="0"/>
              <w:autoSpaceDN w:val="0"/>
              <w:adjustRightInd w:val="0"/>
              <w:rPr>
                <w:rFonts w:ascii="Tms Rmn" w:hAnsi="Tms Rmn"/>
                <w:rtl/>
              </w:rPr>
            </w:pPr>
          </w:p>
        </w:tc>
        <w:tc>
          <w:tcPr>
            <w:tcW w:w="1575" w:type="dxa"/>
            <w:vMerge/>
          </w:tcPr>
          <w:p w14:paraId="382E211E" w14:textId="77777777" w:rsidR="00050B37" w:rsidRPr="00050B37" w:rsidRDefault="00050B37" w:rsidP="00050B37">
            <w:pPr>
              <w:autoSpaceDE w:val="0"/>
              <w:autoSpaceDN w:val="0"/>
              <w:adjustRightInd w:val="0"/>
              <w:rPr>
                <w:rFonts w:ascii="Tms Rmn" w:hAnsi="Tms Rmn"/>
                <w:rtl/>
              </w:rPr>
            </w:pPr>
          </w:p>
        </w:tc>
        <w:tc>
          <w:tcPr>
            <w:tcW w:w="6184" w:type="dxa"/>
          </w:tcPr>
          <w:p w14:paraId="5CB95BBB"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 ציבורית (ערב)</w:t>
            </w:r>
          </w:p>
          <w:p w14:paraId="4E00FAFC"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15.00-23.00</w:t>
            </w:r>
          </w:p>
        </w:tc>
      </w:tr>
      <w:tr w:rsidR="00050B37" w:rsidRPr="00050B37" w14:paraId="2D45FCA6" w14:textId="77777777" w:rsidTr="00923F7D">
        <w:trPr>
          <w:cantSplit/>
        </w:trPr>
        <w:tc>
          <w:tcPr>
            <w:tcW w:w="1427" w:type="dxa"/>
            <w:vMerge/>
          </w:tcPr>
          <w:p w14:paraId="7F67A082" w14:textId="77777777" w:rsidR="00050B37" w:rsidRPr="00050B37" w:rsidRDefault="00050B37" w:rsidP="00050B37">
            <w:pPr>
              <w:autoSpaceDE w:val="0"/>
              <w:autoSpaceDN w:val="0"/>
              <w:adjustRightInd w:val="0"/>
              <w:rPr>
                <w:rFonts w:ascii="Tms Rmn" w:hAnsi="Tms Rmn"/>
                <w:rtl/>
              </w:rPr>
            </w:pPr>
          </w:p>
        </w:tc>
        <w:tc>
          <w:tcPr>
            <w:tcW w:w="1575" w:type="dxa"/>
            <w:vMerge/>
          </w:tcPr>
          <w:p w14:paraId="4585A685" w14:textId="77777777" w:rsidR="00050B37" w:rsidRPr="00050B37" w:rsidRDefault="00050B37" w:rsidP="00050B37">
            <w:pPr>
              <w:autoSpaceDE w:val="0"/>
              <w:autoSpaceDN w:val="0"/>
              <w:adjustRightInd w:val="0"/>
              <w:rPr>
                <w:rFonts w:ascii="Tms Rmn" w:hAnsi="Tms Rmn"/>
                <w:rtl/>
              </w:rPr>
            </w:pPr>
          </w:p>
        </w:tc>
        <w:tc>
          <w:tcPr>
            <w:tcW w:w="6184" w:type="dxa"/>
          </w:tcPr>
          <w:p w14:paraId="3352099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 ציבורית (לילה)</w:t>
            </w:r>
          </w:p>
          <w:p w14:paraId="6D45E3ED"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w:t>
            </w:r>
            <w:r w:rsidRPr="00050B37">
              <w:rPr>
                <w:rFonts w:ascii="Tms Rmn" w:hAnsi="Tms Rmn" w:hint="cs"/>
                <w:rtl/>
              </w:rPr>
              <w:t xml:space="preserve">: </w:t>
            </w:r>
            <w:r w:rsidRPr="00050B37">
              <w:rPr>
                <w:rFonts w:ascii="Tms Rmn" w:hAnsi="Tms Rmn"/>
              </w:rPr>
              <w:t>23.00-07.30</w:t>
            </w:r>
          </w:p>
        </w:tc>
      </w:tr>
      <w:tr w:rsidR="00050B37" w:rsidRPr="00050B37" w14:paraId="24D9B2FA" w14:textId="77777777" w:rsidTr="00923F7D">
        <w:trPr>
          <w:cantSplit/>
        </w:trPr>
        <w:tc>
          <w:tcPr>
            <w:tcW w:w="1427" w:type="dxa"/>
            <w:vMerge/>
          </w:tcPr>
          <w:p w14:paraId="70FA4864" w14:textId="77777777" w:rsidR="00050B37" w:rsidRPr="00050B37" w:rsidRDefault="00050B37" w:rsidP="00050B37">
            <w:pPr>
              <w:autoSpaceDE w:val="0"/>
              <w:autoSpaceDN w:val="0"/>
              <w:adjustRightInd w:val="0"/>
              <w:rPr>
                <w:rFonts w:ascii="Tms Rmn" w:hAnsi="Tms Rmn"/>
                <w:rtl/>
              </w:rPr>
            </w:pPr>
          </w:p>
        </w:tc>
        <w:tc>
          <w:tcPr>
            <w:tcW w:w="1575" w:type="dxa"/>
            <w:vMerge/>
          </w:tcPr>
          <w:p w14:paraId="4CB8073C" w14:textId="77777777" w:rsidR="00050B37" w:rsidRPr="00050B37" w:rsidRDefault="00050B37" w:rsidP="00050B37">
            <w:pPr>
              <w:autoSpaceDE w:val="0"/>
              <w:autoSpaceDN w:val="0"/>
              <w:adjustRightInd w:val="0"/>
              <w:rPr>
                <w:rFonts w:ascii="Tms Rmn" w:hAnsi="Tms Rmn"/>
                <w:rtl/>
              </w:rPr>
            </w:pPr>
          </w:p>
        </w:tc>
        <w:tc>
          <w:tcPr>
            <w:tcW w:w="6184" w:type="dxa"/>
          </w:tcPr>
          <w:p w14:paraId="4AFA59A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 ציבורית (שבת בוקר)</w:t>
            </w:r>
          </w:p>
          <w:p w14:paraId="014DE869" w14:textId="77777777" w:rsidR="00050B37" w:rsidRPr="00050B37" w:rsidRDefault="00050B37" w:rsidP="00050B37">
            <w:pPr>
              <w:autoSpaceDE w:val="0"/>
              <w:autoSpaceDN w:val="0"/>
              <w:adjustRightInd w:val="0"/>
              <w:rPr>
                <w:rFonts w:ascii="Tms Rmn" w:hAnsi="Tms Rmn"/>
              </w:rPr>
            </w:pPr>
            <w:r w:rsidRPr="00050B37">
              <w:rPr>
                <w:rFonts w:ascii="Tms Rmn" w:hAnsi="Tms Rmn" w:hint="cs"/>
                <w:rtl/>
              </w:rPr>
              <w:t xml:space="preserve">שבת: </w:t>
            </w:r>
            <w:r w:rsidRPr="00050B37">
              <w:rPr>
                <w:rFonts w:ascii="Tms Rmn" w:hAnsi="Tms Rmn"/>
              </w:rPr>
              <w:t>07.00-15.00</w:t>
            </w:r>
          </w:p>
        </w:tc>
      </w:tr>
      <w:tr w:rsidR="00050B37" w:rsidRPr="00050B37" w14:paraId="7376CF12" w14:textId="77777777" w:rsidTr="00923F7D">
        <w:trPr>
          <w:cantSplit/>
        </w:trPr>
        <w:tc>
          <w:tcPr>
            <w:tcW w:w="1427" w:type="dxa"/>
            <w:vMerge/>
          </w:tcPr>
          <w:p w14:paraId="4EB3E874" w14:textId="77777777" w:rsidR="00050B37" w:rsidRPr="00050B37" w:rsidRDefault="00050B37" w:rsidP="00050B37">
            <w:pPr>
              <w:autoSpaceDE w:val="0"/>
              <w:autoSpaceDN w:val="0"/>
              <w:adjustRightInd w:val="0"/>
              <w:rPr>
                <w:rFonts w:ascii="Tms Rmn" w:hAnsi="Tms Rmn"/>
                <w:rtl/>
              </w:rPr>
            </w:pPr>
          </w:p>
        </w:tc>
        <w:tc>
          <w:tcPr>
            <w:tcW w:w="1575" w:type="dxa"/>
            <w:vMerge/>
          </w:tcPr>
          <w:p w14:paraId="66E981FE" w14:textId="77777777" w:rsidR="00050B37" w:rsidRPr="00050B37" w:rsidRDefault="00050B37" w:rsidP="00050B37">
            <w:pPr>
              <w:autoSpaceDE w:val="0"/>
              <w:autoSpaceDN w:val="0"/>
              <w:adjustRightInd w:val="0"/>
              <w:rPr>
                <w:rFonts w:ascii="Tms Rmn" w:hAnsi="Tms Rmn"/>
                <w:rtl/>
              </w:rPr>
            </w:pPr>
          </w:p>
        </w:tc>
        <w:tc>
          <w:tcPr>
            <w:tcW w:w="6184" w:type="dxa"/>
          </w:tcPr>
          <w:p w14:paraId="272CD952"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 ציבורית (שבת ערב)</w:t>
            </w:r>
          </w:p>
          <w:p w14:paraId="7E99F5C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w:t>
            </w:r>
            <w:r w:rsidRPr="00050B37">
              <w:rPr>
                <w:rFonts w:ascii="Tms Rmn" w:hAnsi="Tms Rmn"/>
              </w:rPr>
              <w:t>15.00-23.00</w:t>
            </w:r>
          </w:p>
        </w:tc>
      </w:tr>
      <w:tr w:rsidR="00050B37" w:rsidRPr="00050B37" w14:paraId="58BBEA60" w14:textId="77777777" w:rsidTr="00923F7D">
        <w:trPr>
          <w:cantSplit/>
        </w:trPr>
        <w:tc>
          <w:tcPr>
            <w:tcW w:w="1427" w:type="dxa"/>
            <w:vMerge/>
            <w:tcBorders>
              <w:bottom w:val="single" w:sz="4" w:space="0" w:color="auto"/>
            </w:tcBorders>
          </w:tcPr>
          <w:p w14:paraId="2FF2E871" w14:textId="77777777" w:rsidR="00050B37" w:rsidRPr="00050B37" w:rsidRDefault="00050B37" w:rsidP="00050B37">
            <w:pPr>
              <w:autoSpaceDE w:val="0"/>
              <w:autoSpaceDN w:val="0"/>
              <w:adjustRightInd w:val="0"/>
              <w:rPr>
                <w:rFonts w:ascii="Tms Rmn" w:hAnsi="Tms Rmn"/>
                <w:rtl/>
              </w:rPr>
            </w:pPr>
          </w:p>
        </w:tc>
        <w:tc>
          <w:tcPr>
            <w:tcW w:w="1575" w:type="dxa"/>
            <w:vMerge/>
            <w:tcBorders>
              <w:bottom w:val="single" w:sz="4" w:space="0" w:color="auto"/>
            </w:tcBorders>
          </w:tcPr>
          <w:p w14:paraId="14CBF71E" w14:textId="77777777" w:rsidR="00050B37" w:rsidRPr="00050B37" w:rsidRDefault="00050B37" w:rsidP="00050B37">
            <w:pPr>
              <w:autoSpaceDE w:val="0"/>
              <w:autoSpaceDN w:val="0"/>
              <w:adjustRightInd w:val="0"/>
              <w:rPr>
                <w:rFonts w:ascii="Tms Rmn" w:hAnsi="Tms Rmn"/>
                <w:rtl/>
              </w:rPr>
            </w:pPr>
          </w:p>
        </w:tc>
        <w:tc>
          <w:tcPr>
            <w:tcW w:w="6184" w:type="dxa"/>
          </w:tcPr>
          <w:p w14:paraId="6FD3F8F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סנגוריה ציבורית (שבת לילה)</w:t>
            </w:r>
          </w:p>
          <w:p w14:paraId="3203D98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שבת: </w:t>
            </w:r>
            <w:r w:rsidRPr="00050B37">
              <w:rPr>
                <w:rFonts w:ascii="Tms Rmn" w:hAnsi="Tms Rmn"/>
              </w:rPr>
              <w:t>23.00-07.30</w:t>
            </w:r>
          </w:p>
        </w:tc>
      </w:tr>
      <w:tr w:rsidR="00050B37" w:rsidRPr="00050B37" w14:paraId="377CFC03" w14:textId="77777777" w:rsidTr="00923F7D">
        <w:trPr>
          <w:cantSplit/>
        </w:trPr>
        <w:tc>
          <w:tcPr>
            <w:tcW w:w="1427" w:type="dxa"/>
            <w:vMerge w:val="restart"/>
            <w:tcBorders>
              <w:top w:val="single" w:sz="4" w:space="0" w:color="auto"/>
            </w:tcBorders>
          </w:tcPr>
          <w:p w14:paraId="3C1B4DC6" w14:textId="77777777" w:rsidR="00050B37" w:rsidRPr="00050B37" w:rsidRDefault="00050B37" w:rsidP="00050B37">
            <w:pPr>
              <w:autoSpaceDE w:val="0"/>
              <w:autoSpaceDN w:val="0"/>
              <w:adjustRightInd w:val="0"/>
              <w:rPr>
                <w:rFonts w:ascii="Tms Rmn" w:hAnsi="Tms Rmn"/>
              </w:rPr>
            </w:pPr>
            <w:r w:rsidRPr="00050B37">
              <w:rPr>
                <w:rFonts w:ascii="Tms Rmn" w:hAnsi="Tms Rmn" w:hint="cs"/>
                <w:rtl/>
              </w:rPr>
              <w:t xml:space="preserve">חטיבת </w:t>
            </w:r>
            <w:r w:rsidRPr="00050B37">
              <w:rPr>
                <w:rFonts w:ascii="Tms Rmn" w:hAnsi="Tms Rmn"/>
              </w:rPr>
              <w:t>IT</w:t>
            </w:r>
          </w:p>
        </w:tc>
        <w:tc>
          <w:tcPr>
            <w:tcW w:w="1575" w:type="dxa"/>
            <w:vMerge w:val="restart"/>
            <w:tcBorders>
              <w:top w:val="single" w:sz="4" w:space="0" w:color="auto"/>
            </w:tcBorders>
          </w:tcPr>
          <w:p w14:paraId="7E838A2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מרכז תמיכה (</w:t>
            </w:r>
            <w:r w:rsidRPr="00050B37">
              <w:rPr>
                <w:rFonts w:ascii="Tms Rmn" w:hAnsi="Tms Rmn" w:hint="cs"/>
              </w:rPr>
              <w:t>HD</w:t>
            </w:r>
            <w:r w:rsidRPr="00050B37">
              <w:rPr>
                <w:rFonts w:ascii="Tms Rmn" w:hAnsi="Tms Rmn" w:hint="cs"/>
                <w:rtl/>
              </w:rPr>
              <w:t>)</w:t>
            </w:r>
          </w:p>
        </w:tc>
        <w:tc>
          <w:tcPr>
            <w:tcW w:w="6184" w:type="dxa"/>
            <w:tcBorders>
              <w:top w:val="single" w:sz="4" w:space="0" w:color="auto"/>
              <w:bottom w:val="single" w:sz="4" w:space="0" w:color="auto"/>
            </w:tcBorders>
          </w:tcPr>
          <w:p w14:paraId="1758099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תורנות בוקר </w:t>
            </w:r>
            <w:r w:rsidRPr="00050B37">
              <w:rPr>
                <w:rFonts w:ascii="Tms Rmn" w:hAnsi="Tms Rmn"/>
                <w:rtl/>
              </w:rPr>
              <w:t>–</w:t>
            </w:r>
            <w:r w:rsidRPr="00050B37">
              <w:rPr>
                <w:rFonts w:ascii="Tms Rmn" w:hAnsi="Tms Rmn" w:hint="cs"/>
                <w:rtl/>
              </w:rPr>
              <w:t xml:space="preserve"> שני תורנים</w:t>
            </w:r>
          </w:p>
          <w:p w14:paraId="2774661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ימים א' עד ה' : 06:50 עד </w:t>
            </w:r>
            <w:r w:rsidRPr="00050B37">
              <w:rPr>
                <w:rFonts w:ascii="Tms Rmn" w:hAnsi="Tms Rmn"/>
                <w:rtl/>
              </w:rPr>
              <w:t>16:00</w:t>
            </w:r>
          </w:p>
        </w:tc>
      </w:tr>
      <w:tr w:rsidR="00050B37" w:rsidRPr="00050B37" w14:paraId="4C82A7E6" w14:textId="77777777" w:rsidTr="00923F7D">
        <w:trPr>
          <w:cantSplit/>
        </w:trPr>
        <w:tc>
          <w:tcPr>
            <w:tcW w:w="1427" w:type="dxa"/>
            <w:vMerge/>
          </w:tcPr>
          <w:p w14:paraId="50DCC466" w14:textId="77777777" w:rsidR="00050B37" w:rsidRPr="00050B37" w:rsidRDefault="00050B37" w:rsidP="00050B37">
            <w:pPr>
              <w:autoSpaceDE w:val="0"/>
              <w:autoSpaceDN w:val="0"/>
              <w:adjustRightInd w:val="0"/>
              <w:rPr>
                <w:rFonts w:ascii="Tms Rmn" w:hAnsi="Tms Rmn"/>
                <w:rtl/>
              </w:rPr>
            </w:pPr>
          </w:p>
        </w:tc>
        <w:tc>
          <w:tcPr>
            <w:tcW w:w="1575" w:type="dxa"/>
            <w:vMerge/>
          </w:tcPr>
          <w:p w14:paraId="40675792" w14:textId="77777777" w:rsidR="00050B37" w:rsidRPr="00050B37" w:rsidRDefault="00050B37" w:rsidP="00050B37">
            <w:pPr>
              <w:autoSpaceDE w:val="0"/>
              <w:autoSpaceDN w:val="0"/>
              <w:adjustRightInd w:val="0"/>
              <w:rPr>
                <w:rFonts w:ascii="Tms Rmn" w:hAnsi="Tms Rmn"/>
                <w:rtl/>
              </w:rPr>
            </w:pPr>
          </w:p>
        </w:tc>
        <w:tc>
          <w:tcPr>
            <w:tcW w:w="6184" w:type="dxa"/>
            <w:tcBorders>
              <w:top w:val="single" w:sz="4" w:space="0" w:color="auto"/>
              <w:bottom w:val="single" w:sz="4" w:space="0" w:color="auto"/>
            </w:tcBorders>
          </w:tcPr>
          <w:p w14:paraId="57973FB3"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תורנות רגילה</w:t>
            </w:r>
          </w:p>
          <w:p w14:paraId="607390B0"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ימים א' עד ה': 07:45 עד </w:t>
            </w:r>
            <w:r w:rsidRPr="00050B37">
              <w:rPr>
                <w:rFonts w:ascii="Tms Rmn" w:hAnsi="Tms Rmn"/>
                <w:rtl/>
              </w:rPr>
              <w:t>17:00</w:t>
            </w:r>
          </w:p>
        </w:tc>
      </w:tr>
      <w:tr w:rsidR="00050B37" w:rsidRPr="00050B37" w14:paraId="6C3AB69F" w14:textId="77777777" w:rsidTr="00923F7D">
        <w:trPr>
          <w:cantSplit/>
        </w:trPr>
        <w:tc>
          <w:tcPr>
            <w:tcW w:w="1427" w:type="dxa"/>
            <w:vMerge/>
          </w:tcPr>
          <w:p w14:paraId="4B6FF4FA" w14:textId="77777777" w:rsidR="00050B37" w:rsidRPr="00050B37" w:rsidRDefault="00050B37" w:rsidP="00050B37">
            <w:pPr>
              <w:autoSpaceDE w:val="0"/>
              <w:autoSpaceDN w:val="0"/>
              <w:adjustRightInd w:val="0"/>
              <w:rPr>
                <w:rFonts w:ascii="Tms Rmn" w:hAnsi="Tms Rmn"/>
                <w:rtl/>
              </w:rPr>
            </w:pPr>
          </w:p>
        </w:tc>
        <w:tc>
          <w:tcPr>
            <w:tcW w:w="1575" w:type="dxa"/>
            <w:vMerge/>
          </w:tcPr>
          <w:p w14:paraId="2115ED2B" w14:textId="77777777" w:rsidR="00050B37" w:rsidRPr="00050B37" w:rsidRDefault="00050B37" w:rsidP="00050B37">
            <w:pPr>
              <w:autoSpaceDE w:val="0"/>
              <w:autoSpaceDN w:val="0"/>
              <w:adjustRightInd w:val="0"/>
              <w:rPr>
                <w:rFonts w:ascii="Tms Rmn" w:hAnsi="Tms Rmn"/>
                <w:rtl/>
              </w:rPr>
            </w:pPr>
          </w:p>
        </w:tc>
        <w:tc>
          <w:tcPr>
            <w:tcW w:w="6184" w:type="dxa"/>
            <w:tcBorders>
              <w:top w:val="single" w:sz="4" w:space="0" w:color="auto"/>
              <w:bottom w:val="single" w:sz="4" w:space="0" w:color="auto"/>
            </w:tcBorders>
          </w:tcPr>
          <w:p w14:paraId="613855FF" w14:textId="77777777" w:rsidR="00050B37" w:rsidRPr="00050B37" w:rsidRDefault="00050B37" w:rsidP="00050B37">
            <w:pPr>
              <w:autoSpaceDE w:val="0"/>
              <w:autoSpaceDN w:val="0"/>
              <w:adjustRightInd w:val="0"/>
              <w:rPr>
                <w:rFonts w:ascii="Tms Rmn" w:hAnsi="Tms Rmn"/>
              </w:rPr>
            </w:pPr>
            <w:r w:rsidRPr="00050B37">
              <w:rPr>
                <w:rFonts w:ascii="Tms Rmn" w:hAnsi="Tms Rmn" w:hint="cs"/>
                <w:rtl/>
              </w:rPr>
              <w:t xml:space="preserve">תורנות תגבור ערב- תורן אחד </w:t>
            </w:r>
          </w:p>
          <w:p w14:paraId="49480D80" w14:textId="77777777" w:rsidR="00050B37" w:rsidRPr="00050B37" w:rsidRDefault="00050B37" w:rsidP="00050B37">
            <w:pPr>
              <w:autoSpaceDE w:val="0"/>
              <w:autoSpaceDN w:val="0"/>
              <w:adjustRightInd w:val="0"/>
              <w:rPr>
                <w:rFonts w:ascii="Tms Rmn" w:hAnsi="Tms Rmn"/>
                <w:rtl/>
              </w:rPr>
            </w:pPr>
            <w:r w:rsidRPr="00050B37">
              <w:rPr>
                <w:rFonts w:ascii="Tms Rmn" w:hAnsi="Tms Rmn"/>
                <w:rtl/>
              </w:rPr>
              <w:t>ימים א'-ה': 9:20 עד 18:30</w:t>
            </w:r>
          </w:p>
        </w:tc>
      </w:tr>
      <w:tr w:rsidR="00050B37" w:rsidRPr="00050B37" w14:paraId="480BC734" w14:textId="77777777" w:rsidTr="00923F7D">
        <w:trPr>
          <w:cantSplit/>
        </w:trPr>
        <w:tc>
          <w:tcPr>
            <w:tcW w:w="1427" w:type="dxa"/>
            <w:vMerge/>
          </w:tcPr>
          <w:p w14:paraId="237CEAC6" w14:textId="77777777" w:rsidR="00050B37" w:rsidRPr="00050B37" w:rsidRDefault="00050B37" w:rsidP="00050B37">
            <w:pPr>
              <w:autoSpaceDE w:val="0"/>
              <w:autoSpaceDN w:val="0"/>
              <w:adjustRightInd w:val="0"/>
              <w:rPr>
                <w:rFonts w:ascii="Tms Rmn" w:hAnsi="Tms Rmn"/>
                <w:rtl/>
              </w:rPr>
            </w:pPr>
          </w:p>
        </w:tc>
        <w:tc>
          <w:tcPr>
            <w:tcW w:w="1575" w:type="dxa"/>
            <w:vMerge/>
          </w:tcPr>
          <w:p w14:paraId="0A476EE5" w14:textId="77777777" w:rsidR="00050B37" w:rsidRPr="00050B37" w:rsidRDefault="00050B37" w:rsidP="00050B37">
            <w:pPr>
              <w:autoSpaceDE w:val="0"/>
              <w:autoSpaceDN w:val="0"/>
              <w:adjustRightInd w:val="0"/>
              <w:rPr>
                <w:rFonts w:ascii="Tms Rmn" w:hAnsi="Tms Rmn"/>
                <w:rtl/>
              </w:rPr>
            </w:pPr>
          </w:p>
        </w:tc>
        <w:tc>
          <w:tcPr>
            <w:tcW w:w="6184" w:type="dxa"/>
            <w:tcBorders>
              <w:top w:val="single" w:sz="4" w:space="0" w:color="auto"/>
              <w:bottom w:val="single" w:sz="4" w:space="0" w:color="auto"/>
            </w:tcBorders>
          </w:tcPr>
          <w:p w14:paraId="71760D2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תורנות ערב </w:t>
            </w:r>
            <w:r w:rsidRPr="00050B37">
              <w:rPr>
                <w:rFonts w:ascii="Tms Rmn" w:hAnsi="Tms Rmn"/>
                <w:rtl/>
              </w:rPr>
              <w:t>–</w:t>
            </w:r>
            <w:r w:rsidRPr="00050B37">
              <w:rPr>
                <w:rFonts w:ascii="Tms Rmn" w:hAnsi="Tms Rmn" w:hint="cs"/>
                <w:rtl/>
              </w:rPr>
              <w:t xml:space="preserve"> תורן אחד</w:t>
            </w:r>
          </w:p>
          <w:p w14:paraId="58E443D9"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ימים א' עד ה': 10:50 עד </w:t>
            </w:r>
            <w:r w:rsidRPr="00050B37">
              <w:rPr>
                <w:rFonts w:ascii="Tms Rmn" w:hAnsi="Tms Rmn"/>
                <w:rtl/>
              </w:rPr>
              <w:t>20:00</w:t>
            </w:r>
          </w:p>
        </w:tc>
      </w:tr>
      <w:tr w:rsidR="00050B37" w:rsidRPr="00050B37" w14:paraId="7DFE9D58" w14:textId="77777777" w:rsidTr="00923F7D">
        <w:trPr>
          <w:cantSplit/>
        </w:trPr>
        <w:tc>
          <w:tcPr>
            <w:tcW w:w="1427" w:type="dxa"/>
            <w:vMerge/>
          </w:tcPr>
          <w:p w14:paraId="06E5FAE6" w14:textId="77777777" w:rsidR="00050B37" w:rsidRPr="00050B37" w:rsidRDefault="00050B37" w:rsidP="00050B37">
            <w:pPr>
              <w:autoSpaceDE w:val="0"/>
              <w:autoSpaceDN w:val="0"/>
              <w:adjustRightInd w:val="0"/>
              <w:rPr>
                <w:rFonts w:ascii="Tms Rmn" w:hAnsi="Tms Rmn"/>
                <w:rtl/>
              </w:rPr>
            </w:pPr>
          </w:p>
        </w:tc>
        <w:tc>
          <w:tcPr>
            <w:tcW w:w="1575" w:type="dxa"/>
            <w:vMerge/>
          </w:tcPr>
          <w:p w14:paraId="3FD6F756" w14:textId="77777777" w:rsidR="00050B37" w:rsidRPr="00050B37" w:rsidRDefault="00050B37" w:rsidP="00050B37">
            <w:pPr>
              <w:autoSpaceDE w:val="0"/>
              <w:autoSpaceDN w:val="0"/>
              <w:adjustRightInd w:val="0"/>
              <w:rPr>
                <w:rFonts w:ascii="Tms Rmn" w:hAnsi="Tms Rmn"/>
                <w:rtl/>
              </w:rPr>
            </w:pPr>
          </w:p>
        </w:tc>
        <w:tc>
          <w:tcPr>
            <w:tcW w:w="6184" w:type="dxa"/>
            <w:tcBorders>
              <w:top w:val="single" w:sz="4" w:space="0" w:color="auto"/>
              <w:bottom w:val="single" w:sz="4" w:space="0" w:color="auto"/>
            </w:tcBorders>
          </w:tcPr>
          <w:p w14:paraId="34DB776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תורנות שישי </w:t>
            </w:r>
            <w:r w:rsidRPr="00050B37">
              <w:rPr>
                <w:rFonts w:ascii="Tms Rmn" w:hAnsi="Tms Rmn"/>
                <w:rtl/>
              </w:rPr>
              <w:t>–</w:t>
            </w:r>
            <w:r w:rsidRPr="00050B37">
              <w:rPr>
                <w:rFonts w:ascii="Tms Rmn" w:hAnsi="Tms Rmn" w:hint="cs"/>
                <w:rtl/>
              </w:rPr>
              <w:t xml:space="preserve"> תורן אחד</w:t>
            </w:r>
          </w:p>
          <w:p w14:paraId="6280B077"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יום ו': 06:50  עד </w:t>
            </w:r>
            <w:r w:rsidRPr="00050B37">
              <w:rPr>
                <w:rFonts w:ascii="Tms Rmn" w:hAnsi="Tms Rmn"/>
                <w:rtl/>
              </w:rPr>
              <w:t>13:00</w:t>
            </w:r>
          </w:p>
        </w:tc>
      </w:tr>
      <w:tr w:rsidR="00050B37" w:rsidRPr="00050B37" w14:paraId="313EBE06" w14:textId="77777777" w:rsidTr="00923F7D">
        <w:trPr>
          <w:cantSplit/>
        </w:trPr>
        <w:tc>
          <w:tcPr>
            <w:tcW w:w="1427" w:type="dxa"/>
            <w:vMerge/>
          </w:tcPr>
          <w:p w14:paraId="2BE72A30" w14:textId="77777777" w:rsidR="00050B37" w:rsidRPr="00050B37" w:rsidRDefault="00050B37" w:rsidP="00050B37">
            <w:pPr>
              <w:autoSpaceDE w:val="0"/>
              <w:autoSpaceDN w:val="0"/>
              <w:adjustRightInd w:val="0"/>
              <w:rPr>
                <w:rFonts w:ascii="Tms Rmn" w:hAnsi="Tms Rmn"/>
                <w:rtl/>
              </w:rPr>
            </w:pPr>
          </w:p>
        </w:tc>
        <w:tc>
          <w:tcPr>
            <w:tcW w:w="1575" w:type="dxa"/>
            <w:vMerge/>
            <w:tcBorders>
              <w:bottom w:val="single" w:sz="4" w:space="0" w:color="auto"/>
            </w:tcBorders>
          </w:tcPr>
          <w:p w14:paraId="5E4A3898" w14:textId="77777777" w:rsidR="00050B37" w:rsidRPr="00050B37" w:rsidRDefault="00050B37" w:rsidP="00050B37">
            <w:pPr>
              <w:autoSpaceDE w:val="0"/>
              <w:autoSpaceDN w:val="0"/>
              <w:adjustRightInd w:val="0"/>
              <w:rPr>
                <w:rFonts w:ascii="Tms Rmn" w:hAnsi="Tms Rmn"/>
                <w:rtl/>
              </w:rPr>
            </w:pPr>
          </w:p>
        </w:tc>
        <w:tc>
          <w:tcPr>
            <w:tcW w:w="6184" w:type="dxa"/>
            <w:tcBorders>
              <w:top w:val="single" w:sz="4" w:space="0" w:color="auto"/>
              <w:bottom w:val="single" w:sz="4" w:space="0" w:color="auto"/>
            </w:tcBorders>
          </w:tcPr>
          <w:p w14:paraId="606A1228"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תורנות חול המועד </w:t>
            </w:r>
            <w:r w:rsidRPr="00050B37">
              <w:rPr>
                <w:rFonts w:ascii="Tms Rmn" w:hAnsi="Tms Rmn"/>
                <w:rtl/>
              </w:rPr>
              <w:t>–</w:t>
            </w:r>
            <w:r w:rsidRPr="00050B37">
              <w:rPr>
                <w:rFonts w:ascii="Tms Rmn" w:hAnsi="Tms Rmn" w:hint="cs"/>
                <w:rtl/>
              </w:rPr>
              <w:t xml:space="preserve"> 2 תורנים</w:t>
            </w:r>
          </w:p>
          <w:p w14:paraId="60477ACC"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ימים א' עד ה': 06:50</w:t>
            </w:r>
            <w:r w:rsidRPr="00050B37">
              <w:rPr>
                <w:rFonts w:ascii="Tms Rmn" w:hAnsi="Tms Rmn"/>
                <w:rtl/>
              </w:rPr>
              <w:t xml:space="preserve"> </w:t>
            </w:r>
            <w:r w:rsidRPr="00050B37">
              <w:rPr>
                <w:rFonts w:ascii="Tms Rmn" w:hAnsi="Tms Rmn" w:hint="cs"/>
                <w:rtl/>
              </w:rPr>
              <w:t xml:space="preserve">עד </w:t>
            </w:r>
            <w:r w:rsidRPr="00050B37">
              <w:rPr>
                <w:rFonts w:ascii="Tms Rmn" w:hAnsi="Tms Rmn"/>
                <w:rtl/>
              </w:rPr>
              <w:t>14:30</w:t>
            </w:r>
          </w:p>
        </w:tc>
      </w:tr>
      <w:tr w:rsidR="00050B37" w:rsidRPr="00050B37" w14:paraId="70436C43" w14:textId="77777777" w:rsidTr="00923F7D">
        <w:trPr>
          <w:cantSplit/>
        </w:trPr>
        <w:tc>
          <w:tcPr>
            <w:tcW w:w="1427" w:type="dxa"/>
            <w:vMerge/>
          </w:tcPr>
          <w:p w14:paraId="4F0CC4D2" w14:textId="77777777" w:rsidR="00050B37" w:rsidRPr="00050B37" w:rsidRDefault="00050B37" w:rsidP="00050B37">
            <w:pPr>
              <w:autoSpaceDE w:val="0"/>
              <w:autoSpaceDN w:val="0"/>
              <w:adjustRightInd w:val="0"/>
              <w:rPr>
                <w:rFonts w:ascii="Tms Rmn" w:hAnsi="Tms Rmn"/>
                <w:rtl/>
              </w:rPr>
            </w:pPr>
          </w:p>
        </w:tc>
        <w:tc>
          <w:tcPr>
            <w:tcW w:w="1575" w:type="dxa"/>
            <w:tcBorders>
              <w:top w:val="single" w:sz="4" w:space="0" w:color="auto"/>
              <w:bottom w:val="single" w:sz="4" w:space="0" w:color="auto"/>
            </w:tcBorders>
          </w:tcPr>
          <w:p w14:paraId="37E7818F" w14:textId="77777777" w:rsidR="00050B37" w:rsidRPr="00050B37" w:rsidRDefault="00050B37" w:rsidP="00050B37">
            <w:pPr>
              <w:autoSpaceDE w:val="0"/>
              <w:autoSpaceDN w:val="0"/>
              <w:adjustRightInd w:val="0"/>
              <w:rPr>
                <w:rFonts w:ascii="Tms Rmn" w:hAnsi="Tms Rmn"/>
              </w:rPr>
            </w:pPr>
            <w:r w:rsidRPr="00050B37">
              <w:rPr>
                <w:rFonts w:ascii="Tms Rmn" w:hAnsi="Tms Rmn" w:hint="cs"/>
              </w:rPr>
              <w:t>NOC</w:t>
            </w:r>
            <w:r w:rsidRPr="00050B37">
              <w:rPr>
                <w:rFonts w:ascii="Tms Rmn" w:hAnsi="Tms Rmn" w:hint="cs"/>
                <w:rtl/>
              </w:rPr>
              <w:t xml:space="preserve"> ו- </w:t>
            </w:r>
            <w:r w:rsidRPr="00050B37">
              <w:rPr>
                <w:rFonts w:ascii="Tms Rmn" w:hAnsi="Tms Rmn"/>
              </w:rPr>
              <w:t>System</w:t>
            </w:r>
          </w:p>
        </w:tc>
        <w:tc>
          <w:tcPr>
            <w:tcW w:w="6184" w:type="dxa"/>
            <w:tcBorders>
              <w:top w:val="single" w:sz="4" w:space="0" w:color="auto"/>
              <w:bottom w:val="single" w:sz="4" w:space="0" w:color="auto"/>
            </w:tcBorders>
          </w:tcPr>
          <w:p w14:paraId="4762198D"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פתיחת יום (בדיקת תשתיות ומשלוח מסרון סטאטוס)</w:t>
            </w:r>
          </w:p>
          <w:p w14:paraId="197AFE75"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ימים א' עד ה': סיום בדיקה ומשלוח מסרון עד </w:t>
            </w:r>
            <w:r w:rsidRPr="00050B37">
              <w:rPr>
                <w:rFonts w:ascii="Tms Rmn" w:hAnsi="Tms Rmn"/>
                <w:rtl/>
              </w:rPr>
              <w:t>06:30</w:t>
            </w:r>
          </w:p>
          <w:p w14:paraId="1E8085E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 xml:space="preserve">שישי וערבי חג : סיום בדיקה ומשלוח מסרון עד </w:t>
            </w:r>
            <w:r w:rsidRPr="00050B37">
              <w:rPr>
                <w:rFonts w:ascii="Tms Rmn" w:hAnsi="Tms Rmn"/>
                <w:rtl/>
              </w:rPr>
              <w:t>07:30</w:t>
            </w:r>
          </w:p>
          <w:p w14:paraId="439CC521" w14:textId="77777777" w:rsidR="00050B37" w:rsidRPr="00050B37" w:rsidRDefault="00050B37" w:rsidP="00050B37">
            <w:pPr>
              <w:autoSpaceDE w:val="0"/>
              <w:autoSpaceDN w:val="0"/>
              <w:adjustRightInd w:val="0"/>
              <w:rPr>
                <w:rFonts w:ascii="Tms Rmn" w:hAnsi="Tms Rmn"/>
                <w:rtl/>
              </w:rPr>
            </w:pPr>
            <w:r w:rsidRPr="00050B37">
              <w:rPr>
                <w:rFonts w:ascii="Tms Rmn" w:hAnsi="Tms Rmn" w:hint="cs"/>
                <w:rtl/>
              </w:rPr>
              <w:t>מוצאי שבת ומוצאי חג: סיום בדיקה ומשלוח מסרון עד 2 שעות ממוצאי שבת/ מוצאי חג</w:t>
            </w:r>
          </w:p>
        </w:tc>
      </w:tr>
    </w:tbl>
    <w:p w14:paraId="659D280B" w14:textId="77777777" w:rsidR="00050B37" w:rsidRPr="00050B37" w:rsidRDefault="00050B37" w:rsidP="00050B37">
      <w:pPr>
        <w:autoSpaceDE w:val="0"/>
        <w:autoSpaceDN w:val="0"/>
        <w:adjustRightInd w:val="0"/>
        <w:rPr>
          <w:rFonts w:ascii="Tms Rmn" w:hAnsi="Tms Rmn"/>
          <w:rtl/>
        </w:rPr>
      </w:pPr>
    </w:p>
    <w:p w14:paraId="591628CD" w14:textId="77777777" w:rsidR="00050B37" w:rsidRPr="00050B37" w:rsidRDefault="00050B37" w:rsidP="00050B37">
      <w:pPr>
        <w:autoSpaceDE w:val="0"/>
        <w:autoSpaceDN w:val="0"/>
        <w:adjustRightInd w:val="0"/>
        <w:rPr>
          <w:rFonts w:ascii="Tms Rmn" w:hAnsi="Tms Rmn"/>
          <w:rtl/>
        </w:rPr>
      </w:pPr>
    </w:p>
    <w:p w14:paraId="42283583" w14:textId="77777777" w:rsidR="00050B37" w:rsidRPr="00050B37" w:rsidRDefault="00050B37" w:rsidP="00050B37">
      <w:pPr>
        <w:autoSpaceDE w:val="0"/>
        <w:autoSpaceDN w:val="0"/>
        <w:adjustRightInd w:val="0"/>
        <w:rPr>
          <w:rFonts w:ascii="Tms Rmn" w:hAnsi="Tms Rmn"/>
          <w:rtl/>
        </w:rPr>
      </w:pPr>
    </w:p>
    <w:p w14:paraId="1B99B1CB" w14:textId="77777777" w:rsidR="00050B37" w:rsidRPr="00050B37" w:rsidRDefault="00050B37" w:rsidP="00050B37">
      <w:pPr>
        <w:autoSpaceDE w:val="0"/>
        <w:autoSpaceDN w:val="0"/>
        <w:adjustRightInd w:val="0"/>
        <w:rPr>
          <w:rFonts w:ascii="Tms Rmn" w:hAnsi="Tms Rmn"/>
        </w:rPr>
      </w:pPr>
    </w:p>
    <w:p w14:paraId="3D281562" w14:textId="77777777" w:rsidR="00432542" w:rsidRPr="00050B37" w:rsidRDefault="00432542" w:rsidP="00432542">
      <w:pPr>
        <w:autoSpaceDE w:val="0"/>
        <w:autoSpaceDN w:val="0"/>
        <w:adjustRightInd w:val="0"/>
        <w:rPr>
          <w:rFonts w:ascii="Tms Rmn" w:hAnsi="Tms Rmn"/>
          <w:rtl/>
        </w:rPr>
      </w:pPr>
    </w:p>
    <w:p w14:paraId="45C932E8" w14:textId="30FA9FC8" w:rsidR="00050B37" w:rsidRDefault="00050B37">
      <w:pPr>
        <w:bidi w:val="0"/>
        <w:rPr>
          <w:rFonts w:ascii="Tms Rmn" w:hAnsi="Tms Rmn"/>
          <w:rtl/>
        </w:rPr>
      </w:pPr>
      <w:r>
        <w:rPr>
          <w:rFonts w:ascii="Tms Rmn" w:hAnsi="Tms Rmn"/>
          <w:rtl/>
        </w:rPr>
        <w:br w:type="page"/>
      </w:r>
    </w:p>
    <w:p w14:paraId="7CF79698" w14:textId="3FE67BD5" w:rsidR="002B2293" w:rsidRDefault="0051108E" w:rsidP="009731F2">
      <w:pPr>
        <w:pStyle w:val="OutlineList0"/>
        <w:numPr>
          <w:ilvl w:val="0"/>
          <w:numId w:val="0"/>
        </w:numPr>
        <w:ind w:left="720"/>
        <w:rPr>
          <w:rtl/>
        </w:rPr>
      </w:pPr>
      <w:r>
        <w:rPr>
          <w:rFonts w:hint="cs"/>
          <w:rtl/>
        </w:rPr>
        <w:lastRenderedPageBreak/>
        <w:t>נספח 3.1 תשתית ענן וגישה למערכת</w:t>
      </w:r>
    </w:p>
    <w:p w14:paraId="38FB98ED" w14:textId="77777777" w:rsidR="0051108E" w:rsidRDefault="0051108E" w:rsidP="0051108E">
      <w:pPr>
        <w:pStyle w:val="afffff0"/>
        <w:jc w:val="both"/>
        <w:rPr>
          <w:sz w:val="24"/>
          <w:szCs w:val="24"/>
          <w:rtl/>
        </w:rPr>
      </w:pPr>
    </w:p>
    <w:tbl>
      <w:tblPr>
        <w:tblStyle w:val="TableGrid"/>
        <w:tblpPr w:leftFromText="180" w:rightFromText="180" w:vertAnchor="text" w:tblpXSpec="center" w:tblpY="1"/>
        <w:tblOverlap w:val="never"/>
        <w:bidiVisual/>
        <w:tblW w:w="8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642"/>
        <w:gridCol w:w="2828"/>
        <w:gridCol w:w="2268"/>
      </w:tblGrid>
      <w:tr w:rsidR="0051108E" w:rsidRPr="007B29D5" w14:paraId="4CDA7C23" w14:textId="77777777" w:rsidTr="004B4AF0">
        <w:trPr>
          <w:tblHeader/>
        </w:trPr>
        <w:tc>
          <w:tcPr>
            <w:tcW w:w="3642" w:type="dxa"/>
          </w:tcPr>
          <w:p w14:paraId="2726877A" w14:textId="77777777" w:rsidR="0051108E" w:rsidRPr="00ED14CA" w:rsidRDefault="0051108E" w:rsidP="004B4AF0">
            <w:pPr>
              <w:pStyle w:val="afffff0"/>
              <w:spacing w:line="240" w:lineRule="auto"/>
              <w:jc w:val="both"/>
              <w:rPr>
                <w:rFonts w:ascii="David" w:hAnsi="David"/>
                <w:b w:val="0"/>
                <w:bCs w:val="0"/>
                <w:sz w:val="24"/>
                <w:szCs w:val="24"/>
                <w:u w:val="single"/>
                <w:rtl/>
              </w:rPr>
            </w:pPr>
            <w:r w:rsidRPr="00ED14CA">
              <w:rPr>
                <w:rFonts w:ascii="David" w:hAnsi="David"/>
                <w:sz w:val="24"/>
                <w:szCs w:val="24"/>
                <w:rtl/>
              </w:rPr>
              <w:t>לכבוד</w:t>
            </w:r>
          </w:p>
          <w:p w14:paraId="0C2822D3" w14:textId="77777777" w:rsidR="0051108E" w:rsidRPr="00ED14CA" w:rsidRDefault="0051108E" w:rsidP="004B4AF0">
            <w:pPr>
              <w:pStyle w:val="afffff0"/>
              <w:spacing w:line="240" w:lineRule="auto"/>
              <w:jc w:val="both"/>
              <w:rPr>
                <w:rFonts w:ascii="David" w:hAnsi="David"/>
                <w:b w:val="0"/>
                <w:bCs w:val="0"/>
                <w:sz w:val="24"/>
                <w:szCs w:val="24"/>
                <w:u w:val="single"/>
                <w:rtl/>
              </w:rPr>
            </w:pPr>
            <w:r w:rsidRPr="00ED14CA">
              <w:rPr>
                <w:rFonts w:ascii="David" w:hAnsi="David"/>
                <w:b w:val="0"/>
                <w:bCs w:val="0"/>
                <w:sz w:val="24"/>
                <w:szCs w:val="24"/>
                <w:u w:val="single"/>
                <w:rtl/>
              </w:rPr>
              <w:t>[</w:t>
            </w:r>
            <w:r w:rsidRPr="00ED14CA">
              <w:rPr>
                <w:rFonts w:ascii="David" w:hAnsi="David" w:hint="eastAsia"/>
                <w:b w:val="0"/>
                <w:bCs w:val="0"/>
                <w:sz w:val="24"/>
                <w:szCs w:val="24"/>
                <w:u w:val="single"/>
                <w:shd w:val="clear" w:color="auto" w:fill="EEECE1" w:themeFill="background2"/>
                <w:rtl/>
              </w:rPr>
              <w:t>שם</w:t>
            </w:r>
            <w:r w:rsidRPr="00ED14CA">
              <w:rPr>
                <w:rFonts w:ascii="David" w:hAnsi="David"/>
                <w:b w:val="0"/>
                <w:bCs w:val="0"/>
                <w:sz w:val="24"/>
                <w:szCs w:val="24"/>
                <w:u w:val="single"/>
                <w:shd w:val="clear" w:color="auto" w:fill="EEECE1" w:themeFill="background2"/>
                <w:rtl/>
              </w:rPr>
              <w:t xml:space="preserve"> </w:t>
            </w:r>
            <w:r w:rsidRPr="00ED14CA">
              <w:rPr>
                <w:rFonts w:ascii="David" w:hAnsi="David" w:hint="eastAsia"/>
                <w:b w:val="0"/>
                <w:bCs w:val="0"/>
                <w:sz w:val="24"/>
                <w:szCs w:val="24"/>
                <w:u w:val="single"/>
                <w:shd w:val="clear" w:color="auto" w:fill="EEECE1" w:themeFill="background2"/>
                <w:rtl/>
              </w:rPr>
              <w:t>המשרד</w:t>
            </w:r>
            <w:r w:rsidRPr="00ED14CA">
              <w:rPr>
                <w:rFonts w:ascii="David" w:hAnsi="David"/>
                <w:b w:val="0"/>
                <w:bCs w:val="0"/>
                <w:sz w:val="24"/>
                <w:szCs w:val="24"/>
                <w:u w:val="single"/>
                <w:rtl/>
              </w:rPr>
              <w:t xml:space="preserve">] </w:t>
            </w:r>
          </w:p>
          <w:p w14:paraId="7ACCA169" w14:textId="77777777" w:rsidR="0051108E" w:rsidRPr="00ED14CA" w:rsidRDefault="0051108E" w:rsidP="004B4AF0">
            <w:pPr>
              <w:pStyle w:val="afffff0"/>
              <w:spacing w:line="240" w:lineRule="auto"/>
              <w:jc w:val="both"/>
              <w:rPr>
                <w:rFonts w:ascii="David" w:hAnsi="David"/>
                <w:sz w:val="24"/>
                <w:szCs w:val="24"/>
                <w:rtl/>
              </w:rPr>
            </w:pPr>
          </w:p>
        </w:tc>
        <w:tc>
          <w:tcPr>
            <w:tcW w:w="2828" w:type="dxa"/>
          </w:tcPr>
          <w:p w14:paraId="17593228" w14:textId="77777777" w:rsidR="0051108E" w:rsidRPr="00ED14CA" w:rsidRDefault="0051108E" w:rsidP="004B4AF0">
            <w:pPr>
              <w:pStyle w:val="afffff0"/>
              <w:spacing w:line="240" w:lineRule="auto"/>
              <w:jc w:val="both"/>
              <w:rPr>
                <w:rFonts w:ascii="David" w:hAnsi="David"/>
                <w:sz w:val="24"/>
                <w:szCs w:val="24"/>
                <w:rtl/>
              </w:rPr>
            </w:pPr>
          </w:p>
        </w:tc>
        <w:tc>
          <w:tcPr>
            <w:tcW w:w="2268" w:type="dxa"/>
          </w:tcPr>
          <w:p w14:paraId="53E5E97E" w14:textId="77777777" w:rsidR="0051108E" w:rsidRPr="00ED14CA" w:rsidRDefault="0051108E" w:rsidP="004B4AF0">
            <w:pPr>
              <w:pStyle w:val="afffff0"/>
              <w:spacing w:line="240" w:lineRule="auto"/>
              <w:jc w:val="left"/>
              <w:rPr>
                <w:rFonts w:ascii="David" w:hAnsi="David"/>
                <w:b w:val="0"/>
                <w:bCs w:val="0"/>
                <w:sz w:val="24"/>
                <w:szCs w:val="24"/>
                <w:u w:val="single"/>
                <w:rtl/>
              </w:rPr>
            </w:pPr>
            <w:r w:rsidRPr="00ED14CA">
              <w:rPr>
                <w:rFonts w:ascii="David" w:hAnsi="David"/>
                <w:sz w:val="24"/>
                <w:szCs w:val="24"/>
                <w:rtl/>
              </w:rPr>
              <w:t>לכבוד</w:t>
            </w:r>
          </w:p>
          <w:p w14:paraId="363B731F" w14:textId="77777777" w:rsidR="0051108E" w:rsidRPr="00ED14CA" w:rsidRDefault="0051108E" w:rsidP="004B4AF0">
            <w:pPr>
              <w:pStyle w:val="afffff0"/>
              <w:spacing w:line="240" w:lineRule="auto"/>
              <w:jc w:val="left"/>
              <w:rPr>
                <w:rFonts w:ascii="David" w:hAnsi="David"/>
                <w:sz w:val="24"/>
                <w:szCs w:val="24"/>
                <w:u w:val="single"/>
                <w:rtl/>
              </w:rPr>
            </w:pPr>
            <w:r w:rsidRPr="00ED14CA">
              <w:rPr>
                <w:rFonts w:ascii="David" w:hAnsi="David" w:hint="eastAsia"/>
                <w:sz w:val="24"/>
                <w:szCs w:val="24"/>
                <w:u w:val="single"/>
                <w:rtl/>
              </w:rPr>
              <w:t>מינהל</w:t>
            </w:r>
            <w:r w:rsidRPr="00ED14CA">
              <w:rPr>
                <w:rFonts w:ascii="David" w:hAnsi="David"/>
                <w:sz w:val="24"/>
                <w:szCs w:val="24"/>
                <w:u w:val="single"/>
                <w:rtl/>
              </w:rPr>
              <w:t xml:space="preserve"> </w:t>
            </w:r>
            <w:r w:rsidRPr="00ED14CA">
              <w:rPr>
                <w:rFonts w:ascii="David" w:hAnsi="David" w:hint="eastAsia"/>
                <w:sz w:val="24"/>
                <w:szCs w:val="24"/>
                <w:u w:val="single"/>
                <w:rtl/>
              </w:rPr>
              <w:t>הרכש</w:t>
            </w:r>
            <w:r w:rsidRPr="00ED14CA">
              <w:rPr>
                <w:rFonts w:ascii="David" w:hAnsi="David"/>
                <w:sz w:val="24"/>
                <w:szCs w:val="24"/>
                <w:u w:val="single"/>
                <w:rtl/>
              </w:rPr>
              <w:t xml:space="preserve"> </w:t>
            </w:r>
            <w:r w:rsidRPr="00ED14CA">
              <w:rPr>
                <w:rFonts w:ascii="David" w:hAnsi="David" w:hint="eastAsia"/>
                <w:sz w:val="24"/>
                <w:szCs w:val="24"/>
                <w:u w:val="single"/>
                <w:rtl/>
              </w:rPr>
              <w:t>הממשלתי</w:t>
            </w:r>
          </w:p>
          <w:p w14:paraId="21BC38C4" w14:textId="77777777" w:rsidR="0051108E" w:rsidRPr="00ED14CA" w:rsidRDefault="0051108E" w:rsidP="004B4AF0">
            <w:pPr>
              <w:pStyle w:val="afffff0"/>
              <w:spacing w:line="240" w:lineRule="auto"/>
              <w:jc w:val="both"/>
              <w:rPr>
                <w:rFonts w:ascii="David" w:hAnsi="David"/>
                <w:sz w:val="24"/>
                <w:szCs w:val="24"/>
                <w:rtl/>
              </w:rPr>
            </w:pPr>
          </w:p>
        </w:tc>
      </w:tr>
    </w:tbl>
    <w:p w14:paraId="74D928BF" w14:textId="77777777" w:rsidR="0051108E" w:rsidRPr="00ED14CA" w:rsidRDefault="0051108E" w:rsidP="0051108E">
      <w:pPr>
        <w:pStyle w:val="afffff0"/>
        <w:spacing w:before="120" w:after="120"/>
        <w:rPr>
          <w:rFonts w:ascii="David" w:hAnsi="David"/>
          <w:sz w:val="24"/>
          <w:szCs w:val="24"/>
          <w:u w:val="single"/>
          <w:rtl/>
        </w:rPr>
      </w:pPr>
      <w:r w:rsidRPr="00ED14CA">
        <w:rPr>
          <w:rFonts w:ascii="David" w:hAnsi="David"/>
          <w:sz w:val="24"/>
          <w:szCs w:val="24"/>
          <w:rtl/>
        </w:rPr>
        <w:t>הנדון</w:t>
      </w:r>
      <w:r w:rsidRPr="00ED14CA">
        <w:rPr>
          <w:rFonts w:ascii="David" w:hAnsi="David"/>
          <w:b w:val="0"/>
          <w:bCs w:val="0"/>
          <w:sz w:val="24"/>
          <w:szCs w:val="24"/>
          <w:rtl/>
        </w:rPr>
        <w:t>:</w:t>
      </w:r>
      <w:r w:rsidRPr="00ED14CA">
        <w:rPr>
          <w:rFonts w:ascii="David" w:hAnsi="David"/>
          <w:sz w:val="24"/>
          <w:szCs w:val="24"/>
          <w:rtl/>
        </w:rPr>
        <w:t xml:space="preserve"> </w:t>
      </w:r>
      <w:r w:rsidRPr="00ED14CA">
        <w:rPr>
          <w:rFonts w:ascii="David" w:hAnsi="David" w:hint="eastAsia"/>
          <w:sz w:val="24"/>
          <w:szCs w:val="24"/>
          <w:u w:val="single"/>
          <w:rtl/>
        </w:rPr>
        <w:t>התקשרות</w:t>
      </w:r>
      <w:r w:rsidRPr="00ED14CA">
        <w:rPr>
          <w:rFonts w:ascii="David" w:hAnsi="David"/>
          <w:sz w:val="24"/>
          <w:szCs w:val="24"/>
          <w:u w:val="single"/>
          <w:rtl/>
        </w:rPr>
        <w:t xml:space="preserve"> </w:t>
      </w:r>
      <w:r w:rsidRPr="00ED14CA">
        <w:rPr>
          <w:rFonts w:ascii="David" w:hAnsi="David" w:hint="eastAsia"/>
          <w:sz w:val="24"/>
          <w:szCs w:val="24"/>
          <w:u w:val="single"/>
          <w:rtl/>
        </w:rPr>
        <w:t>עם</w:t>
      </w:r>
      <w:r w:rsidRPr="00ED14CA">
        <w:rPr>
          <w:rFonts w:ascii="David" w:hAnsi="David"/>
          <w:sz w:val="24"/>
          <w:szCs w:val="24"/>
          <w:u w:val="single"/>
          <w:rtl/>
        </w:rPr>
        <w:t xml:space="preserve"> [</w:t>
      </w:r>
      <w:r w:rsidRPr="00ED14CA">
        <w:rPr>
          <w:rFonts w:ascii="David" w:hAnsi="David" w:hint="eastAsia"/>
          <w:sz w:val="24"/>
          <w:szCs w:val="24"/>
          <w:u w:val="single"/>
          <w:shd w:val="clear" w:color="auto" w:fill="EEECE1" w:themeFill="background2"/>
          <w:rtl/>
        </w:rPr>
        <w:t>שם</w:t>
      </w:r>
      <w:r w:rsidRPr="00ED14CA">
        <w:rPr>
          <w:rFonts w:ascii="David" w:hAnsi="David"/>
          <w:sz w:val="24"/>
          <w:szCs w:val="24"/>
          <w:u w:val="single"/>
          <w:shd w:val="clear" w:color="auto" w:fill="EEECE1" w:themeFill="background2"/>
          <w:rtl/>
        </w:rPr>
        <w:t xml:space="preserve"> </w:t>
      </w:r>
      <w:r w:rsidRPr="00ED14CA">
        <w:rPr>
          <w:rFonts w:ascii="David" w:hAnsi="David" w:hint="eastAsia"/>
          <w:sz w:val="24"/>
          <w:szCs w:val="24"/>
          <w:u w:val="single"/>
          <w:shd w:val="clear" w:color="auto" w:fill="EEECE1" w:themeFill="background2"/>
          <w:rtl/>
        </w:rPr>
        <w:t>המשרד</w:t>
      </w:r>
      <w:r w:rsidRPr="00ED14CA">
        <w:rPr>
          <w:rFonts w:ascii="David" w:hAnsi="David"/>
          <w:sz w:val="24"/>
          <w:szCs w:val="24"/>
          <w:u w:val="single"/>
          <w:rtl/>
        </w:rPr>
        <w:t>] (להלן: "המזמין")</w:t>
      </w:r>
    </w:p>
    <w:p w14:paraId="49FD2604" w14:textId="77777777" w:rsidR="0051108E" w:rsidRPr="00ED14CA" w:rsidRDefault="0051108E" w:rsidP="0051108E">
      <w:pPr>
        <w:pStyle w:val="afffff0"/>
        <w:spacing w:before="120" w:after="120"/>
        <w:rPr>
          <w:rFonts w:ascii="David" w:hAnsi="David"/>
          <w:sz w:val="24"/>
          <w:szCs w:val="24"/>
          <w:u w:val="single"/>
        </w:rPr>
      </w:pPr>
      <w:r w:rsidRPr="00ED14CA">
        <w:rPr>
          <w:rFonts w:ascii="David" w:hAnsi="David" w:hint="eastAsia"/>
          <w:sz w:val="24"/>
          <w:szCs w:val="24"/>
          <w:u w:val="single"/>
          <w:rtl/>
        </w:rPr>
        <w:t>למתן</w:t>
      </w:r>
      <w:r w:rsidRPr="00ED14CA">
        <w:rPr>
          <w:rFonts w:ascii="David" w:hAnsi="David"/>
          <w:sz w:val="24"/>
          <w:szCs w:val="24"/>
          <w:u w:val="single"/>
          <w:rtl/>
        </w:rPr>
        <w:t xml:space="preserve"> </w:t>
      </w:r>
      <w:r w:rsidRPr="00ED14CA">
        <w:rPr>
          <w:rFonts w:ascii="David" w:hAnsi="David" w:hint="eastAsia"/>
          <w:sz w:val="24"/>
          <w:szCs w:val="24"/>
          <w:u w:val="single"/>
          <w:rtl/>
        </w:rPr>
        <w:t>שירותי</w:t>
      </w:r>
      <w:r w:rsidRPr="00ED14CA">
        <w:rPr>
          <w:rFonts w:ascii="David" w:hAnsi="David"/>
          <w:sz w:val="24"/>
          <w:szCs w:val="24"/>
          <w:u w:val="single"/>
          <w:rtl/>
        </w:rPr>
        <w:t xml:space="preserve"> [</w:t>
      </w:r>
      <w:r w:rsidRPr="00ED14CA">
        <w:rPr>
          <w:rFonts w:ascii="David" w:hAnsi="David" w:hint="eastAsia"/>
          <w:sz w:val="24"/>
          <w:szCs w:val="24"/>
          <w:u w:val="single"/>
          <w:shd w:val="clear" w:color="auto" w:fill="EEECE1" w:themeFill="background2"/>
          <w:rtl/>
        </w:rPr>
        <w:t>שם</w:t>
      </w:r>
      <w:r w:rsidRPr="00ED14CA">
        <w:rPr>
          <w:rFonts w:ascii="David" w:hAnsi="David"/>
          <w:sz w:val="24"/>
          <w:szCs w:val="24"/>
          <w:u w:val="single"/>
          <w:shd w:val="clear" w:color="auto" w:fill="EEECE1" w:themeFill="background2"/>
          <w:rtl/>
        </w:rPr>
        <w:t xml:space="preserve"> </w:t>
      </w:r>
      <w:r w:rsidRPr="00ED14CA">
        <w:rPr>
          <w:rFonts w:ascii="David" w:hAnsi="David" w:hint="eastAsia"/>
          <w:sz w:val="24"/>
          <w:szCs w:val="24"/>
          <w:u w:val="single"/>
          <w:shd w:val="clear" w:color="auto" w:fill="EEECE1" w:themeFill="background2"/>
          <w:rtl/>
        </w:rPr>
        <w:t>השירות</w:t>
      </w:r>
      <w:r w:rsidRPr="00ED14CA">
        <w:rPr>
          <w:rFonts w:ascii="David" w:hAnsi="David"/>
          <w:sz w:val="24"/>
          <w:szCs w:val="24"/>
          <w:u w:val="single"/>
          <w:rtl/>
        </w:rPr>
        <w:t>] (להלן: "השירות")</w:t>
      </w:r>
    </w:p>
    <w:p w14:paraId="0FA84065" w14:textId="77777777" w:rsidR="0051108E" w:rsidRPr="00ED14CA" w:rsidRDefault="0051108E" w:rsidP="00E21E78">
      <w:pPr>
        <w:pStyle w:val="2-"/>
        <w:numPr>
          <w:ilvl w:val="0"/>
          <w:numId w:val="71"/>
        </w:numPr>
        <w:spacing w:before="120" w:after="120"/>
        <w:ind w:left="714" w:hanging="357"/>
        <w:rPr>
          <w:b w:val="0"/>
          <w:bCs w:val="0"/>
        </w:rPr>
      </w:pPr>
      <w:r w:rsidRPr="00ED14CA">
        <w:rPr>
          <w:b w:val="0"/>
          <w:bCs w:val="0"/>
          <w:rtl/>
        </w:rPr>
        <w:t xml:space="preserve">אני, הח"מ _____________________, </w:t>
      </w:r>
      <w:r w:rsidRPr="00ED14CA">
        <w:rPr>
          <w:rFonts w:hint="eastAsia"/>
          <w:b w:val="0"/>
          <w:bCs w:val="0"/>
          <w:rtl/>
        </w:rPr>
        <w:t>בעל</w:t>
      </w:r>
      <w:r w:rsidRPr="00ED14CA">
        <w:rPr>
          <w:b w:val="0"/>
          <w:bCs w:val="0"/>
          <w:rtl/>
        </w:rPr>
        <w:t xml:space="preserve"> </w:t>
      </w:r>
      <w:r w:rsidRPr="00ED14CA">
        <w:rPr>
          <w:rFonts w:hint="eastAsia"/>
          <w:b w:val="0"/>
          <w:bCs w:val="0"/>
          <w:rtl/>
        </w:rPr>
        <w:t>תפקיד</w:t>
      </w:r>
      <w:r w:rsidRPr="00ED14CA">
        <w:rPr>
          <w:b w:val="0"/>
          <w:bCs w:val="0"/>
          <w:rtl/>
        </w:rPr>
        <w:t xml:space="preserve"> ___________________ בחברת ___________________, </w:t>
      </w:r>
      <w:r w:rsidRPr="00ED14CA">
        <w:rPr>
          <w:rFonts w:hint="eastAsia"/>
          <w:b w:val="0"/>
          <w:bCs w:val="0"/>
          <w:rtl/>
        </w:rPr>
        <w:t>בעלת</w:t>
      </w:r>
      <w:r w:rsidRPr="00ED14CA">
        <w:rPr>
          <w:b w:val="0"/>
          <w:bCs w:val="0"/>
          <w:rtl/>
        </w:rPr>
        <w:t xml:space="preserve"> </w:t>
      </w:r>
      <w:r w:rsidRPr="00ED14CA">
        <w:rPr>
          <w:rFonts w:hint="eastAsia"/>
          <w:b w:val="0"/>
          <w:bCs w:val="0"/>
          <w:rtl/>
        </w:rPr>
        <w:t>הקניין</w:t>
      </w:r>
      <w:r w:rsidRPr="00ED14CA">
        <w:rPr>
          <w:b w:val="0"/>
          <w:bCs w:val="0"/>
          <w:rtl/>
        </w:rPr>
        <w:t xml:space="preserve"> </w:t>
      </w:r>
      <w:r w:rsidRPr="00ED14CA">
        <w:rPr>
          <w:rFonts w:hint="eastAsia"/>
          <w:b w:val="0"/>
          <w:bCs w:val="0"/>
          <w:rtl/>
        </w:rPr>
        <w:t>הרוחני</w:t>
      </w:r>
      <w:r w:rsidRPr="00ED14CA">
        <w:rPr>
          <w:b w:val="0"/>
          <w:bCs w:val="0"/>
          <w:rtl/>
        </w:rPr>
        <w:t xml:space="preserve"> </w:t>
      </w:r>
      <w:r w:rsidRPr="00ED14CA">
        <w:rPr>
          <w:rFonts w:hint="eastAsia"/>
          <w:b w:val="0"/>
          <w:bCs w:val="0"/>
          <w:rtl/>
        </w:rPr>
        <w:t>בשירות</w:t>
      </w:r>
      <w:r w:rsidRPr="00ED14CA">
        <w:rPr>
          <w:b w:val="0"/>
          <w:bCs w:val="0"/>
          <w:rtl/>
        </w:rPr>
        <w:t xml:space="preserve">/ים </w:t>
      </w:r>
      <w:r w:rsidRPr="00ED14CA">
        <w:rPr>
          <w:rFonts w:hint="eastAsia"/>
          <w:b w:val="0"/>
          <w:bCs w:val="0"/>
          <w:rtl/>
        </w:rPr>
        <w:t>הבאים</w:t>
      </w:r>
      <w:r w:rsidRPr="00ED14CA">
        <w:rPr>
          <w:b w:val="0"/>
          <w:bCs w:val="0"/>
          <w:rtl/>
        </w:rPr>
        <w:t xml:space="preserve"> (להלן: "</w:t>
      </w:r>
      <w:r w:rsidRPr="00ED14CA">
        <w:rPr>
          <w:rFonts w:hint="eastAsia"/>
          <w:rtl/>
        </w:rPr>
        <w:t>היצרן</w:t>
      </w:r>
      <w:r w:rsidRPr="00ED14CA">
        <w:rPr>
          <w:b w:val="0"/>
          <w:bCs w:val="0"/>
          <w:rtl/>
        </w:rPr>
        <w:t>"):</w:t>
      </w:r>
    </w:p>
    <w:tbl>
      <w:tblPr>
        <w:tblStyle w:val="TableGrid"/>
        <w:tblpPr w:leftFromText="180" w:rightFromText="180" w:vertAnchor="text" w:tblpXSpec="center" w:tblpY="1"/>
        <w:tblOverlap w:val="never"/>
        <w:bidiVisual/>
        <w:tblW w:w="0" w:type="auto"/>
        <w:jc w:val="center"/>
        <w:tblLook w:val="04A0" w:firstRow="1" w:lastRow="0" w:firstColumn="1" w:lastColumn="0" w:noHBand="0" w:noVBand="1"/>
        <w:tblCaption w:val="פירוט שם השירות בנספח התחייבות יצרן"/>
      </w:tblPr>
      <w:tblGrid>
        <w:gridCol w:w="1271"/>
        <w:gridCol w:w="6096"/>
      </w:tblGrid>
      <w:tr w:rsidR="0051108E" w:rsidRPr="007B29D5" w14:paraId="44B657A2" w14:textId="77777777" w:rsidTr="004B4AF0">
        <w:trPr>
          <w:tblHeader/>
          <w:jc w:val="center"/>
        </w:trPr>
        <w:tc>
          <w:tcPr>
            <w:tcW w:w="1271" w:type="dxa"/>
            <w:shd w:val="clear" w:color="auto" w:fill="D9D9D9" w:themeFill="background1" w:themeFillShade="D9"/>
          </w:tcPr>
          <w:p w14:paraId="44BB2D78" w14:textId="77777777" w:rsidR="0051108E" w:rsidRPr="00ED14CA" w:rsidRDefault="0051108E" w:rsidP="004B4AF0">
            <w:pPr>
              <w:pStyle w:val="2-"/>
              <w:numPr>
                <w:ilvl w:val="0"/>
                <w:numId w:val="0"/>
              </w:numPr>
              <w:spacing w:before="0"/>
              <w:jc w:val="center"/>
              <w:rPr>
                <w:rtl/>
              </w:rPr>
            </w:pPr>
            <w:r w:rsidRPr="00ED14CA">
              <w:rPr>
                <w:rFonts w:hint="eastAsia"/>
                <w:rtl/>
              </w:rPr>
              <w:t>מס</w:t>
            </w:r>
            <w:r w:rsidRPr="00ED14CA">
              <w:rPr>
                <w:rtl/>
              </w:rPr>
              <w:t>"ד</w:t>
            </w:r>
          </w:p>
        </w:tc>
        <w:tc>
          <w:tcPr>
            <w:tcW w:w="6096" w:type="dxa"/>
            <w:shd w:val="clear" w:color="auto" w:fill="D9D9D9" w:themeFill="background1" w:themeFillShade="D9"/>
          </w:tcPr>
          <w:p w14:paraId="5BCC3912" w14:textId="77777777" w:rsidR="0051108E" w:rsidRPr="00ED14CA" w:rsidRDefault="0051108E" w:rsidP="004B4AF0">
            <w:pPr>
              <w:pStyle w:val="2-"/>
              <w:numPr>
                <w:ilvl w:val="0"/>
                <w:numId w:val="0"/>
              </w:numPr>
              <w:spacing w:before="0"/>
              <w:jc w:val="center"/>
              <w:rPr>
                <w:rtl/>
              </w:rPr>
            </w:pPr>
            <w:r w:rsidRPr="00ED14CA">
              <w:rPr>
                <w:rFonts w:hint="eastAsia"/>
                <w:rtl/>
              </w:rPr>
              <w:t>שם</w:t>
            </w:r>
            <w:r w:rsidRPr="00ED14CA">
              <w:rPr>
                <w:rtl/>
              </w:rPr>
              <w:t xml:space="preserve"> </w:t>
            </w:r>
            <w:r w:rsidRPr="00ED14CA">
              <w:rPr>
                <w:rFonts w:hint="eastAsia"/>
                <w:rtl/>
              </w:rPr>
              <w:t>השירות</w:t>
            </w:r>
            <w:r w:rsidRPr="00ED14CA">
              <w:rPr>
                <w:rtl/>
              </w:rPr>
              <w:t xml:space="preserve"> (להלן: "השירות")</w:t>
            </w:r>
          </w:p>
        </w:tc>
      </w:tr>
      <w:tr w:rsidR="0051108E" w:rsidRPr="007B29D5" w14:paraId="534C56B7" w14:textId="77777777" w:rsidTr="004B4AF0">
        <w:trPr>
          <w:jc w:val="center"/>
        </w:trPr>
        <w:tc>
          <w:tcPr>
            <w:tcW w:w="1271" w:type="dxa"/>
          </w:tcPr>
          <w:p w14:paraId="224CB181" w14:textId="77777777" w:rsidR="0051108E" w:rsidRPr="00ED14CA" w:rsidRDefault="0051108E" w:rsidP="004B4AF0">
            <w:pPr>
              <w:pStyle w:val="2-"/>
              <w:numPr>
                <w:ilvl w:val="0"/>
                <w:numId w:val="0"/>
              </w:numPr>
              <w:spacing w:before="0"/>
              <w:jc w:val="center"/>
              <w:rPr>
                <w:b w:val="0"/>
                <w:bCs w:val="0"/>
                <w:rtl/>
              </w:rPr>
            </w:pPr>
            <w:r w:rsidRPr="00ED14CA">
              <w:rPr>
                <w:b w:val="0"/>
                <w:bCs w:val="0"/>
                <w:rtl/>
              </w:rPr>
              <w:t>1</w:t>
            </w:r>
          </w:p>
        </w:tc>
        <w:tc>
          <w:tcPr>
            <w:tcW w:w="6096" w:type="dxa"/>
          </w:tcPr>
          <w:p w14:paraId="7342588F" w14:textId="77777777" w:rsidR="0051108E" w:rsidRPr="00ED14CA" w:rsidRDefault="0051108E" w:rsidP="004B4AF0">
            <w:pPr>
              <w:pStyle w:val="2-"/>
              <w:numPr>
                <w:ilvl w:val="0"/>
                <w:numId w:val="0"/>
              </w:numPr>
              <w:spacing w:before="0"/>
              <w:rPr>
                <w:b w:val="0"/>
                <w:bCs w:val="0"/>
                <w:rtl/>
              </w:rPr>
            </w:pPr>
          </w:p>
        </w:tc>
      </w:tr>
    </w:tbl>
    <w:p w14:paraId="32A7928F" w14:textId="77777777" w:rsidR="0051108E" w:rsidRPr="00ED14CA" w:rsidRDefault="0051108E" w:rsidP="0051108E">
      <w:pPr>
        <w:pStyle w:val="2-"/>
        <w:numPr>
          <w:ilvl w:val="0"/>
          <w:numId w:val="0"/>
        </w:numPr>
        <w:ind w:left="1080" w:hanging="720"/>
        <w:rPr>
          <w:b w:val="0"/>
          <w:bCs w:val="0"/>
        </w:rPr>
      </w:pPr>
    </w:p>
    <w:p w14:paraId="61AE36E3" w14:textId="77777777" w:rsidR="0051108E" w:rsidRPr="00ED14CA" w:rsidRDefault="0051108E" w:rsidP="0051108E">
      <w:pPr>
        <w:pStyle w:val="1-"/>
        <w:ind w:left="740" w:firstLine="0"/>
        <w:rPr>
          <w:b w:val="0"/>
          <w:bCs w:val="0"/>
          <w:sz w:val="24"/>
          <w:szCs w:val="24"/>
          <w:rtl/>
        </w:rPr>
      </w:pPr>
    </w:p>
    <w:p w14:paraId="737C927B" w14:textId="77777777" w:rsidR="0051108E" w:rsidRPr="00ED14CA" w:rsidRDefault="0051108E" w:rsidP="0051108E">
      <w:pPr>
        <w:pStyle w:val="1-"/>
        <w:ind w:left="740" w:firstLine="0"/>
        <w:rPr>
          <w:b w:val="0"/>
          <w:bCs w:val="0"/>
          <w:sz w:val="24"/>
          <w:szCs w:val="24"/>
          <w:rtl/>
        </w:rPr>
      </w:pPr>
      <w:r w:rsidRPr="00ED14CA">
        <w:rPr>
          <w:b w:val="0"/>
          <w:bCs w:val="0"/>
          <w:sz w:val="24"/>
          <w:szCs w:val="24"/>
          <w:rtl/>
        </w:rPr>
        <w:t xml:space="preserve">(ניתן </w:t>
      </w:r>
      <w:r w:rsidRPr="00ED14CA">
        <w:rPr>
          <w:rFonts w:hint="eastAsia"/>
          <w:b w:val="0"/>
          <w:bCs w:val="0"/>
          <w:sz w:val="24"/>
          <w:szCs w:val="24"/>
          <w:rtl/>
        </w:rPr>
        <w:t>להוסיף</w:t>
      </w:r>
      <w:r w:rsidRPr="00ED14CA">
        <w:rPr>
          <w:b w:val="0"/>
          <w:bCs w:val="0"/>
          <w:sz w:val="24"/>
          <w:szCs w:val="24"/>
          <w:rtl/>
        </w:rPr>
        <w:t xml:space="preserve"> </w:t>
      </w:r>
      <w:r w:rsidRPr="00ED14CA">
        <w:rPr>
          <w:rFonts w:hint="eastAsia"/>
          <w:b w:val="0"/>
          <w:bCs w:val="0"/>
          <w:sz w:val="24"/>
          <w:szCs w:val="24"/>
          <w:rtl/>
        </w:rPr>
        <w:t>שורות</w:t>
      </w:r>
      <w:r w:rsidRPr="00ED14CA">
        <w:rPr>
          <w:b w:val="0"/>
          <w:bCs w:val="0"/>
          <w:sz w:val="24"/>
          <w:szCs w:val="24"/>
          <w:rtl/>
        </w:rPr>
        <w:t xml:space="preserve"> </w:t>
      </w:r>
      <w:r w:rsidRPr="00ED14CA">
        <w:rPr>
          <w:rFonts w:hint="eastAsia"/>
          <w:b w:val="0"/>
          <w:bCs w:val="0"/>
          <w:sz w:val="24"/>
          <w:szCs w:val="24"/>
          <w:rtl/>
        </w:rPr>
        <w:t>במידת</w:t>
      </w:r>
      <w:r w:rsidRPr="00ED14CA">
        <w:rPr>
          <w:b w:val="0"/>
          <w:bCs w:val="0"/>
          <w:sz w:val="24"/>
          <w:szCs w:val="24"/>
          <w:rtl/>
        </w:rPr>
        <w:t xml:space="preserve"> </w:t>
      </w:r>
      <w:r w:rsidRPr="00ED14CA">
        <w:rPr>
          <w:rFonts w:hint="eastAsia"/>
          <w:b w:val="0"/>
          <w:bCs w:val="0"/>
          <w:sz w:val="24"/>
          <w:szCs w:val="24"/>
          <w:rtl/>
        </w:rPr>
        <w:t>הצורך</w:t>
      </w:r>
      <w:r w:rsidRPr="00ED14CA">
        <w:rPr>
          <w:b w:val="0"/>
          <w:bCs w:val="0"/>
          <w:sz w:val="24"/>
          <w:szCs w:val="24"/>
          <w:rtl/>
        </w:rPr>
        <w:t>)</w:t>
      </w:r>
    </w:p>
    <w:p w14:paraId="0D0C67BB" w14:textId="77777777" w:rsidR="0051108E" w:rsidRPr="00ED14CA" w:rsidRDefault="0051108E" w:rsidP="00E21E78">
      <w:pPr>
        <w:pStyle w:val="2-"/>
        <w:numPr>
          <w:ilvl w:val="0"/>
          <w:numId w:val="71"/>
        </w:numPr>
      </w:pPr>
      <w:r w:rsidRPr="00ED14CA">
        <w:rPr>
          <w:rtl/>
        </w:rPr>
        <w:t xml:space="preserve">השירות מוצע על ידי (יש לסמן את </w:t>
      </w:r>
      <w:r w:rsidRPr="00ED14CA">
        <w:rPr>
          <w:u w:val="single"/>
          <w:rtl/>
        </w:rPr>
        <w:t>אחת</w:t>
      </w:r>
      <w:r w:rsidRPr="00ED14CA">
        <w:rPr>
          <w:rtl/>
        </w:rPr>
        <w:t xml:space="preserve"> האפשרויות):</w:t>
      </w:r>
    </w:p>
    <w:tbl>
      <w:tblPr>
        <w:tblStyle w:val="TableGrid"/>
        <w:bidiVisual/>
        <w:tblW w:w="9409" w:type="dxa"/>
        <w:tblInd w:w="36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סימון יצרן או משווק בנספח התחייבות יצרן"/>
      </w:tblPr>
      <w:tblGrid>
        <w:gridCol w:w="1053"/>
        <w:gridCol w:w="8356"/>
      </w:tblGrid>
      <w:tr w:rsidR="0051108E" w:rsidRPr="007B29D5" w14:paraId="063F0563" w14:textId="77777777" w:rsidTr="004B4AF0">
        <w:tc>
          <w:tcPr>
            <w:tcW w:w="1053" w:type="dxa"/>
            <w:vAlign w:val="center"/>
          </w:tcPr>
          <w:p w14:paraId="2FF42BE7" w14:textId="77777777" w:rsidR="0051108E" w:rsidRPr="00ED14CA" w:rsidRDefault="0051108E" w:rsidP="004B4AF0">
            <w:pPr>
              <w:pStyle w:val="2-"/>
              <w:numPr>
                <w:ilvl w:val="0"/>
                <w:numId w:val="0"/>
              </w:numPr>
              <w:jc w:val="center"/>
              <w:rPr>
                <w:b w:val="0"/>
                <w:bCs w:val="0"/>
                <w:rtl/>
              </w:rPr>
            </w:pPr>
            <w:r w:rsidRPr="00ED14CA">
              <w:rPr>
                <w:b w:val="0"/>
                <w:bCs w:val="0"/>
              </w:rPr>
              <w:sym w:font="Symbol" w:char="F0A0"/>
            </w:r>
          </w:p>
        </w:tc>
        <w:tc>
          <w:tcPr>
            <w:tcW w:w="8356" w:type="dxa"/>
          </w:tcPr>
          <w:p w14:paraId="454514E2" w14:textId="77777777" w:rsidR="0051108E" w:rsidRPr="00ED14CA" w:rsidRDefault="0051108E" w:rsidP="004B4AF0">
            <w:pPr>
              <w:pStyle w:val="2-"/>
              <w:numPr>
                <w:ilvl w:val="0"/>
                <w:numId w:val="0"/>
              </w:numPr>
              <w:rPr>
                <w:b w:val="0"/>
                <w:bCs w:val="0"/>
                <w:rtl/>
              </w:rPr>
            </w:pPr>
            <w:r w:rsidRPr="00ED14CA">
              <w:rPr>
                <w:b w:val="0"/>
                <w:bCs w:val="0"/>
                <w:rtl/>
              </w:rPr>
              <w:t>חברתנו (היצרן) או חברה-בת שלנו בישראל</w:t>
            </w:r>
          </w:p>
        </w:tc>
      </w:tr>
      <w:tr w:rsidR="0051108E" w:rsidRPr="007B29D5" w14:paraId="62E7F5F2" w14:textId="77777777" w:rsidTr="004B4AF0">
        <w:tc>
          <w:tcPr>
            <w:tcW w:w="1053" w:type="dxa"/>
            <w:vAlign w:val="center"/>
          </w:tcPr>
          <w:p w14:paraId="3ABE4DEE" w14:textId="77777777" w:rsidR="0051108E" w:rsidRPr="00ED14CA" w:rsidRDefault="0051108E" w:rsidP="004B4AF0">
            <w:pPr>
              <w:pStyle w:val="2-"/>
              <w:numPr>
                <w:ilvl w:val="0"/>
                <w:numId w:val="0"/>
              </w:numPr>
              <w:jc w:val="center"/>
              <w:rPr>
                <w:rtl/>
              </w:rPr>
            </w:pPr>
            <w:r w:rsidRPr="00ED14CA">
              <w:rPr>
                <w:b w:val="0"/>
                <w:bCs w:val="0"/>
              </w:rPr>
              <w:sym w:font="Symbol" w:char="F0A0"/>
            </w:r>
          </w:p>
        </w:tc>
        <w:tc>
          <w:tcPr>
            <w:tcW w:w="8356" w:type="dxa"/>
          </w:tcPr>
          <w:p w14:paraId="31C06852" w14:textId="77777777" w:rsidR="0051108E" w:rsidRPr="00ED14CA" w:rsidRDefault="0051108E" w:rsidP="004B4AF0">
            <w:pPr>
              <w:numPr>
                <w:ilvl w:val="12"/>
                <w:numId w:val="0"/>
              </w:numPr>
              <w:spacing w:before="120" w:line="360" w:lineRule="auto"/>
              <w:rPr>
                <w:rFonts w:ascii="David" w:hAnsi="David"/>
                <w:rtl/>
              </w:rPr>
            </w:pPr>
            <w:r w:rsidRPr="00ED14CA">
              <w:rPr>
                <w:rFonts w:ascii="David" w:hAnsi="David" w:hint="eastAsia"/>
                <w:rtl/>
              </w:rPr>
              <w:t>חברה</w:t>
            </w:r>
            <w:r w:rsidRPr="00ED14CA">
              <w:rPr>
                <w:rFonts w:ascii="David" w:hAnsi="David"/>
                <w:rtl/>
              </w:rPr>
              <w:t xml:space="preserve"> אחרת שהוסמכה על ידינו להציע ולספק את השירותים </w:t>
            </w:r>
            <w:r w:rsidRPr="00ED14CA">
              <w:rPr>
                <w:rFonts w:ascii="David" w:hAnsi="David" w:hint="eastAsia"/>
                <w:rtl/>
              </w:rPr>
              <w:t>המפורטים</w:t>
            </w:r>
            <w:r w:rsidRPr="00ED14CA">
              <w:rPr>
                <w:rFonts w:ascii="David" w:hAnsi="David"/>
                <w:rtl/>
              </w:rPr>
              <w:t xml:space="preserve"> </w:t>
            </w:r>
            <w:r w:rsidRPr="00ED14CA">
              <w:rPr>
                <w:rFonts w:ascii="David" w:hAnsi="David" w:hint="eastAsia"/>
                <w:rtl/>
              </w:rPr>
              <w:t>מעלה</w:t>
            </w:r>
            <w:r w:rsidRPr="00ED14CA">
              <w:rPr>
                <w:rFonts w:ascii="David" w:hAnsi="David"/>
                <w:rtl/>
              </w:rPr>
              <w:t>.</w:t>
            </w:r>
          </w:p>
          <w:p w14:paraId="3D6EE8DB" w14:textId="77777777" w:rsidR="0051108E" w:rsidRPr="00ED14CA" w:rsidRDefault="0051108E" w:rsidP="004B4AF0">
            <w:pPr>
              <w:pStyle w:val="2-"/>
              <w:numPr>
                <w:ilvl w:val="0"/>
                <w:numId w:val="0"/>
              </w:numPr>
              <w:spacing w:before="0"/>
              <w:rPr>
                <w:b w:val="0"/>
                <w:bCs w:val="0"/>
                <w:rtl/>
              </w:rPr>
            </w:pPr>
            <w:r w:rsidRPr="00ED14CA">
              <w:rPr>
                <w:rFonts w:hint="eastAsia"/>
                <w:b w:val="0"/>
                <w:bCs w:val="0"/>
                <w:rtl/>
              </w:rPr>
              <w:t>יש</w:t>
            </w:r>
            <w:r w:rsidRPr="00ED14CA">
              <w:rPr>
                <w:b w:val="0"/>
                <w:bCs w:val="0"/>
                <w:rtl/>
              </w:rPr>
              <w:t xml:space="preserve"> לפרט את שם ההחברה – __________________________ (להלן: "</w:t>
            </w:r>
            <w:r w:rsidRPr="00ED14CA">
              <w:rPr>
                <w:rFonts w:hint="eastAsia"/>
                <w:rtl/>
              </w:rPr>
              <w:t>המשווק</w:t>
            </w:r>
            <w:r w:rsidRPr="00ED14CA">
              <w:rPr>
                <w:b w:val="0"/>
                <w:bCs w:val="0"/>
                <w:rtl/>
              </w:rPr>
              <w:t>")</w:t>
            </w:r>
          </w:p>
        </w:tc>
      </w:tr>
    </w:tbl>
    <w:p w14:paraId="77D31D54" w14:textId="0D332C6E" w:rsidR="0051108E" w:rsidRPr="00ED14CA" w:rsidRDefault="0051108E" w:rsidP="00E21E78">
      <w:pPr>
        <w:pStyle w:val="2-"/>
        <w:numPr>
          <w:ilvl w:val="0"/>
          <w:numId w:val="71"/>
        </w:numPr>
        <w:spacing w:before="120" w:after="120"/>
        <w:ind w:left="714" w:hanging="357"/>
        <w:rPr>
          <w:b w:val="0"/>
          <w:bCs w:val="0"/>
        </w:rPr>
      </w:pPr>
      <w:r w:rsidRPr="00ED14CA">
        <w:rPr>
          <w:rFonts w:hint="eastAsia"/>
          <w:b w:val="0"/>
          <w:bCs w:val="0"/>
          <w:rtl/>
        </w:rPr>
        <w:t>ככל</w:t>
      </w:r>
      <w:r w:rsidRPr="00ED14CA">
        <w:rPr>
          <w:b w:val="0"/>
          <w:bCs w:val="0"/>
          <w:rtl/>
        </w:rPr>
        <w:t xml:space="preserve"> </w:t>
      </w:r>
      <w:r w:rsidRPr="00ED14CA">
        <w:rPr>
          <w:rFonts w:hint="eastAsia"/>
          <w:b w:val="0"/>
          <w:bCs w:val="0"/>
          <w:rtl/>
        </w:rPr>
        <w:t>ש</w:t>
      </w:r>
      <w:r w:rsidRPr="00ED14CA">
        <w:rPr>
          <w:b w:val="0"/>
          <w:bCs w:val="0"/>
          <w:rtl/>
        </w:rPr>
        <w:t xml:space="preserve">השירות מוצע על ידי היצרן, </w:t>
      </w:r>
      <w:r w:rsidRPr="00ED14CA">
        <w:rPr>
          <w:rFonts w:hint="eastAsia"/>
          <w:b w:val="0"/>
          <w:bCs w:val="0"/>
          <w:rtl/>
        </w:rPr>
        <w:t>אני</w:t>
      </w:r>
      <w:r w:rsidRPr="00ED14CA">
        <w:rPr>
          <w:b w:val="0"/>
          <w:bCs w:val="0"/>
          <w:rtl/>
        </w:rPr>
        <w:t xml:space="preserve"> מתחייב כי </w:t>
      </w:r>
      <w:r w:rsidRPr="00ED14CA">
        <w:rPr>
          <w:rFonts w:hint="eastAsia"/>
          <w:b w:val="0"/>
          <w:bCs w:val="0"/>
          <w:rtl/>
        </w:rPr>
        <w:t>אני</w:t>
      </w:r>
      <w:r w:rsidRPr="00ED14CA">
        <w:rPr>
          <w:b w:val="0"/>
          <w:bCs w:val="0"/>
          <w:rtl/>
        </w:rPr>
        <w:t xml:space="preserve"> בעל הזכויות המלאות למכור את השירות, </w:t>
      </w:r>
      <w:r w:rsidRPr="00ED14CA">
        <w:rPr>
          <w:rFonts w:hint="eastAsia"/>
          <w:b w:val="0"/>
          <w:bCs w:val="0"/>
          <w:rtl/>
        </w:rPr>
        <w:t>להתחייב</w:t>
      </w:r>
      <w:r w:rsidRPr="00ED14CA">
        <w:rPr>
          <w:b w:val="0"/>
          <w:bCs w:val="0"/>
          <w:rtl/>
        </w:rPr>
        <w:t xml:space="preserve"> </w:t>
      </w:r>
      <w:r w:rsidRPr="00ED14CA">
        <w:rPr>
          <w:rFonts w:hint="eastAsia"/>
          <w:b w:val="0"/>
          <w:bCs w:val="0"/>
          <w:rtl/>
        </w:rPr>
        <w:t>לדרישות</w:t>
      </w:r>
      <w:r w:rsidRPr="00ED14CA">
        <w:rPr>
          <w:b w:val="0"/>
          <w:bCs w:val="0"/>
          <w:rtl/>
        </w:rPr>
        <w:t xml:space="preserve"> </w:t>
      </w:r>
      <w:r w:rsidRPr="00ED14CA">
        <w:rPr>
          <w:rFonts w:hint="eastAsia"/>
          <w:b w:val="0"/>
          <w:bCs w:val="0"/>
          <w:rtl/>
        </w:rPr>
        <w:t>המפורטות</w:t>
      </w:r>
      <w:r w:rsidRPr="00ED14CA">
        <w:rPr>
          <w:b w:val="0"/>
          <w:bCs w:val="0"/>
          <w:rtl/>
        </w:rPr>
        <w:t xml:space="preserve"> </w:t>
      </w:r>
      <w:r w:rsidRPr="00ED14CA">
        <w:rPr>
          <w:rFonts w:hint="eastAsia"/>
          <w:b w:val="0"/>
          <w:bCs w:val="0"/>
          <w:rtl/>
        </w:rPr>
        <w:t>בנספחים</w:t>
      </w:r>
      <w:r w:rsidRPr="00ED14CA">
        <w:rPr>
          <w:b w:val="0"/>
          <w:bCs w:val="0"/>
          <w:rtl/>
        </w:rPr>
        <w:t xml:space="preserve"> </w:t>
      </w:r>
      <w:r w:rsidRPr="00ED14CA">
        <w:rPr>
          <w:rFonts w:hint="eastAsia"/>
          <w:b w:val="0"/>
          <w:bCs w:val="0"/>
          <w:rtl/>
        </w:rPr>
        <w:t>ג</w:t>
      </w:r>
      <w:r w:rsidRPr="00ED14CA">
        <w:rPr>
          <w:b w:val="0"/>
          <w:bCs w:val="0"/>
          <w:rtl/>
        </w:rPr>
        <w:t>'1 ("</w:t>
      </w:r>
      <w:r w:rsidRPr="00ED14CA">
        <w:rPr>
          <w:rFonts w:hint="eastAsia"/>
          <w:rtl/>
        </w:rPr>
        <w:t>עיבוד</w:t>
      </w:r>
      <w:r w:rsidRPr="00ED14CA">
        <w:rPr>
          <w:rtl/>
        </w:rPr>
        <w:t xml:space="preserve"> מידע עבור שירותים בתצורת תכנה כשירות </w:t>
      </w:r>
      <w:r w:rsidRPr="00ED14CA">
        <w:t>(SaaS)</w:t>
      </w:r>
      <w:r w:rsidRPr="00ED14CA">
        <w:rPr>
          <w:b w:val="0"/>
          <w:bCs w:val="0"/>
          <w:rtl/>
        </w:rPr>
        <w:t xml:space="preserve">") </w:t>
      </w:r>
      <w:r w:rsidRPr="00ED14CA">
        <w:rPr>
          <w:rFonts w:hint="eastAsia"/>
          <w:b w:val="0"/>
          <w:bCs w:val="0"/>
          <w:rtl/>
        </w:rPr>
        <w:t>ו</w:t>
      </w:r>
      <w:r w:rsidRPr="00ED14CA">
        <w:rPr>
          <w:b w:val="0"/>
          <w:bCs w:val="0"/>
          <w:rtl/>
        </w:rPr>
        <w:t>-ד'1 ("</w:t>
      </w:r>
      <w:r w:rsidRPr="00ED14CA">
        <w:rPr>
          <w:rFonts w:hint="eastAsia"/>
          <w:rtl/>
        </w:rPr>
        <w:t>אבטחה</w:t>
      </w:r>
      <w:r w:rsidRPr="00ED14CA">
        <w:rPr>
          <w:rtl/>
        </w:rPr>
        <w:t xml:space="preserve"> וסייבר עבור שירותים בתצורת תכנה כשירות </w:t>
      </w:r>
      <w:r w:rsidRPr="00ED14CA">
        <w:t>(SaaS</w:t>
      </w:r>
      <w:r w:rsidRPr="00ED14CA">
        <w:rPr>
          <w:b w:val="0"/>
          <w:bCs w:val="0"/>
        </w:rPr>
        <w:t>)</w:t>
      </w:r>
      <w:r w:rsidRPr="00ED14CA">
        <w:rPr>
          <w:b w:val="0"/>
          <w:bCs w:val="0"/>
          <w:rtl/>
        </w:rPr>
        <w:t xml:space="preserve">") </w:t>
      </w:r>
      <w:r w:rsidRPr="00ED14CA">
        <w:rPr>
          <w:rFonts w:hint="eastAsia"/>
          <w:b w:val="0"/>
          <w:bCs w:val="0"/>
          <w:rtl/>
        </w:rPr>
        <w:t>שבפרק</w:t>
      </w:r>
      <w:r w:rsidRPr="00ED14CA">
        <w:rPr>
          <w:b w:val="0"/>
          <w:bCs w:val="0"/>
          <w:rtl/>
        </w:rPr>
        <w:t xml:space="preserve"> 3 </w:t>
      </w:r>
      <w:r w:rsidRPr="00ED14CA">
        <w:rPr>
          <w:rFonts w:hint="eastAsia"/>
          <w:b w:val="0"/>
          <w:bCs w:val="0"/>
          <w:rtl/>
        </w:rPr>
        <w:t>למכרז</w:t>
      </w:r>
      <w:r w:rsidRPr="00ED14CA">
        <w:rPr>
          <w:b w:val="0"/>
          <w:bCs w:val="0"/>
          <w:rtl/>
        </w:rPr>
        <w:t xml:space="preserve"> מרכזי מספר 01-2022 להוספת שירותים לשוק הדיגיטלי הממשלתי בגרסתו העדכנית, המפורסמת </w:t>
      </w:r>
      <w:hyperlink r:id="rId11" w:history="1">
        <w:r w:rsidRPr="00ED14CA">
          <w:rPr>
            <w:rStyle w:val="Hyperlink"/>
            <w:rFonts w:hint="eastAsia"/>
            <w:b w:val="0"/>
            <w:bCs w:val="0"/>
            <w:rtl/>
          </w:rPr>
          <w:t>באתר</w:t>
        </w:r>
        <w:r w:rsidRPr="00ED14CA">
          <w:rPr>
            <w:rStyle w:val="Hyperlink"/>
            <w:b w:val="0"/>
            <w:bCs w:val="0"/>
            <w:rtl/>
          </w:rPr>
          <w:t xml:space="preserve"> </w:t>
        </w:r>
        <w:r w:rsidRPr="00ED14CA">
          <w:rPr>
            <w:rStyle w:val="Hyperlink"/>
            <w:rFonts w:hint="eastAsia"/>
            <w:b w:val="0"/>
            <w:bCs w:val="0"/>
            <w:rtl/>
          </w:rPr>
          <w:t>מינהל</w:t>
        </w:r>
        <w:r w:rsidRPr="00ED14CA">
          <w:rPr>
            <w:rStyle w:val="Hyperlink"/>
            <w:b w:val="0"/>
            <w:bCs w:val="0"/>
            <w:rtl/>
          </w:rPr>
          <w:t xml:space="preserve"> הרכש הממשלתי</w:t>
        </w:r>
      </w:hyperlink>
      <w:r w:rsidRPr="00ED14CA">
        <w:rPr>
          <w:b w:val="0"/>
          <w:bCs w:val="0"/>
          <w:rtl/>
        </w:rPr>
        <w:t xml:space="preserve"> (להלן: "</w:t>
      </w:r>
      <w:r w:rsidRPr="00ED14CA">
        <w:rPr>
          <w:rFonts w:hint="eastAsia"/>
          <w:rtl/>
        </w:rPr>
        <w:t>המכרז</w:t>
      </w:r>
      <w:r w:rsidRPr="00ED14CA">
        <w:rPr>
          <w:b w:val="0"/>
          <w:bCs w:val="0"/>
          <w:rtl/>
        </w:rPr>
        <w:t xml:space="preserve">"), </w:t>
      </w:r>
      <w:r w:rsidRPr="00ED14CA">
        <w:rPr>
          <w:rFonts w:hint="eastAsia"/>
          <w:b w:val="0"/>
          <w:bCs w:val="0"/>
          <w:rtl/>
        </w:rPr>
        <w:t>וכן</w:t>
      </w:r>
      <w:r w:rsidRPr="00ED14CA">
        <w:rPr>
          <w:b w:val="0"/>
          <w:bCs w:val="0"/>
          <w:rtl/>
        </w:rPr>
        <w:t xml:space="preserve"> </w:t>
      </w:r>
      <w:r w:rsidRPr="00ED14CA">
        <w:rPr>
          <w:rFonts w:hint="eastAsia"/>
          <w:b w:val="0"/>
          <w:bCs w:val="0"/>
          <w:rtl/>
        </w:rPr>
        <w:t>למפורט</w:t>
      </w:r>
      <w:r w:rsidRPr="00ED14CA">
        <w:rPr>
          <w:b w:val="0"/>
          <w:bCs w:val="0"/>
          <w:rtl/>
        </w:rPr>
        <w:t xml:space="preserve"> </w:t>
      </w:r>
      <w:r w:rsidRPr="00ED14CA">
        <w:rPr>
          <w:rFonts w:hint="eastAsia"/>
          <w:b w:val="0"/>
          <w:bCs w:val="0"/>
          <w:rtl/>
        </w:rPr>
        <w:t>בסעיפים</w:t>
      </w:r>
      <w:r w:rsidRPr="00ED14CA">
        <w:rPr>
          <w:b w:val="0"/>
          <w:bCs w:val="0"/>
          <w:rtl/>
        </w:rPr>
        <w:t xml:space="preserve"> </w:t>
      </w:r>
      <w:r w:rsidRPr="00ED14CA">
        <w:rPr>
          <w:b w:val="0"/>
          <w:bCs w:val="0"/>
          <w:rtl/>
        </w:rPr>
        <w:fldChar w:fldCharType="begin"/>
      </w:r>
      <w:r w:rsidRPr="00ED14CA">
        <w:rPr>
          <w:b w:val="0"/>
          <w:bCs w:val="0"/>
          <w:rtl/>
        </w:rPr>
        <w:instrText xml:space="preserve"> </w:instrText>
      </w:r>
      <w:r w:rsidRPr="00ED14CA">
        <w:rPr>
          <w:b w:val="0"/>
          <w:bCs w:val="0"/>
        </w:rPr>
        <w:instrText>REF</w:instrText>
      </w:r>
      <w:r w:rsidRPr="00ED14CA">
        <w:rPr>
          <w:b w:val="0"/>
          <w:bCs w:val="0"/>
          <w:rtl/>
        </w:rPr>
        <w:instrText xml:space="preserve"> _</w:instrText>
      </w:r>
      <w:r w:rsidRPr="00ED14CA">
        <w:rPr>
          <w:b w:val="0"/>
          <w:bCs w:val="0"/>
        </w:rPr>
        <w:instrText>Ref142468167 \r \h</w:instrText>
      </w:r>
      <w:r w:rsidRPr="00ED14CA">
        <w:rPr>
          <w:b w:val="0"/>
          <w:bCs w:val="0"/>
          <w:rtl/>
        </w:rPr>
        <w:instrText xml:space="preserve"> </w:instrText>
      </w:r>
      <w:r w:rsidR="007B29D5" w:rsidRPr="00ED14CA">
        <w:rPr>
          <w:b w:val="0"/>
          <w:bCs w:val="0"/>
          <w:rtl/>
        </w:rPr>
        <w:instrText xml:space="preserve"> \* </w:instrText>
      </w:r>
      <w:r w:rsidR="007B29D5" w:rsidRPr="00ED14CA">
        <w:rPr>
          <w:b w:val="0"/>
          <w:bCs w:val="0"/>
        </w:rPr>
        <w:instrText>MERGEFORMAT</w:instrText>
      </w:r>
      <w:r w:rsidR="007B29D5" w:rsidRPr="00ED14CA">
        <w:rPr>
          <w:b w:val="0"/>
          <w:bCs w:val="0"/>
          <w:rtl/>
        </w:rPr>
        <w:instrText xml:space="preserve"> </w:instrText>
      </w:r>
      <w:r w:rsidRPr="00ED14CA">
        <w:rPr>
          <w:b w:val="0"/>
          <w:bCs w:val="0"/>
          <w:rtl/>
        </w:rPr>
      </w:r>
      <w:r w:rsidRPr="00ED14CA">
        <w:rPr>
          <w:b w:val="0"/>
          <w:bCs w:val="0"/>
          <w:rtl/>
        </w:rPr>
        <w:fldChar w:fldCharType="separate"/>
      </w:r>
      <w:r w:rsidR="00251E31" w:rsidRPr="00ED14CA">
        <w:rPr>
          <w:b w:val="0"/>
          <w:bCs w:val="0"/>
          <w:cs/>
        </w:rPr>
        <w:t>‎</w:t>
      </w:r>
      <w:r w:rsidR="00251E31" w:rsidRPr="00ED14CA">
        <w:rPr>
          <w:b w:val="0"/>
          <w:bCs w:val="0"/>
        </w:rPr>
        <w:t>4.2</w:t>
      </w:r>
      <w:r w:rsidRPr="00ED14CA">
        <w:rPr>
          <w:b w:val="0"/>
          <w:bCs w:val="0"/>
          <w:rtl/>
        </w:rPr>
        <w:fldChar w:fldCharType="end"/>
      </w:r>
      <w:r w:rsidRPr="00ED14CA">
        <w:rPr>
          <w:b w:val="0"/>
          <w:bCs w:val="0"/>
          <w:rtl/>
        </w:rPr>
        <w:t>-</w:t>
      </w:r>
      <w:r w:rsidRPr="00ED14CA">
        <w:rPr>
          <w:b w:val="0"/>
          <w:bCs w:val="0"/>
          <w:rtl/>
        </w:rPr>
        <w:fldChar w:fldCharType="begin"/>
      </w:r>
      <w:r w:rsidRPr="00ED14CA">
        <w:rPr>
          <w:b w:val="0"/>
          <w:bCs w:val="0"/>
          <w:rtl/>
        </w:rPr>
        <w:instrText xml:space="preserve"> </w:instrText>
      </w:r>
      <w:r w:rsidRPr="00ED14CA">
        <w:rPr>
          <w:b w:val="0"/>
          <w:bCs w:val="0"/>
        </w:rPr>
        <w:instrText>REF</w:instrText>
      </w:r>
      <w:r w:rsidRPr="00ED14CA">
        <w:rPr>
          <w:b w:val="0"/>
          <w:bCs w:val="0"/>
          <w:rtl/>
        </w:rPr>
        <w:instrText xml:space="preserve"> _</w:instrText>
      </w:r>
      <w:r w:rsidRPr="00ED14CA">
        <w:rPr>
          <w:b w:val="0"/>
          <w:bCs w:val="0"/>
        </w:rPr>
        <w:instrText>Ref142468176 \r \h</w:instrText>
      </w:r>
      <w:r w:rsidRPr="00ED14CA">
        <w:rPr>
          <w:b w:val="0"/>
          <w:bCs w:val="0"/>
          <w:rtl/>
        </w:rPr>
        <w:instrText xml:space="preserve"> </w:instrText>
      </w:r>
      <w:r w:rsidR="007B29D5" w:rsidRPr="00ED14CA">
        <w:rPr>
          <w:b w:val="0"/>
          <w:bCs w:val="0"/>
          <w:rtl/>
        </w:rPr>
        <w:instrText xml:space="preserve"> \* </w:instrText>
      </w:r>
      <w:r w:rsidR="007B29D5" w:rsidRPr="00ED14CA">
        <w:rPr>
          <w:b w:val="0"/>
          <w:bCs w:val="0"/>
        </w:rPr>
        <w:instrText>MERGEFORMAT</w:instrText>
      </w:r>
      <w:r w:rsidR="007B29D5" w:rsidRPr="00ED14CA">
        <w:rPr>
          <w:b w:val="0"/>
          <w:bCs w:val="0"/>
          <w:rtl/>
        </w:rPr>
        <w:instrText xml:space="preserve"> </w:instrText>
      </w:r>
      <w:r w:rsidRPr="00ED14CA">
        <w:rPr>
          <w:b w:val="0"/>
          <w:bCs w:val="0"/>
          <w:rtl/>
        </w:rPr>
      </w:r>
      <w:r w:rsidRPr="00ED14CA">
        <w:rPr>
          <w:b w:val="0"/>
          <w:bCs w:val="0"/>
          <w:rtl/>
        </w:rPr>
        <w:fldChar w:fldCharType="separate"/>
      </w:r>
      <w:r w:rsidR="00251E31" w:rsidRPr="00ED14CA">
        <w:rPr>
          <w:b w:val="0"/>
          <w:bCs w:val="0"/>
          <w:cs/>
        </w:rPr>
        <w:t>‎</w:t>
      </w:r>
      <w:r w:rsidR="00251E31" w:rsidRPr="00ED14CA">
        <w:rPr>
          <w:b w:val="0"/>
          <w:bCs w:val="0"/>
        </w:rPr>
        <w:t>4.6</w:t>
      </w:r>
      <w:r w:rsidRPr="00ED14CA">
        <w:rPr>
          <w:b w:val="0"/>
          <w:bCs w:val="0"/>
          <w:rtl/>
        </w:rPr>
        <w:fldChar w:fldCharType="end"/>
      </w:r>
      <w:r w:rsidRPr="00ED14CA">
        <w:rPr>
          <w:b w:val="0"/>
          <w:bCs w:val="0"/>
          <w:rtl/>
        </w:rPr>
        <w:t xml:space="preserve"> </w:t>
      </w:r>
      <w:r w:rsidRPr="00ED14CA">
        <w:rPr>
          <w:rFonts w:hint="eastAsia"/>
          <w:b w:val="0"/>
          <w:bCs w:val="0"/>
          <w:rtl/>
        </w:rPr>
        <w:t>להלן</w:t>
      </w:r>
      <w:r w:rsidRPr="00ED14CA">
        <w:rPr>
          <w:b w:val="0"/>
          <w:bCs w:val="0"/>
          <w:rtl/>
        </w:rPr>
        <w:t>.</w:t>
      </w:r>
    </w:p>
    <w:p w14:paraId="7919063D" w14:textId="77777777" w:rsidR="0051108E" w:rsidRPr="00ED14CA" w:rsidRDefault="0051108E" w:rsidP="00E21E78">
      <w:pPr>
        <w:pStyle w:val="2-"/>
        <w:numPr>
          <w:ilvl w:val="0"/>
          <w:numId w:val="71"/>
        </w:numPr>
        <w:spacing w:before="120" w:after="120"/>
        <w:ind w:left="714" w:hanging="357"/>
        <w:rPr>
          <w:b w:val="0"/>
          <w:bCs w:val="0"/>
          <w:rtl/>
        </w:rPr>
      </w:pPr>
      <w:r w:rsidRPr="00ED14CA">
        <w:rPr>
          <w:b w:val="0"/>
          <w:bCs w:val="0"/>
          <w:rtl/>
        </w:rPr>
        <w:t xml:space="preserve">ככל </w:t>
      </w:r>
      <w:r w:rsidRPr="00ED14CA">
        <w:rPr>
          <w:rFonts w:hint="eastAsia"/>
          <w:b w:val="0"/>
          <w:bCs w:val="0"/>
          <w:rtl/>
        </w:rPr>
        <w:t>ש</w:t>
      </w:r>
      <w:r w:rsidRPr="00ED14CA">
        <w:rPr>
          <w:b w:val="0"/>
          <w:bCs w:val="0"/>
          <w:rtl/>
        </w:rPr>
        <w:t xml:space="preserve">השירות מוצע על ידי משווק, אני מצהיר ומתחייב כדלקמן: </w:t>
      </w:r>
    </w:p>
    <w:p w14:paraId="50115390" w14:textId="77777777" w:rsidR="0051108E" w:rsidRPr="00ED14CA" w:rsidRDefault="0051108E" w:rsidP="00E21E78">
      <w:pPr>
        <w:pStyle w:val="3-"/>
        <w:numPr>
          <w:ilvl w:val="1"/>
          <w:numId w:val="72"/>
        </w:numPr>
        <w:spacing w:before="120" w:after="120"/>
        <w:ind w:left="1360" w:hanging="567"/>
        <w:rPr>
          <w:rtl/>
        </w:rPr>
      </w:pPr>
      <w:r w:rsidRPr="00ED14CA">
        <w:rPr>
          <w:rtl/>
        </w:rPr>
        <w:t>המשווק הוא בעל הזכויות המלאות למכור את השירות ולהתחייב לדרישות המפורטות בנספחים ג'1 ["</w:t>
      </w:r>
      <w:r w:rsidRPr="00ED14CA">
        <w:rPr>
          <w:rFonts w:hint="eastAsia"/>
          <w:b/>
          <w:bCs/>
          <w:rtl/>
        </w:rPr>
        <w:t>עיבוד</w:t>
      </w:r>
      <w:r w:rsidRPr="00ED14CA">
        <w:rPr>
          <w:b/>
          <w:bCs/>
          <w:rtl/>
        </w:rPr>
        <w:t xml:space="preserve"> מידע עבור שירותים בתצורת תכנה כשירות </w:t>
      </w:r>
      <w:r w:rsidRPr="00ED14CA">
        <w:rPr>
          <w:b/>
          <w:bCs/>
        </w:rPr>
        <w:t>(SaaS)</w:t>
      </w:r>
      <w:r w:rsidRPr="00ED14CA">
        <w:rPr>
          <w:rtl/>
        </w:rPr>
        <w:t xml:space="preserve">"] </w:t>
      </w:r>
      <w:r w:rsidRPr="00ED14CA">
        <w:rPr>
          <w:rFonts w:hint="eastAsia"/>
          <w:rtl/>
        </w:rPr>
        <w:t>ו</w:t>
      </w:r>
      <w:r w:rsidRPr="00ED14CA">
        <w:rPr>
          <w:rtl/>
        </w:rPr>
        <w:t>-ד'1 ["</w:t>
      </w:r>
      <w:r w:rsidRPr="00ED14CA">
        <w:rPr>
          <w:rFonts w:hint="eastAsia"/>
          <w:b/>
          <w:bCs/>
          <w:rtl/>
        </w:rPr>
        <w:t>אבטחה</w:t>
      </w:r>
      <w:r w:rsidRPr="00ED14CA">
        <w:rPr>
          <w:b/>
          <w:bCs/>
          <w:rtl/>
        </w:rPr>
        <w:t xml:space="preserve"> </w:t>
      </w:r>
      <w:r w:rsidRPr="00ED14CA">
        <w:rPr>
          <w:rFonts w:hint="eastAsia"/>
          <w:b/>
          <w:bCs/>
          <w:rtl/>
        </w:rPr>
        <w:t>וסייבר</w:t>
      </w:r>
      <w:r w:rsidRPr="00ED14CA">
        <w:rPr>
          <w:b/>
          <w:bCs/>
          <w:rtl/>
        </w:rPr>
        <w:t xml:space="preserve"> עבור שירותים בתצורת תכנה כשירות </w:t>
      </w:r>
      <w:r w:rsidRPr="00ED14CA">
        <w:rPr>
          <w:b/>
          <w:bCs/>
        </w:rPr>
        <w:t>(SaaS)</w:t>
      </w:r>
      <w:r w:rsidRPr="00ED14CA">
        <w:rPr>
          <w:rtl/>
        </w:rPr>
        <w:t xml:space="preserve">"] </w:t>
      </w:r>
      <w:r w:rsidRPr="00ED14CA">
        <w:rPr>
          <w:rFonts w:hint="eastAsia"/>
          <w:rtl/>
        </w:rPr>
        <w:t>שבפרק</w:t>
      </w:r>
      <w:r w:rsidRPr="00ED14CA">
        <w:rPr>
          <w:rtl/>
        </w:rPr>
        <w:t xml:space="preserve"> 3 </w:t>
      </w:r>
      <w:r w:rsidRPr="00ED14CA">
        <w:rPr>
          <w:rFonts w:hint="eastAsia"/>
          <w:rtl/>
        </w:rPr>
        <w:t>למסמכי</w:t>
      </w:r>
      <w:r w:rsidRPr="00ED14CA">
        <w:rPr>
          <w:rtl/>
        </w:rPr>
        <w:t xml:space="preserve"> </w:t>
      </w:r>
      <w:r w:rsidRPr="00ED14CA">
        <w:rPr>
          <w:rFonts w:hint="eastAsia"/>
          <w:rtl/>
        </w:rPr>
        <w:t>המכרז</w:t>
      </w:r>
      <w:r w:rsidRPr="00ED14CA">
        <w:rPr>
          <w:rtl/>
        </w:rPr>
        <w:t xml:space="preserve">. </w:t>
      </w:r>
    </w:p>
    <w:p w14:paraId="43BF8976" w14:textId="77777777" w:rsidR="0051108E" w:rsidRPr="00ED14CA" w:rsidRDefault="0051108E" w:rsidP="00E21E78">
      <w:pPr>
        <w:pStyle w:val="3-"/>
        <w:numPr>
          <w:ilvl w:val="1"/>
          <w:numId w:val="72"/>
        </w:numPr>
        <w:spacing w:before="120" w:after="120"/>
        <w:ind w:left="1360" w:hanging="567"/>
        <w:rPr>
          <w:rtl/>
        </w:rPr>
      </w:pPr>
      <w:bookmarkStart w:id="49" w:name="_Ref142468167"/>
      <w:r w:rsidRPr="00ED14CA">
        <w:rPr>
          <w:rtl/>
        </w:rPr>
        <w:t xml:space="preserve">תנאי השימוש בשירות יהיו תנאי השימוש המפורטים </w:t>
      </w:r>
      <w:r w:rsidRPr="00ED14CA">
        <w:rPr>
          <w:rFonts w:hint="eastAsia"/>
          <w:rtl/>
        </w:rPr>
        <w:t>בסעיף</w:t>
      </w:r>
      <w:r w:rsidRPr="00ED14CA">
        <w:rPr>
          <w:rtl/>
        </w:rPr>
        <w:t xml:space="preserve"> 3.10.5 </w:t>
      </w:r>
      <w:r w:rsidRPr="00ED14CA">
        <w:rPr>
          <w:rFonts w:hint="eastAsia"/>
          <w:rtl/>
        </w:rPr>
        <w:t>למסמכי</w:t>
      </w:r>
      <w:r w:rsidRPr="00ED14CA">
        <w:rPr>
          <w:rtl/>
        </w:rPr>
        <w:t xml:space="preserve"> </w:t>
      </w:r>
      <w:r w:rsidRPr="00ED14CA">
        <w:rPr>
          <w:rFonts w:hint="eastAsia"/>
          <w:rtl/>
        </w:rPr>
        <w:t>המכרז</w:t>
      </w:r>
      <w:r w:rsidRPr="00ED14CA">
        <w:rPr>
          <w:rtl/>
        </w:rPr>
        <w:t>.</w:t>
      </w:r>
      <w:bookmarkEnd w:id="49"/>
    </w:p>
    <w:p w14:paraId="26095F04" w14:textId="77777777" w:rsidR="0051108E" w:rsidRPr="00ED14CA" w:rsidRDefault="0051108E" w:rsidP="00E21E78">
      <w:pPr>
        <w:pStyle w:val="3-"/>
        <w:numPr>
          <w:ilvl w:val="1"/>
          <w:numId w:val="72"/>
        </w:numPr>
        <w:spacing w:before="120" w:after="120"/>
        <w:ind w:left="1360" w:hanging="567"/>
      </w:pPr>
      <w:r w:rsidRPr="00ED14CA">
        <w:rPr>
          <w:rFonts w:hint="eastAsia"/>
          <w:rtl/>
        </w:rPr>
        <w:t>השירות</w:t>
      </w:r>
      <w:r w:rsidRPr="00ED14CA">
        <w:rPr>
          <w:rtl/>
        </w:rPr>
        <w:t xml:space="preserve"> יופעל באזור הישראלי עד </w:t>
      </w:r>
      <w:r w:rsidRPr="00ED14CA">
        <w:rPr>
          <w:rFonts w:hint="eastAsia"/>
          <w:rtl/>
        </w:rPr>
        <w:t>ליום</w:t>
      </w:r>
      <w:r w:rsidRPr="00ED14CA">
        <w:rPr>
          <w:rtl/>
        </w:rPr>
        <w:t xml:space="preserve"> 30 בדצמבר 2024  </w:t>
      </w:r>
      <w:r w:rsidRPr="00ED14CA">
        <w:rPr>
          <w:rFonts w:hint="eastAsia"/>
          <w:rtl/>
        </w:rPr>
        <w:t>או</w:t>
      </w:r>
      <w:r w:rsidRPr="00ED14CA">
        <w:rPr>
          <w:rtl/>
        </w:rPr>
        <w:t xml:space="preserve"> </w:t>
      </w:r>
      <w:r w:rsidRPr="00ED14CA">
        <w:rPr>
          <w:rFonts w:hint="eastAsia"/>
          <w:rtl/>
        </w:rPr>
        <w:t>תוך</w:t>
      </w:r>
      <w:r w:rsidRPr="00ED14CA">
        <w:rPr>
          <w:rtl/>
        </w:rPr>
        <w:t xml:space="preserve"> 12 </w:t>
      </w:r>
      <w:r w:rsidRPr="00ED14CA">
        <w:rPr>
          <w:rFonts w:hint="eastAsia"/>
          <w:rtl/>
        </w:rPr>
        <w:t>חודשים</w:t>
      </w:r>
      <w:r w:rsidRPr="00ED14CA">
        <w:rPr>
          <w:rtl/>
        </w:rPr>
        <w:t xml:space="preserve"> </w:t>
      </w:r>
      <w:r w:rsidRPr="00ED14CA">
        <w:rPr>
          <w:rFonts w:hint="eastAsia"/>
          <w:rtl/>
        </w:rPr>
        <w:t>מהמועד</w:t>
      </w:r>
      <w:r w:rsidRPr="00ED14CA">
        <w:rPr>
          <w:rtl/>
        </w:rPr>
        <w:t xml:space="preserve"> </w:t>
      </w:r>
      <w:r w:rsidRPr="00ED14CA">
        <w:rPr>
          <w:rFonts w:hint="eastAsia"/>
          <w:rtl/>
        </w:rPr>
        <w:t>הרשמי</w:t>
      </w:r>
      <w:r w:rsidRPr="00ED14CA">
        <w:rPr>
          <w:rtl/>
        </w:rPr>
        <w:t xml:space="preserve"> </w:t>
      </w:r>
      <w:r w:rsidRPr="00ED14CA">
        <w:rPr>
          <w:rFonts w:hint="eastAsia"/>
          <w:rtl/>
        </w:rPr>
        <w:t>שבו</w:t>
      </w:r>
      <w:r w:rsidRPr="00ED14CA">
        <w:rPr>
          <w:rtl/>
        </w:rPr>
        <w:t xml:space="preserve"> </w:t>
      </w:r>
      <w:r w:rsidRPr="00ED14CA">
        <w:rPr>
          <w:rFonts w:hint="eastAsia"/>
          <w:rtl/>
        </w:rPr>
        <w:t>הופעל</w:t>
      </w:r>
      <w:r w:rsidRPr="00ED14CA">
        <w:rPr>
          <w:rtl/>
        </w:rPr>
        <w:t xml:space="preserve"> </w:t>
      </w:r>
      <w:r w:rsidRPr="00ED14CA">
        <w:rPr>
          <w:rFonts w:hint="eastAsia"/>
          <w:rtl/>
        </w:rPr>
        <w:t>האזור</w:t>
      </w:r>
      <w:r w:rsidRPr="00ED14CA">
        <w:rPr>
          <w:rtl/>
        </w:rPr>
        <w:t xml:space="preserve"> </w:t>
      </w:r>
      <w:r w:rsidRPr="00ED14CA">
        <w:rPr>
          <w:rFonts w:hint="eastAsia"/>
          <w:rtl/>
        </w:rPr>
        <w:t>הישראלי</w:t>
      </w:r>
      <w:r w:rsidRPr="00ED14CA">
        <w:rPr>
          <w:rtl/>
        </w:rPr>
        <w:t xml:space="preserve"> </w:t>
      </w:r>
      <w:r w:rsidRPr="00ED14CA">
        <w:rPr>
          <w:rFonts w:hint="eastAsia"/>
          <w:rtl/>
        </w:rPr>
        <w:t>על</w:t>
      </w:r>
      <w:r w:rsidRPr="00ED14CA">
        <w:rPr>
          <w:rtl/>
        </w:rPr>
        <w:t xml:space="preserve"> </w:t>
      </w:r>
      <w:r w:rsidRPr="00ED14CA">
        <w:rPr>
          <w:rFonts w:hint="eastAsia"/>
          <w:rtl/>
        </w:rPr>
        <w:t>ידי</w:t>
      </w:r>
      <w:r w:rsidRPr="00ED14CA">
        <w:rPr>
          <w:rtl/>
        </w:rPr>
        <w:t xml:space="preserve"> </w:t>
      </w:r>
      <w:r w:rsidRPr="00ED14CA">
        <w:rPr>
          <w:rFonts w:hint="eastAsia"/>
          <w:rtl/>
        </w:rPr>
        <w:t>ספק</w:t>
      </w:r>
      <w:r w:rsidRPr="00ED14CA">
        <w:rPr>
          <w:rtl/>
        </w:rPr>
        <w:t xml:space="preserve"> </w:t>
      </w:r>
      <w:r w:rsidRPr="00ED14CA">
        <w:rPr>
          <w:rFonts w:hint="eastAsia"/>
          <w:rtl/>
        </w:rPr>
        <w:t>הענן</w:t>
      </w:r>
      <w:r w:rsidRPr="00ED14CA">
        <w:rPr>
          <w:rtl/>
        </w:rPr>
        <w:t xml:space="preserve">, </w:t>
      </w:r>
      <w:r w:rsidRPr="00ED14CA">
        <w:rPr>
          <w:rFonts w:hint="eastAsia"/>
          <w:rtl/>
        </w:rPr>
        <w:t>לפי</w:t>
      </w:r>
      <w:r w:rsidRPr="00ED14CA">
        <w:rPr>
          <w:rtl/>
        </w:rPr>
        <w:t xml:space="preserve"> </w:t>
      </w:r>
      <w:r w:rsidRPr="00ED14CA">
        <w:rPr>
          <w:rFonts w:hint="eastAsia"/>
          <w:rtl/>
        </w:rPr>
        <w:t>המאוחר</w:t>
      </w:r>
      <w:r w:rsidRPr="00ED14CA">
        <w:rPr>
          <w:rtl/>
        </w:rPr>
        <w:t xml:space="preserve"> </w:t>
      </w:r>
      <w:r w:rsidRPr="00ED14CA">
        <w:rPr>
          <w:rFonts w:hint="eastAsia"/>
          <w:rtl/>
        </w:rPr>
        <w:t>מביניהם</w:t>
      </w:r>
      <w:r w:rsidRPr="00ED14CA">
        <w:rPr>
          <w:rtl/>
        </w:rPr>
        <w:t xml:space="preserve"> ("</w:t>
      </w:r>
      <w:r w:rsidRPr="00ED14CA">
        <w:rPr>
          <w:rFonts w:hint="eastAsia"/>
          <w:b/>
          <w:bCs/>
          <w:rtl/>
        </w:rPr>
        <w:t>מועד</w:t>
      </w:r>
      <w:r w:rsidRPr="00ED14CA">
        <w:rPr>
          <w:b/>
          <w:bCs/>
          <w:rtl/>
        </w:rPr>
        <w:t xml:space="preserve"> </w:t>
      </w:r>
      <w:r w:rsidRPr="00ED14CA">
        <w:rPr>
          <w:rFonts w:hint="eastAsia"/>
          <w:b/>
          <w:bCs/>
          <w:rtl/>
        </w:rPr>
        <w:t>פריסת</w:t>
      </w:r>
      <w:r w:rsidRPr="00ED14CA">
        <w:rPr>
          <w:b/>
          <w:bCs/>
          <w:rtl/>
        </w:rPr>
        <w:t xml:space="preserve"> </w:t>
      </w:r>
      <w:r w:rsidRPr="00ED14CA">
        <w:rPr>
          <w:rFonts w:hint="eastAsia"/>
          <w:b/>
          <w:bCs/>
          <w:rtl/>
        </w:rPr>
        <w:t>השירות</w:t>
      </w:r>
      <w:r w:rsidRPr="00ED14CA">
        <w:rPr>
          <w:b/>
          <w:bCs/>
          <w:rtl/>
        </w:rPr>
        <w:t xml:space="preserve"> </w:t>
      </w:r>
      <w:r w:rsidRPr="00ED14CA">
        <w:rPr>
          <w:rFonts w:hint="eastAsia"/>
          <w:b/>
          <w:bCs/>
          <w:rtl/>
        </w:rPr>
        <w:t>באזור</w:t>
      </w:r>
      <w:r w:rsidRPr="00ED14CA">
        <w:rPr>
          <w:b/>
          <w:bCs/>
          <w:rtl/>
        </w:rPr>
        <w:t xml:space="preserve"> </w:t>
      </w:r>
      <w:r w:rsidRPr="00ED14CA">
        <w:rPr>
          <w:rFonts w:hint="eastAsia"/>
          <w:b/>
          <w:bCs/>
          <w:rtl/>
        </w:rPr>
        <w:t>הישראלי</w:t>
      </w:r>
      <w:r w:rsidRPr="00ED14CA">
        <w:rPr>
          <w:rtl/>
        </w:rPr>
        <w:t xml:space="preserve">"). </w:t>
      </w:r>
    </w:p>
    <w:p w14:paraId="508EEC8D" w14:textId="77777777" w:rsidR="0051108E" w:rsidRPr="00ED14CA" w:rsidRDefault="0051108E" w:rsidP="00E21E78">
      <w:pPr>
        <w:pStyle w:val="3-"/>
        <w:numPr>
          <w:ilvl w:val="1"/>
          <w:numId w:val="72"/>
        </w:numPr>
        <w:spacing w:before="120" w:after="120"/>
        <w:ind w:left="1360" w:hanging="567"/>
      </w:pPr>
      <w:r w:rsidRPr="00ED14CA">
        <w:rPr>
          <w:rFonts w:hint="eastAsia"/>
          <w:rtl/>
        </w:rPr>
        <w:t>עד</w:t>
      </w:r>
      <w:r w:rsidRPr="00ED14CA">
        <w:rPr>
          <w:rtl/>
        </w:rPr>
        <w:t xml:space="preserve"> למועד פריסת השירות באזור הישראלי, </w:t>
      </w:r>
      <w:r w:rsidRPr="00ED14CA">
        <w:rPr>
          <w:rFonts w:hint="eastAsia"/>
          <w:rtl/>
        </w:rPr>
        <w:t>ניתן</w:t>
      </w:r>
      <w:r w:rsidRPr="00ED14CA">
        <w:rPr>
          <w:rtl/>
        </w:rPr>
        <w:t xml:space="preserve"> </w:t>
      </w:r>
      <w:r w:rsidRPr="00ED14CA">
        <w:rPr>
          <w:rFonts w:hint="eastAsia"/>
          <w:rtl/>
        </w:rPr>
        <w:t>יהיה</w:t>
      </w:r>
      <w:r w:rsidRPr="00ED14CA">
        <w:rPr>
          <w:rtl/>
        </w:rPr>
        <w:t xml:space="preserve"> לספק את השירות באזור חו"ל או באזור הגדול ביותר של ספק הענן </w:t>
      </w:r>
      <w:r w:rsidRPr="00ED14CA">
        <w:rPr>
          <w:rFonts w:hint="eastAsia"/>
          <w:rtl/>
        </w:rPr>
        <w:t>ש</w:t>
      </w:r>
      <w:r w:rsidRPr="00ED14CA">
        <w:rPr>
          <w:rtl/>
        </w:rPr>
        <w:t xml:space="preserve">בו מופעל השירות בתחומי האיחוד האירופי, בהתאם לאמור בסעיף 3.6.3.2 למסמכי המכרז, בשינויים המחויבים. </w:t>
      </w:r>
    </w:p>
    <w:p w14:paraId="1615BDBC" w14:textId="77777777" w:rsidR="0051108E" w:rsidRPr="00ED14CA" w:rsidRDefault="0051108E" w:rsidP="00E21E78">
      <w:pPr>
        <w:pStyle w:val="3-"/>
        <w:numPr>
          <w:ilvl w:val="1"/>
          <w:numId w:val="72"/>
        </w:numPr>
        <w:spacing w:before="120" w:after="120"/>
        <w:ind w:left="1360" w:hanging="567"/>
      </w:pPr>
      <w:r w:rsidRPr="00ED14CA">
        <w:rPr>
          <w:rFonts w:hint="eastAsia"/>
          <w:rtl/>
        </w:rPr>
        <w:t>עם</w:t>
      </w:r>
      <w:r w:rsidRPr="00ED14CA">
        <w:rPr>
          <w:rtl/>
        </w:rPr>
        <w:t xml:space="preserve"> </w:t>
      </w:r>
      <w:r w:rsidRPr="00ED14CA">
        <w:rPr>
          <w:rFonts w:hint="eastAsia"/>
          <w:rtl/>
        </w:rPr>
        <w:t>הפעלת</w:t>
      </w:r>
      <w:r w:rsidRPr="00ED14CA">
        <w:rPr>
          <w:rtl/>
        </w:rPr>
        <w:t xml:space="preserve"> </w:t>
      </w:r>
      <w:r w:rsidRPr="00ED14CA">
        <w:rPr>
          <w:rFonts w:hint="eastAsia"/>
          <w:rtl/>
        </w:rPr>
        <w:t>השירות</w:t>
      </w:r>
      <w:r w:rsidRPr="00ED14CA">
        <w:rPr>
          <w:rtl/>
        </w:rPr>
        <w:t xml:space="preserve"> </w:t>
      </w:r>
      <w:r w:rsidRPr="00ED14CA">
        <w:rPr>
          <w:rFonts w:hint="eastAsia"/>
          <w:rtl/>
        </w:rPr>
        <w:t>באזור</w:t>
      </w:r>
      <w:r w:rsidRPr="00ED14CA">
        <w:rPr>
          <w:rtl/>
        </w:rPr>
        <w:t xml:space="preserve"> </w:t>
      </w:r>
      <w:r w:rsidRPr="00ED14CA">
        <w:rPr>
          <w:rFonts w:hint="eastAsia"/>
          <w:rtl/>
        </w:rPr>
        <w:t>הישראלי</w:t>
      </w:r>
      <w:r w:rsidRPr="00ED14CA">
        <w:rPr>
          <w:rtl/>
        </w:rPr>
        <w:t xml:space="preserve">, </w:t>
      </w:r>
      <w:r w:rsidRPr="00ED14CA">
        <w:rPr>
          <w:rFonts w:hint="eastAsia"/>
          <w:rtl/>
        </w:rPr>
        <w:t>היצרן</w:t>
      </w:r>
      <w:r w:rsidRPr="00ED14CA">
        <w:rPr>
          <w:rtl/>
        </w:rPr>
        <w:t xml:space="preserve">/המשווק (לפי </w:t>
      </w:r>
      <w:r w:rsidRPr="00ED14CA">
        <w:rPr>
          <w:rFonts w:hint="eastAsia"/>
          <w:rtl/>
        </w:rPr>
        <w:t>העניין</w:t>
      </w:r>
      <w:r w:rsidRPr="00ED14CA">
        <w:rPr>
          <w:rtl/>
        </w:rPr>
        <w:t xml:space="preserve">) </w:t>
      </w:r>
      <w:r w:rsidRPr="00ED14CA">
        <w:rPr>
          <w:rFonts w:hint="eastAsia"/>
          <w:rtl/>
        </w:rPr>
        <w:t>יסייעו</w:t>
      </w:r>
      <w:r w:rsidRPr="00ED14CA">
        <w:rPr>
          <w:rtl/>
        </w:rPr>
        <w:t xml:space="preserve"> </w:t>
      </w:r>
      <w:r w:rsidRPr="00ED14CA">
        <w:rPr>
          <w:rFonts w:hint="eastAsia"/>
          <w:rtl/>
        </w:rPr>
        <w:t>בהעברת</w:t>
      </w:r>
      <w:r w:rsidRPr="00ED14CA">
        <w:rPr>
          <w:rtl/>
        </w:rPr>
        <w:t xml:space="preserve"> </w:t>
      </w:r>
      <w:r w:rsidRPr="00ED14CA">
        <w:rPr>
          <w:rFonts w:hint="eastAsia"/>
          <w:rtl/>
        </w:rPr>
        <w:t>החשבונות</w:t>
      </w:r>
      <w:r w:rsidRPr="00ED14CA">
        <w:rPr>
          <w:rtl/>
        </w:rPr>
        <w:t xml:space="preserve"> </w:t>
      </w:r>
      <w:r w:rsidRPr="00ED14CA">
        <w:rPr>
          <w:rFonts w:hint="eastAsia"/>
          <w:rtl/>
        </w:rPr>
        <w:t>והנתונים</w:t>
      </w:r>
      <w:r w:rsidRPr="00ED14CA">
        <w:rPr>
          <w:rtl/>
        </w:rPr>
        <w:t xml:space="preserve"> </w:t>
      </w:r>
      <w:r w:rsidRPr="00ED14CA">
        <w:rPr>
          <w:rFonts w:hint="eastAsia"/>
          <w:rtl/>
        </w:rPr>
        <w:t>לאזור</w:t>
      </w:r>
      <w:r w:rsidRPr="00ED14CA">
        <w:rPr>
          <w:rtl/>
        </w:rPr>
        <w:t xml:space="preserve"> </w:t>
      </w:r>
      <w:r w:rsidRPr="00ED14CA">
        <w:rPr>
          <w:rFonts w:hint="eastAsia"/>
          <w:rtl/>
        </w:rPr>
        <w:t>הישראלי</w:t>
      </w:r>
      <w:r w:rsidRPr="00ED14CA">
        <w:rPr>
          <w:rtl/>
        </w:rPr>
        <w:t xml:space="preserve"> </w:t>
      </w:r>
      <w:r w:rsidRPr="00ED14CA">
        <w:rPr>
          <w:rFonts w:hint="eastAsia"/>
          <w:rtl/>
        </w:rPr>
        <w:t>ללא</w:t>
      </w:r>
      <w:r w:rsidRPr="00ED14CA">
        <w:rPr>
          <w:rtl/>
        </w:rPr>
        <w:t xml:space="preserve"> </w:t>
      </w:r>
      <w:r w:rsidRPr="00ED14CA">
        <w:rPr>
          <w:rFonts w:hint="eastAsia"/>
          <w:rtl/>
        </w:rPr>
        <w:t>כל</w:t>
      </w:r>
      <w:r w:rsidRPr="00ED14CA">
        <w:rPr>
          <w:rtl/>
        </w:rPr>
        <w:t xml:space="preserve"> </w:t>
      </w:r>
      <w:r w:rsidRPr="00ED14CA">
        <w:rPr>
          <w:rFonts w:hint="eastAsia"/>
          <w:rtl/>
        </w:rPr>
        <w:t>שינוי</w:t>
      </w:r>
      <w:r w:rsidRPr="00ED14CA">
        <w:rPr>
          <w:rtl/>
        </w:rPr>
        <w:t xml:space="preserve"> </w:t>
      </w:r>
      <w:r w:rsidRPr="00ED14CA">
        <w:rPr>
          <w:rFonts w:hint="eastAsia"/>
          <w:rtl/>
        </w:rPr>
        <w:t>בחשבונות</w:t>
      </w:r>
      <w:r w:rsidRPr="00ED14CA">
        <w:rPr>
          <w:rtl/>
        </w:rPr>
        <w:t xml:space="preserve"> </w:t>
      </w:r>
      <w:r w:rsidRPr="00ED14CA">
        <w:rPr>
          <w:rFonts w:hint="eastAsia"/>
          <w:rtl/>
        </w:rPr>
        <w:t>המשתמשים</w:t>
      </w:r>
      <w:r w:rsidRPr="00ED14CA">
        <w:rPr>
          <w:rtl/>
        </w:rPr>
        <w:t xml:space="preserve">, </w:t>
      </w:r>
      <w:r w:rsidRPr="00ED14CA">
        <w:rPr>
          <w:rFonts w:hint="eastAsia"/>
          <w:rtl/>
        </w:rPr>
        <w:t>למעט</w:t>
      </w:r>
      <w:r w:rsidRPr="00ED14CA">
        <w:rPr>
          <w:rtl/>
        </w:rPr>
        <w:t xml:space="preserve"> </w:t>
      </w:r>
      <w:r w:rsidRPr="00ED14CA">
        <w:rPr>
          <w:rFonts w:hint="eastAsia"/>
          <w:rtl/>
        </w:rPr>
        <w:t>שיוך</w:t>
      </w:r>
      <w:r w:rsidRPr="00ED14CA">
        <w:rPr>
          <w:rtl/>
        </w:rPr>
        <w:t xml:space="preserve"> </w:t>
      </w:r>
      <w:r w:rsidRPr="00ED14CA">
        <w:rPr>
          <w:rFonts w:hint="eastAsia"/>
          <w:rtl/>
        </w:rPr>
        <w:t>מחדש</w:t>
      </w:r>
      <w:r w:rsidRPr="00ED14CA">
        <w:rPr>
          <w:rtl/>
        </w:rPr>
        <w:t xml:space="preserve"> </w:t>
      </w:r>
      <w:r w:rsidRPr="00ED14CA">
        <w:rPr>
          <w:rFonts w:hint="eastAsia"/>
          <w:rtl/>
        </w:rPr>
        <w:t>אוטומטי</w:t>
      </w:r>
      <w:r w:rsidRPr="00ED14CA">
        <w:rPr>
          <w:rtl/>
        </w:rPr>
        <w:t xml:space="preserve"> </w:t>
      </w:r>
      <w:r w:rsidRPr="00ED14CA">
        <w:rPr>
          <w:rFonts w:hint="eastAsia"/>
          <w:rtl/>
        </w:rPr>
        <w:lastRenderedPageBreak/>
        <w:t>באזור</w:t>
      </w:r>
      <w:r w:rsidRPr="00ED14CA">
        <w:rPr>
          <w:rtl/>
        </w:rPr>
        <w:t xml:space="preserve"> </w:t>
      </w:r>
      <w:r w:rsidRPr="00ED14CA">
        <w:rPr>
          <w:rFonts w:hint="eastAsia"/>
          <w:rtl/>
        </w:rPr>
        <w:t>הישראלי</w:t>
      </w:r>
      <w:r w:rsidRPr="00ED14CA">
        <w:rPr>
          <w:rtl/>
        </w:rPr>
        <w:t xml:space="preserve">, </w:t>
      </w:r>
      <w:r w:rsidRPr="00ED14CA">
        <w:rPr>
          <w:rFonts w:hint="eastAsia"/>
          <w:rtl/>
        </w:rPr>
        <w:t>ובכלל</w:t>
      </w:r>
      <w:r w:rsidRPr="00ED14CA">
        <w:rPr>
          <w:rtl/>
        </w:rPr>
        <w:t xml:space="preserve"> </w:t>
      </w:r>
      <w:r w:rsidRPr="00ED14CA">
        <w:rPr>
          <w:rFonts w:hint="eastAsia"/>
          <w:rtl/>
        </w:rPr>
        <w:t>זה</w:t>
      </w:r>
      <w:r w:rsidRPr="00ED14CA">
        <w:rPr>
          <w:rtl/>
        </w:rPr>
        <w:t xml:space="preserve"> </w:t>
      </w:r>
      <w:r w:rsidRPr="00ED14CA">
        <w:rPr>
          <w:rFonts w:hint="eastAsia"/>
          <w:rtl/>
        </w:rPr>
        <w:t>יתרות</w:t>
      </w:r>
      <w:r w:rsidRPr="00ED14CA">
        <w:rPr>
          <w:rtl/>
        </w:rPr>
        <w:t xml:space="preserve"> </w:t>
      </w:r>
      <w:r w:rsidRPr="00ED14CA">
        <w:rPr>
          <w:rFonts w:hint="eastAsia"/>
          <w:rtl/>
        </w:rPr>
        <w:t>הזמנה</w:t>
      </w:r>
      <w:r w:rsidRPr="00ED14CA">
        <w:rPr>
          <w:rtl/>
        </w:rPr>
        <w:t xml:space="preserve">, </w:t>
      </w:r>
      <w:r w:rsidRPr="00ED14CA">
        <w:rPr>
          <w:rFonts w:hint="eastAsia"/>
          <w:rtl/>
        </w:rPr>
        <w:t>התחייבויות</w:t>
      </w:r>
      <w:r w:rsidRPr="00ED14CA">
        <w:rPr>
          <w:rtl/>
        </w:rPr>
        <w:t xml:space="preserve"> </w:t>
      </w:r>
      <w:r w:rsidRPr="00ED14CA">
        <w:rPr>
          <w:rFonts w:hint="eastAsia"/>
          <w:rtl/>
        </w:rPr>
        <w:t>אחרות</w:t>
      </w:r>
      <w:r w:rsidRPr="00ED14CA">
        <w:rPr>
          <w:rtl/>
        </w:rPr>
        <w:t xml:space="preserve">, </w:t>
      </w:r>
      <w:r w:rsidRPr="00ED14CA">
        <w:rPr>
          <w:rFonts w:hint="eastAsia"/>
          <w:rtl/>
        </w:rPr>
        <w:t>זיכויים</w:t>
      </w:r>
      <w:r w:rsidRPr="00ED14CA">
        <w:rPr>
          <w:rtl/>
        </w:rPr>
        <w:t xml:space="preserve"> </w:t>
      </w:r>
      <w:r w:rsidRPr="00ED14CA">
        <w:rPr>
          <w:rFonts w:hint="eastAsia"/>
          <w:rtl/>
        </w:rPr>
        <w:t>וכיוצא</w:t>
      </w:r>
      <w:r w:rsidRPr="00ED14CA">
        <w:rPr>
          <w:rtl/>
        </w:rPr>
        <w:t xml:space="preserve"> </w:t>
      </w:r>
      <w:r w:rsidRPr="00ED14CA">
        <w:rPr>
          <w:rFonts w:hint="eastAsia"/>
          <w:rtl/>
        </w:rPr>
        <w:t>באלה</w:t>
      </w:r>
      <w:r w:rsidRPr="00ED14CA">
        <w:rPr>
          <w:rtl/>
        </w:rPr>
        <w:t xml:space="preserve">. </w:t>
      </w:r>
      <w:r w:rsidRPr="00ED14CA">
        <w:rPr>
          <w:rFonts w:hint="eastAsia"/>
          <w:rtl/>
        </w:rPr>
        <w:t>טרם</w:t>
      </w:r>
      <w:r w:rsidRPr="00ED14CA">
        <w:rPr>
          <w:rtl/>
        </w:rPr>
        <w:t xml:space="preserve"> </w:t>
      </w:r>
      <w:r w:rsidRPr="00ED14CA">
        <w:rPr>
          <w:rFonts w:hint="eastAsia"/>
          <w:rtl/>
        </w:rPr>
        <w:t>מתן</w:t>
      </w:r>
      <w:r w:rsidRPr="00ED14CA">
        <w:rPr>
          <w:rtl/>
        </w:rPr>
        <w:t xml:space="preserve"> </w:t>
      </w:r>
      <w:r w:rsidRPr="00ED14CA">
        <w:rPr>
          <w:rFonts w:hint="eastAsia"/>
          <w:rtl/>
        </w:rPr>
        <w:t>השירות</w:t>
      </w:r>
      <w:r w:rsidRPr="00ED14CA">
        <w:rPr>
          <w:rtl/>
        </w:rPr>
        <w:t xml:space="preserve"> </w:t>
      </w:r>
      <w:r w:rsidRPr="00ED14CA">
        <w:rPr>
          <w:rFonts w:hint="eastAsia"/>
          <w:rtl/>
        </w:rPr>
        <w:t>באזור</w:t>
      </w:r>
      <w:r w:rsidRPr="00ED14CA">
        <w:rPr>
          <w:rtl/>
        </w:rPr>
        <w:t xml:space="preserve"> </w:t>
      </w:r>
      <w:r w:rsidRPr="00ED14CA">
        <w:rPr>
          <w:rFonts w:hint="eastAsia"/>
          <w:rtl/>
        </w:rPr>
        <w:t>הישראלי</w:t>
      </w:r>
      <w:r w:rsidRPr="00ED14CA">
        <w:rPr>
          <w:rtl/>
        </w:rPr>
        <w:t xml:space="preserve">, </w:t>
      </w:r>
      <w:r w:rsidRPr="00ED14CA">
        <w:rPr>
          <w:rFonts w:hint="eastAsia"/>
          <w:rtl/>
        </w:rPr>
        <w:t>על</w:t>
      </w:r>
      <w:r w:rsidRPr="00ED14CA">
        <w:rPr>
          <w:rtl/>
        </w:rPr>
        <w:t xml:space="preserve"> </w:t>
      </w:r>
      <w:r w:rsidRPr="00ED14CA">
        <w:rPr>
          <w:rFonts w:hint="eastAsia"/>
          <w:rtl/>
        </w:rPr>
        <w:t>היצרן</w:t>
      </w:r>
      <w:r w:rsidRPr="00ED14CA">
        <w:rPr>
          <w:rtl/>
        </w:rPr>
        <w:t xml:space="preserve">/המשווק </w:t>
      </w:r>
      <w:r w:rsidRPr="00ED14CA">
        <w:rPr>
          <w:rFonts w:hint="eastAsia"/>
          <w:rtl/>
        </w:rPr>
        <w:t>להיערך</w:t>
      </w:r>
      <w:r w:rsidRPr="00ED14CA">
        <w:rPr>
          <w:rtl/>
        </w:rPr>
        <w:t xml:space="preserve"> </w:t>
      </w:r>
      <w:r w:rsidRPr="00ED14CA">
        <w:rPr>
          <w:rFonts w:hint="eastAsia"/>
          <w:rtl/>
        </w:rPr>
        <w:t>להעברת</w:t>
      </w:r>
      <w:r w:rsidRPr="00ED14CA">
        <w:rPr>
          <w:rtl/>
        </w:rPr>
        <w:t xml:space="preserve"> </w:t>
      </w:r>
      <w:r w:rsidRPr="00ED14CA">
        <w:rPr>
          <w:rFonts w:hint="eastAsia"/>
          <w:rtl/>
        </w:rPr>
        <w:t>השירות</w:t>
      </w:r>
      <w:r w:rsidRPr="00ED14CA">
        <w:rPr>
          <w:rtl/>
        </w:rPr>
        <w:t xml:space="preserve"> </w:t>
      </w:r>
      <w:r w:rsidRPr="00ED14CA">
        <w:rPr>
          <w:rFonts w:hint="eastAsia"/>
          <w:rtl/>
        </w:rPr>
        <w:t>כאמור</w:t>
      </w:r>
      <w:r w:rsidRPr="00ED14CA">
        <w:rPr>
          <w:rtl/>
        </w:rPr>
        <w:t xml:space="preserve"> </w:t>
      </w:r>
      <w:r w:rsidRPr="00ED14CA">
        <w:rPr>
          <w:rFonts w:hint="eastAsia"/>
          <w:rtl/>
        </w:rPr>
        <w:t>בסעיף</w:t>
      </w:r>
      <w:r w:rsidRPr="00ED14CA">
        <w:rPr>
          <w:rtl/>
        </w:rPr>
        <w:t xml:space="preserve"> </w:t>
      </w:r>
      <w:r w:rsidRPr="00ED14CA">
        <w:rPr>
          <w:rFonts w:hint="eastAsia"/>
          <w:rtl/>
        </w:rPr>
        <w:t>זה</w:t>
      </w:r>
      <w:r w:rsidRPr="00ED14CA">
        <w:rPr>
          <w:rtl/>
        </w:rPr>
        <w:t xml:space="preserve">, </w:t>
      </w:r>
      <w:r w:rsidRPr="00ED14CA">
        <w:rPr>
          <w:rFonts w:hint="eastAsia"/>
          <w:rtl/>
        </w:rPr>
        <w:t>ובכלל</w:t>
      </w:r>
      <w:r w:rsidRPr="00ED14CA">
        <w:rPr>
          <w:rtl/>
        </w:rPr>
        <w:t xml:space="preserve"> </w:t>
      </w:r>
      <w:r w:rsidRPr="00ED14CA">
        <w:rPr>
          <w:rFonts w:hint="eastAsia"/>
          <w:rtl/>
        </w:rPr>
        <w:t>זה</w:t>
      </w:r>
      <w:r w:rsidRPr="00ED14CA">
        <w:rPr>
          <w:rtl/>
        </w:rPr>
        <w:t xml:space="preserve"> </w:t>
      </w:r>
      <w:r w:rsidRPr="00ED14CA">
        <w:rPr>
          <w:rFonts w:hint="eastAsia"/>
          <w:rtl/>
        </w:rPr>
        <w:t>לסייע</w:t>
      </w:r>
      <w:r w:rsidRPr="00ED14CA">
        <w:rPr>
          <w:rtl/>
        </w:rPr>
        <w:t xml:space="preserve"> </w:t>
      </w:r>
      <w:r w:rsidRPr="00ED14CA">
        <w:rPr>
          <w:rFonts w:hint="eastAsia"/>
          <w:rtl/>
        </w:rPr>
        <w:t>לבנות</w:t>
      </w:r>
      <w:r w:rsidRPr="00ED14CA">
        <w:rPr>
          <w:rtl/>
        </w:rPr>
        <w:t xml:space="preserve"> </w:t>
      </w:r>
      <w:r w:rsidRPr="00ED14CA">
        <w:rPr>
          <w:rFonts w:hint="eastAsia"/>
          <w:rtl/>
        </w:rPr>
        <w:t>את</w:t>
      </w:r>
      <w:r w:rsidRPr="00ED14CA">
        <w:rPr>
          <w:rtl/>
        </w:rPr>
        <w:t xml:space="preserve"> </w:t>
      </w:r>
      <w:r w:rsidRPr="00ED14CA">
        <w:rPr>
          <w:rFonts w:hint="eastAsia"/>
          <w:rtl/>
        </w:rPr>
        <w:t>השירות</w:t>
      </w:r>
      <w:r w:rsidRPr="00ED14CA">
        <w:rPr>
          <w:rtl/>
        </w:rPr>
        <w:t xml:space="preserve"> </w:t>
      </w:r>
      <w:r w:rsidRPr="00ED14CA">
        <w:rPr>
          <w:rFonts w:hint="eastAsia"/>
          <w:rtl/>
        </w:rPr>
        <w:t>כך</w:t>
      </w:r>
      <w:r w:rsidRPr="00ED14CA">
        <w:rPr>
          <w:rtl/>
        </w:rPr>
        <w:t xml:space="preserve"> </w:t>
      </w:r>
      <w:r w:rsidRPr="00ED14CA">
        <w:rPr>
          <w:rFonts w:hint="eastAsia"/>
          <w:rtl/>
        </w:rPr>
        <w:t>שעלויות</w:t>
      </w:r>
      <w:r w:rsidRPr="00ED14CA">
        <w:rPr>
          <w:rtl/>
        </w:rPr>
        <w:t xml:space="preserve"> </w:t>
      </w:r>
      <w:r w:rsidRPr="00ED14CA">
        <w:rPr>
          <w:rFonts w:hint="eastAsia"/>
          <w:rtl/>
        </w:rPr>
        <w:t>המעבר</w:t>
      </w:r>
      <w:r w:rsidRPr="00ED14CA">
        <w:rPr>
          <w:rtl/>
        </w:rPr>
        <w:t xml:space="preserve">, </w:t>
      </w:r>
      <w:r w:rsidRPr="00ED14CA">
        <w:rPr>
          <w:rFonts w:hint="eastAsia"/>
          <w:rtl/>
        </w:rPr>
        <w:t>שיוטלו</w:t>
      </w:r>
      <w:r w:rsidRPr="00ED14CA">
        <w:rPr>
          <w:rtl/>
        </w:rPr>
        <w:t xml:space="preserve"> </w:t>
      </w:r>
      <w:r w:rsidRPr="00ED14CA">
        <w:rPr>
          <w:rFonts w:hint="eastAsia"/>
          <w:rtl/>
        </w:rPr>
        <w:t>על</w:t>
      </w:r>
      <w:r w:rsidRPr="00ED14CA">
        <w:rPr>
          <w:rtl/>
        </w:rPr>
        <w:t xml:space="preserve"> </w:t>
      </w:r>
      <w:r w:rsidRPr="00ED14CA">
        <w:rPr>
          <w:rFonts w:hint="eastAsia"/>
          <w:rtl/>
        </w:rPr>
        <w:t>המזמין</w:t>
      </w:r>
      <w:r w:rsidRPr="00ED14CA">
        <w:rPr>
          <w:rtl/>
        </w:rPr>
        <w:t xml:space="preserve">, </w:t>
      </w:r>
      <w:r w:rsidRPr="00ED14CA">
        <w:rPr>
          <w:rFonts w:hint="eastAsia"/>
          <w:rtl/>
        </w:rPr>
        <w:t>ככל</w:t>
      </w:r>
      <w:r w:rsidRPr="00ED14CA">
        <w:rPr>
          <w:rtl/>
        </w:rPr>
        <w:t xml:space="preserve"> </w:t>
      </w:r>
      <w:r w:rsidRPr="00ED14CA">
        <w:rPr>
          <w:rFonts w:hint="eastAsia"/>
          <w:rtl/>
        </w:rPr>
        <w:t>שיהיו</w:t>
      </w:r>
      <w:r w:rsidRPr="00ED14CA">
        <w:rPr>
          <w:rtl/>
        </w:rPr>
        <w:t xml:space="preserve">, </w:t>
      </w:r>
      <w:r w:rsidRPr="00ED14CA">
        <w:rPr>
          <w:rFonts w:hint="eastAsia"/>
          <w:rtl/>
        </w:rPr>
        <w:t>יהיו</w:t>
      </w:r>
      <w:r w:rsidRPr="00ED14CA">
        <w:rPr>
          <w:rtl/>
        </w:rPr>
        <w:t xml:space="preserve"> </w:t>
      </w:r>
      <w:r w:rsidRPr="00ED14CA">
        <w:rPr>
          <w:rFonts w:hint="eastAsia"/>
          <w:rtl/>
        </w:rPr>
        <w:t>מזעריות</w:t>
      </w:r>
      <w:r w:rsidRPr="00ED14CA">
        <w:rPr>
          <w:rtl/>
        </w:rPr>
        <w:t>.</w:t>
      </w:r>
    </w:p>
    <w:p w14:paraId="5B1C86F9" w14:textId="77777777" w:rsidR="0051108E" w:rsidRPr="00ED14CA" w:rsidRDefault="0051108E" w:rsidP="00E21E78">
      <w:pPr>
        <w:pStyle w:val="3-"/>
        <w:numPr>
          <w:ilvl w:val="1"/>
          <w:numId w:val="72"/>
        </w:numPr>
        <w:spacing w:before="120" w:after="120"/>
        <w:ind w:left="1360" w:hanging="567"/>
      </w:pPr>
      <w:bookmarkStart w:id="50" w:name="_Ref142468176"/>
      <w:r w:rsidRPr="00ED14CA">
        <w:rPr>
          <w:rFonts w:hint="eastAsia"/>
          <w:rtl/>
        </w:rPr>
        <w:t>השירות</w:t>
      </w:r>
      <w:r w:rsidRPr="00ED14CA">
        <w:rPr>
          <w:rtl/>
        </w:rPr>
        <w:t xml:space="preserve"> </w:t>
      </w:r>
      <w:r w:rsidRPr="00ED14CA">
        <w:rPr>
          <w:rFonts w:hint="eastAsia"/>
          <w:rtl/>
        </w:rPr>
        <w:t>יעמוד</w:t>
      </w:r>
      <w:r w:rsidRPr="00ED14CA">
        <w:rPr>
          <w:rtl/>
        </w:rPr>
        <w:t xml:space="preserve"> </w:t>
      </w:r>
      <w:r w:rsidRPr="00ED14CA">
        <w:rPr>
          <w:rFonts w:hint="eastAsia"/>
          <w:rtl/>
        </w:rPr>
        <w:t>בדרישות</w:t>
      </w:r>
      <w:r w:rsidRPr="00ED14CA">
        <w:rPr>
          <w:rtl/>
        </w:rPr>
        <w:t xml:space="preserve"> </w:t>
      </w:r>
      <w:r w:rsidRPr="00ED14CA">
        <w:rPr>
          <w:rFonts w:hint="eastAsia"/>
          <w:rtl/>
        </w:rPr>
        <w:t>סעיפים</w:t>
      </w:r>
      <w:r w:rsidRPr="00ED14CA">
        <w:rPr>
          <w:rtl/>
        </w:rPr>
        <w:t xml:space="preserve"> 3.6.3.3 </w:t>
      </w:r>
      <w:r w:rsidRPr="00ED14CA">
        <w:rPr>
          <w:rFonts w:hint="eastAsia"/>
          <w:rtl/>
        </w:rPr>
        <w:t>ו</w:t>
      </w:r>
      <w:r w:rsidRPr="00ED14CA">
        <w:rPr>
          <w:rtl/>
        </w:rPr>
        <w:t xml:space="preserve">-3.6.4 </w:t>
      </w:r>
      <w:r w:rsidRPr="00ED14CA">
        <w:rPr>
          <w:rFonts w:hint="eastAsia"/>
          <w:rtl/>
        </w:rPr>
        <w:t>למסמכי</w:t>
      </w:r>
      <w:r w:rsidRPr="00ED14CA">
        <w:rPr>
          <w:rtl/>
        </w:rPr>
        <w:t xml:space="preserve"> </w:t>
      </w:r>
      <w:r w:rsidRPr="00ED14CA">
        <w:rPr>
          <w:rFonts w:hint="eastAsia"/>
          <w:rtl/>
        </w:rPr>
        <w:t>המכרז</w:t>
      </w:r>
      <w:r w:rsidRPr="00ED14CA">
        <w:rPr>
          <w:rtl/>
        </w:rPr>
        <w:t>.</w:t>
      </w:r>
      <w:bookmarkEnd w:id="50"/>
    </w:p>
    <w:p w14:paraId="7072E8B4" w14:textId="77777777" w:rsidR="0051108E" w:rsidRPr="00ED14CA" w:rsidRDefault="0051108E" w:rsidP="00E21E78">
      <w:pPr>
        <w:pStyle w:val="3-"/>
        <w:numPr>
          <w:ilvl w:val="1"/>
          <w:numId w:val="72"/>
        </w:numPr>
        <w:spacing w:before="120" w:after="120"/>
        <w:ind w:left="1360" w:hanging="567"/>
        <w:rPr>
          <w:rtl/>
        </w:rPr>
      </w:pPr>
      <w:r w:rsidRPr="00ED14CA">
        <w:rPr>
          <w:rFonts w:hint="eastAsia"/>
          <w:u w:val="single"/>
          <w:rtl/>
        </w:rPr>
        <w:t>אישור</w:t>
      </w:r>
      <w:r w:rsidRPr="00ED14CA">
        <w:rPr>
          <w:u w:val="single"/>
          <w:rtl/>
        </w:rPr>
        <w:t xml:space="preserve"> </w:t>
      </w:r>
      <w:r w:rsidRPr="00ED14CA">
        <w:rPr>
          <w:rFonts w:hint="eastAsia"/>
          <w:u w:val="single"/>
          <w:rtl/>
        </w:rPr>
        <w:t>היצרן</w:t>
      </w:r>
      <w:r w:rsidRPr="00ED14CA">
        <w:rPr>
          <w:rtl/>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יצרן"/>
      </w:tblPr>
      <w:tblGrid>
        <w:gridCol w:w="6666"/>
      </w:tblGrid>
      <w:tr w:rsidR="0051108E" w:rsidRPr="007B29D5" w14:paraId="1CA112AE" w14:textId="77777777" w:rsidTr="004B4AF0">
        <w:trPr>
          <w:trHeight w:val="510"/>
          <w:tblHeader/>
          <w:jc w:val="center"/>
        </w:trPr>
        <w:tc>
          <w:tcPr>
            <w:tcW w:w="6666" w:type="dxa"/>
            <w:vAlign w:val="bottom"/>
          </w:tcPr>
          <w:p w14:paraId="035630F6" w14:textId="77777777" w:rsidR="0051108E" w:rsidRPr="00ED14CA" w:rsidRDefault="0051108E" w:rsidP="004B4AF0">
            <w:pPr>
              <w:spacing w:line="276" w:lineRule="auto"/>
              <w:rPr>
                <w:rFonts w:ascii="David" w:hAnsi="David"/>
              </w:rPr>
            </w:pPr>
            <w:r w:rsidRPr="00ED14CA">
              <w:rPr>
                <w:rFonts w:ascii="David" w:hAnsi="David"/>
                <w:rtl/>
              </w:rPr>
              <w:t xml:space="preserve">שם </w:t>
            </w:r>
            <w:r w:rsidRPr="00ED14CA">
              <w:rPr>
                <w:rFonts w:ascii="David" w:hAnsi="David" w:hint="eastAsia"/>
                <w:rtl/>
              </w:rPr>
              <w:t>היצרן</w:t>
            </w:r>
            <w:r w:rsidRPr="00ED14CA">
              <w:rPr>
                <w:rFonts w:ascii="David" w:hAnsi="David"/>
                <w:rtl/>
              </w:rPr>
              <w:t>: ____________________________________</w:t>
            </w:r>
          </w:p>
        </w:tc>
      </w:tr>
      <w:tr w:rsidR="0051108E" w:rsidRPr="007B29D5" w14:paraId="0C7C2073" w14:textId="77777777" w:rsidTr="004B4AF0">
        <w:trPr>
          <w:trHeight w:val="510"/>
          <w:jc w:val="center"/>
        </w:trPr>
        <w:tc>
          <w:tcPr>
            <w:tcW w:w="6666" w:type="dxa"/>
            <w:vAlign w:val="bottom"/>
          </w:tcPr>
          <w:p w14:paraId="6A56515C" w14:textId="77777777" w:rsidR="0051108E" w:rsidRPr="00ED14CA" w:rsidRDefault="0051108E" w:rsidP="004B4AF0">
            <w:pPr>
              <w:spacing w:line="276" w:lineRule="auto"/>
              <w:rPr>
                <w:rFonts w:ascii="David" w:hAnsi="David"/>
                <w:rtl/>
              </w:rPr>
            </w:pPr>
            <w:r w:rsidRPr="00ED14CA">
              <w:rPr>
                <w:rFonts w:ascii="David" w:hAnsi="David"/>
                <w:rtl/>
              </w:rPr>
              <w:t>תפקיד החותם אצל היצרן: _________________________</w:t>
            </w:r>
          </w:p>
        </w:tc>
      </w:tr>
      <w:tr w:rsidR="0051108E" w:rsidRPr="007B29D5" w14:paraId="37A520DD" w14:textId="77777777" w:rsidTr="004B4AF0">
        <w:trPr>
          <w:trHeight w:val="510"/>
          <w:jc w:val="center"/>
        </w:trPr>
        <w:tc>
          <w:tcPr>
            <w:tcW w:w="6666" w:type="dxa"/>
            <w:vAlign w:val="bottom"/>
          </w:tcPr>
          <w:p w14:paraId="10F59015" w14:textId="77777777" w:rsidR="0051108E" w:rsidRPr="00ED14CA" w:rsidRDefault="0051108E" w:rsidP="004B4AF0">
            <w:pPr>
              <w:spacing w:line="276" w:lineRule="auto"/>
              <w:rPr>
                <w:rFonts w:ascii="David" w:hAnsi="David"/>
                <w:rtl/>
              </w:rPr>
            </w:pPr>
            <w:r w:rsidRPr="00ED14CA">
              <w:rPr>
                <w:rFonts w:ascii="David" w:hAnsi="David"/>
                <w:rtl/>
              </w:rPr>
              <w:t>תאריך: ___________ חתימה וחותמת: _______________</w:t>
            </w:r>
          </w:p>
        </w:tc>
      </w:tr>
    </w:tbl>
    <w:p w14:paraId="54EA90B5" w14:textId="77777777" w:rsidR="0051108E" w:rsidRPr="00ED14CA" w:rsidRDefault="0051108E" w:rsidP="00E21E78">
      <w:pPr>
        <w:pStyle w:val="3-"/>
        <w:numPr>
          <w:ilvl w:val="1"/>
          <w:numId w:val="72"/>
        </w:numPr>
        <w:spacing w:before="480" w:after="240"/>
        <w:ind w:left="1361" w:hanging="567"/>
        <w:rPr>
          <w:rtl/>
        </w:rPr>
      </w:pPr>
      <w:r w:rsidRPr="00ED14CA">
        <w:rPr>
          <w:rFonts w:hint="eastAsia"/>
          <w:u w:val="single"/>
          <w:rtl/>
        </w:rPr>
        <w:t>אישור</w:t>
      </w:r>
      <w:r w:rsidRPr="00ED14CA">
        <w:rPr>
          <w:u w:val="single"/>
          <w:rtl/>
        </w:rPr>
        <w:t xml:space="preserve"> </w:t>
      </w:r>
      <w:r w:rsidRPr="00ED14CA">
        <w:rPr>
          <w:rFonts w:hint="eastAsia"/>
          <w:u w:val="single"/>
          <w:rtl/>
        </w:rPr>
        <w:t>המשווק</w:t>
      </w:r>
      <w:r w:rsidRPr="00ED14CA">
        <w:rPr>
          <w:u w:val="single"/>
          <w:rtl/>
        </w:rPr>
        <w:t xml:space="preserve"> (אם </w:t>
      </w:r>
      <w:r w:rsidRPr="00ED14CA">
        <w:rPr>
          <w:rFonts w:hint="eastAsia"/>
          <w:u w:val="single"/>
          <w:rtl/>
        </w:rPr>
        <w:t>השירות</w:t>
      </w:r>
      <w:r w:rsidRPr="00ED14CA">
        <w:rPr>
          <w:u w:val="single"/>
          <w:rtl/>
        </w:rPr>
        <w:t xml:space="preserve"> </w:t>
      </w:r>
      <w:r w:rsidRPr="00ED14CA">
        <w:rPr>
          <w:rFonts w:hint="eastAsia"/>
          <w:u w:val="single"/>
          <w:rtl/>
        </w:rPr>
        <w:t>מוצע</w:t>
      </w:r>
      <w:r w:rsidRPr="00ED14CA">
        <w:rPr>
          <w:u w:val="single"/>
          <w:rtl/>
        </w:rPr>
        <w:t xml:space="preserve"> </w:t>
      </w:r>
      <w:r w:rsidRPr="00ED14CA">
        <w:rPr>
          <w:rFonts w:hint="eastAsia"/>
          <w:u w:val="single"/>
          <w:rtl/>
        </w:rPr>
        <w:t>על</w:t>
      </w:r>
      <w:r w:rsidRPr="00ED14CA">
        <w:rPr>
          <w:u w:val="single"/>
          <w:rtl/>
        </w:rPr>
        <w:t xml:space="preserve"> </w:t>
      </w:r>
      <w:r w:rsidRPr="00ED14CA">
        <w:rPr>
          <w:rFonts w:hint="eastAsia"/>
          <w:u w:val="single"/>
          <w:rtl/>
        </w:rPr>
        <w:t>ידי</w:t>
      </w:r>
      <w:r w:rsidRPr="00ED14CA">
        <w:rPr>
          <w:u w:val="single"/>
          <w:rtl/>
        </w:rPr>
        <w:t xml:space="preserve"> </w:t>
      </w:r>
      <w:r w:rsidRPr="00ED14CA">
        <w:rPr>
          <w:rFonts w:hint="eastAsia"/>
          <w:u w:val="single"/>
          <w:rtl/>
        </w:rPr>
        <w:t>משווק</w:t>
      </w:r>
      <w:r w:rsidRPr="00ED14CA">
        <w:rPr>
          <w:u w:val="single"/>
          <w:rtl/>
        </w:rPr>
        <w:t>)</w:t>
      </w:r>
      <w:r w:rsidRPr="00ED14CA">
        <w:rPr>
          <w:rtl/>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משווק"/>
      </w:tblPr>
      <w:tblGrid>
        <w:gridCol w:w="6666"/>
      </w:tblGrid>
      <w:tr w:rsidR="0051108E" w:rsidRPr="007B29D5" w14:paraId="2EFAAAD3" w14:textId="77777777" w:rsidTr="004B4AF0">
        <w:trPr>
          <w:trHeight w:val="510"/>
          <w:tblHeader/>
          <w:jc w:val="center"/>
        </w:trPr>
        <w:tc>
          <w:tcPr>
            <w:tcW w:w="6666" w:type="dxa"/>
            <w:vAlign w:val="bottom"/>
          </w:tcPr>
          <w:p w14:paraId="45BE421A" w14:textId="77777777" w:rsidR="0051108E" w:rsidRPr="00ED14CA" w:rsidRDefault="0051108E" w:rsidP="004B4AF0">
            <w:pPr>
              <w:spacing w:line="276" w:lineRule="auto"/>
              <w:rPr>
                <w:rFonts w:ascii="David" w:hAnsi="David"/>
                <w:rtl/>
              </w:rPr>
            </w:pPr>
            <w:r w:rsidRPr="00ED14CA">
              <w:rPr>
                <w:rFonts w:ascii="David" w:hAnsi="David"/>
                <w:rtl/>
              </w:rPr>
              <w:t xml:space="preserve">שם </w:t>
            </w:r>
            <w:r w:rsidRPr="00ED14CA">
              <w:rPr>
                <w:rFonts w:ascii="David" w:hAnsi="David" w:hint="eastAsia"/>
                <w:rtl/>
              </w:rPr>
              <w:t>המשווק</w:t>
            </w:r>
            <w:r w:rsidRPr="00ED14CA">
              <w:rPr>
                <w:rFonts w:ascii="David" w:hAnsi="David"/>
                <w:rtl/>
              </w:rPr>
              <w:t>: ____________________________________</w:t>
            </w:r>
          </w:p>
        </w:tc>
      </w:tr>
      <w:tr w:rsidR="0051108E" w:rsidRPr="007B29D5" w14:paraId="5ADC174A" w14:textId="77777777" w:rsidTr="004B4AF0">
        <w:trPr>
          <w:trHeight w:val="510"/>
          <w:jc w:val="center"/>
        </w:trPr>
        <w:tc>
          <w:tcPr>
            <w:tcW w:w="6666" w:type="dxa"/>
            <w:vAlign w:val="bottom"/>
          </w:tcPr>
          <w:p w14:paraId="61783026" w14:textId="77777777" w:rsidR="0051108E" w:rsidRPr="00ED14CA" w:rsidRDefault="0051108E" w:rsidP="004B4AF0">
            <w:pPr>
              <w:spacing w:line="276" w:lineRule="auto"/>
              <w:rPr>
                <w:rFonts w:ascii="David" w:hAnsi="David"/>
                <w:rtl/>
              </w:rPr>
            </w:pPr>
            <w:r w:rsidRPr="00ED14CA">
              <w:rPr>
                <w:rFonts w:ascii="David" w:hAnsi="David"/>
                <w:rtl/>
              </w:rPr>
              <w:t>תפקיד החותם אצל ה</w:t>
            </w:r>
            <w:r w:rsidRPr="00ED14CA">
              <w:rPr>
                <w:rFonts w:ascii="David" w:hAnsi="David" w:hint="eastAsia"/>
                <w:rtl/>
              </w:rPr>
              <w:t>משווק</w:t>
            </w:r>
            <w:r w:rsidRPr="00ED14CA">
              <w:rPr>
                <w:rFonts w:ascii="David" w:hAnsi="David"/>
                <w:rtl/>
              </w:rPr>
              <w:t>: _________________________</w:t>
            </w:r>
          </w:p>
        </w:tc>
      </w:tr>
      <w:tr w:rsidR="0051108E" w:rsidRPr="007B29D5" w14:paraId="01EF9415" w14:textId="77777777" w:rsidTr="004B4AF0">
        <w:trPr>
          <w:trHeight w:val="510"/>
          <w:jc w:val="center"/>
        </w:trPr>
        <w:tc>
          <w:tcPr>
            <w:tcW w:w="6666" w:type="dxa"/>
            <w:vAlign w:val="bottom"/>
          </w:tcPr>
          <w:p w14:paraId="48766AE4" w14:textId="77777777" w:rsidR="0051108E" w:rsidRPr="00ED14CA" w:rsidRDefault="0051108E" w:rsidP="004B4AF0">
            <w:pPr>
              <w:spacing w:line="276" w:lineRule="auto"/>
              <w:rPr>
                <w:rFonts w:ascii="David" w:hAnsi="David"/>
                <w:rtl/>
              </w:rPr>
            </w:pPr>
            <w:r w:rsidRPr="00ED14CA">
              <w:rPr>
                <w:rFonts w:ascii="David" w:hAnsi="David"/>
                <w:rtl/>
              </w:rPr>
              <w:t>תאריך: _____________ חתימה וחותמת: ______________</w:t>
            </w:r>
          </w:p>
        </w:tc>
      </w:tr>
    </w:tbl>
    <w:p w14:paraId="0015A0AD" w14:textId="77777777" w:rsidR="0051108E" w:rsidRPr="00ED14CA" w:rsidRDefault="0051108E" w:rsidP="009731F2">
      <w:pPr>
        <w:pStyle w:val="OutlineList0"/>
        <w:numPr>
          <w:ilvl w:val="0"/>
          <w:numId w:val="0"/>
        </w:numPr>
        <w:ind w:left="720"/>
        <w:rPr>
          <w:sz w:val="24"/>
          <w:rtl/>
        </w:rPr>
      </w:pPr>
    </w:p>
    <w:sectPr w:rsidR="0051108E" w:rsidRPr="00ED14CA" w:rsidSect="006E08E6">
      <w:headerReference w:type="default" r:id="rId12"/>
      <w:footerReference w:type="default" r:id="rId13"/>
      <w:headerReference w:type="first" r:id="rId14"/>
      <w:footerReference w:type="first" r:id="rId15"/>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BF1CB7" w14:textId="77777777" w:rsidR="00AE1E23" w:rsidRDefault="00AE1E23" w:rsidP="001B29DC">
      <w:r>
        <w:separator/>
      </w:r>
    </w:p>
  </w:endnote>
  <w:endnote w:type="continuationSeparator" w:id="0">
    <w:p w14:paraId="69686F90" w14:textId="77777777" w:rsidR="00AE1E23" w:rsidRDefault="00AE1E2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altName w:val="Arial"/>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59882655"/>
      <w:docPartObj>
        <w:docPartGallery w:val="Page Numbers (Bottom of Page)"/>
        <w:docPartUnique/>
      </w:docPartObj>
    </w:sdtPr>
    <w:sdtEndPr/>
    <w:sdtContent>
      <w:sdt>
        <w:sdtPr>
          <w:rPr>
            <w:rtl/>
          </w:rPr>
          <w:id w:val="-1705238520"/>
          <w:docPartObj>
            <w:docPartGallery w:val="Page Numbers (Top of Page)"/>
            <w:docPartUnique/>
          </w:docPartObj>
        </w:sdtPr>
        <w:sdtEndPr/>
        <w:sdtContent>
          <w:p w14:paraId="71ADA97D" w14:textId="376131D1" w:rsidR="0086789E" w:rsidRDefault="0086789E" w:rsidP="0086789E">
            <w:pPr>
              <w:pStyle w:val="Footer"/>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2F03773A" w14:textId="77777777" w:rsidR="00A65B6D" w:rsidRPr="00EC5824" w:rsidRDefault="00A65B6D"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A65B6D" w:rsidRPr="002579A0" w14:paraId="395F7ADE" w14:textId="77777777" w:rsidTr="00731139">
      <w:trPr>
        <w:jc w:val="center"/>
      </w:trPr>
      <w:tc>
        <w:tcPr>
          <w:tcW w:w="3104" w:type="dxa"/>
        </w:tcPr>
        <w:p w14:paraId="1ED72612" w14:textId="77777777" w:rsidR="00A65B6D" w:rsidRPr="004A0C50" w:rsidRDefault="00A65B6D" w:rsidP="00AF7C94">
          <w:pPr>
            <w:pStyle w:val="Footer"/>
            <w:jc w:val="center"/>
            <w:rPr>
              <w:szCs w:val="18"/>
              <w:rtl/>
            </w:rPr>
          </w:pPr>
        </w:p>
      </w:tc>
      <w:tc>
        <w:tcPr>
          <w:tcW w:w="3105" w:type="dxa"/>
        </w:tcPr>
        <w:p w14:paraId="3EDC4540" w14:textId="77777777" w:rsidR="00A65B6D" w:rsidRPr="001958FC" w:rsidRDefault="00A65B6D" w:rsidP="00AF7C94">
          <w:pPr>
            <w:pStyle w:val="Footer"/>
            <w:spacing w:line="276" w:lineRule="auto"/>
            <w:jc w:val="center"/>
            <w:rPr>
              <w:b/>
              <w:bCs/>
              <w:szCs w:val="18"/>
              <w:rtl/>
            </w:rPr>
          </w:pPr>
        </w:p>
      </w:tc>
      <w:tc>
        <w:tcPr>
          <w:tcW w:w="3090" w:type="dxa"/>
        </w:tcPr>
        <w:p w14:paraId="23597162" w14:textId="08589B4E" w:rsidR="00A65B6D" w:rsidRPr="004A0C50" w:rsidRDefault="00A65B6D" w:rsidP="00AF7C94">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2244">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2244">
            <w:rPr>
              <w:szCs w:val="18"/>
              <w:rtl/>
            </w:rPr>
            <w:t>45</w:t>
          </w:r>
          <w:r w:rsidRPr="00406C79">
            <w:rPr>
              <w:szCs w:val="18"/>
              <w:rtl/>
            </w:rPr>
            <w:fldChar w:fldCharType="end"/>
          </w:r>
        </w:p>
      </w:tc>
    </w:tr>
  </w:tbl>
  <w:tbl>
    <w:tblPr>
      <w:tblStyle w:val="TableGrid"/>
      <w:bidiVisual/>
      <w:tblW w:w="9299" w:type="dxa"/>
      <w:jc w:val="center"/>
      <w:tblLook w:val="04A0" w:firstRow="1" w:lastRow="0" w:firstColumn="1" w:lastColumn="0" w:noHBand="0" w:noVBand="1"/>
    </w:tblPr>
    <w:tblGrid>
      <w:gridCol w:w="9299"/>
    </w:tblGrid>
    <w:tr w:rsidR="00A65B6D" w14:paraId="17CE774B" w14:textId="77777777" w:rsidTr="002A76EC">
      <w:trPr>
        <w:jc w:val="center"/>
      </w:trPr>
      <w:tc>
        <w:tcPr>
          <w:tcW w:w="9299" w:type="dxa"/>
        </w:tcPr>
        <w:p w14:paraId="0AFC9AE2" w14:textId="77777777" w:rsidR="00A65B6D" w:rsidRDefault="00A65B6D"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E82F3C" w14:textId="77777777" w:rsidR="00AE1E23" w:rsidRDefault="00AE1E23" w:rsidP="001B29DC">
      <w:r>
        <w:separator/>
      </w:r>
    </w:p>
  </w:footnote>
  <w:footnote w:type="continuationSeparator" w:id="0">
    <w:p w14:paraId="6AC1358F" w14:textId="77777777" w:rsidR="00AE1E23" w:rsidRDefault="00AE1E23"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8505" w:type="dxa"/>
      <w:jc w:val="center"/>
      <w:tblLook w:val="04A0" w:firstRow="1" w:lastRow="0" w:firstColumn="1" w:lastColumn="0" w:noHBand="0" w:noVBand="1"/>
    </w:tblPr>
    <w:tblGrid>
      <w:gridCol w:w="3753"/>
      <w:gridCol w:w="3759"/>
      <w:gridCol w:w="993"/>
    </w:tblGrid>
    <w:tr w:rsidR="00A65B6D" w:rsidRPr="004A0C50" w14:paraId="7E0F7910" w14:textId="77777777" w:rsidTr="002A76EC">
      <w:trPr>
        <w:jc w:val="center"/>
      </w:trPr>
      <w:tc>
        <w:tcPr>
          <w:tcW w:w="3753" w:type="dxa"/>
        </w:tcPr>
        <w:p w14:paraId="171A3D38" w14:textId="717E6A16" w:rsidR="00A65B6D" w:rsidRPr="004359B7" w:rsidRDefault="00A65B6D" w:rsidP="00A238CB">
          <w:pPr>
            <w:pStyle w:val="Header"/>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251E31">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8E70DE">
            <w:rPr>
              <w:sz w:val="18"/>
              <w:szCs w:val="18"/>
              <w:rtl/>
            </w:rPr>
            <w:t>67-2024</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251E31">
            <w:rPr>
              <w:sz w:val="18"/>
              <w:szCs w:val="18"/>
              <w:rtl/>
            </w:rPr>
            <w:t>הספקה, הטמעה ותחזוקה של מערכת ניהול משמרות</w:t>
          </w:r>
          <w:r>
            <w:rPr>
              <w:sz w:val="18"/>
              <w:szCs w:val="18"/>
              <w:rtl/>
            </w:rPr>
            <w:fldChar w:fldCharType="end"/>
          </w:r>
        </w:p>
      </w:tc>
      <w:tc>
        <w:tcPr>
          <w:tcW w:w="3759" w:type="dxa"/>
        </w:tcPr>
        <w:p w14:paraId="64AB501A" w14:textId="77777777" w:rsidR="00A65B6D" w:rsidRDefault="00A65B6D" w:rsidP="002A76EC">
          <w:pPr>
            <w:pStyle w:val="Header"/>
            <w:spacing w:line="276" w:lineRule="auto"/>
            <w:jc w:val="center"/>
            <w:rPr>
              <w:b/>
              <w:bCs/>
              <w:szCs w:val="18"/>
              <w:rtl/>
            </w:rPr>
          </w:pPr>
          <w:r>
            <w:rPr>
              <w:rFonts w:hint="cs"/>
              <w:b/>
              <w:bCs/>
              <w:szCs w:val="18"/>
              <w:rtl/>
            </w:rPr>
            <w:t>משרד המשפטים</w:t>
          </w:r>
        </w:p>
        <w:p w14:paraId="1B2CEF95" w14:textId="77777777" w:rsidR="00A65B6D" w:rsidRPr="000A39B6" w:rsidRDefault="00A65B6D" w:rsidP="002A76EC">
          <w:pPr>
            <w:pStyle w:val="Header"/>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c>
        <w:tcPr>
          <w:tcW w:w="993" w:type="dxa"/>
        </w:tcPr>
        <w:p w14:paraId="25EFDD74" w14:textId="4B6EAA1B" w:rsidR="00A65B6D" w:rsidRPr="000A39B6" w:rsidRDefault="008E70DE" w:rsidP="00766094">
          <w:pPr>
            <w:pStyle w:val="Header"/>
            <w:tabs>
              <w:tab w:val="clear" w:pos="4153"/>
              <w:tab w:val="clear" w:pos="8306"/>
            </w:tabs>
            <w:spacing w:line="276" w:lineRule="auto"/>
            <w:jc w:val="right"/>
            <w:rPr>
              <w:sz w:val="18"/>
              <w:szCs w:val="18"/>
              <w:rtl/>
            </w:rPr>
          </w:pPr>
          <w:r>
            <w:rPr>
              <w:rFonts w:hint="cs"/>
              <w:sz w:val="18"/>
              <w:szCs w:val="18"/>
              <w:rtl/>
            </w:rPr>
            <w:t>15</w:t>
          </w:r>
          <w:r w:rsidR="00A65B6D">
            <w:rPr>
              <w:rFonts w:hint="cs"/>
              <w:sz w:val="18"/>
              <w:szCs w:val="18"/>
              <w:rtl/>
            </w:rPr>
            <w:t>/0</w:t>
          </w:r>
          <w:r>
            <w:rPr>
              <w:rFonts w:hint="cs"/>
              <w:sz w:val="18"/>
              <w:szCs w:val="18"/>
              <w:rtl/>
            </w:rPr>
            <w:t>9</w:t>
          </w:r>
          <w:r w:rsidR="00A65B6D">
            <w:rPr>
              <w:rFonts w:hint="cs"/>
              <w:sz w:val="18"/>
              <w:szCs w:val="18"/>
              <w:rtl/>
            </w:rPr>
            <w:t>/202</w:t>
          </w:r>
          <w:r w:rsidR="009731F2">
            <w:rPr>
              <w:rFonts w:hint="cs"/>
              <w:sz w:val="18"/>
              <w:szCs w:val="18"/>
              <w:rtl/>
            </w:rPr>
            <w:t>4</w:t>
          </w:r>
        </w:p>
      </w:tc>
    </w:tr>
  </w:tbl>
  <w:p w14:paraId="73AEFC07" w14:textId="77777777" w:rsidR="00A65B6D" w:rsidRPr="00EC5824" w:rsidRDefault="00A65B6D"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65B6D"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A65B6D" w:rsidRPr="00194AA6" w:rsidRDefault="00A65B6D"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65B6D" w:rsidRPr="002A76EC" w:rsidRDefault="00A65B6D" w:rsidP="003A7DC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37368DD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2"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7"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3"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6"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8"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5"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2"/>
  </w:num>
  <w:num w:numId="2">
    <w:abstractNumId w:val="57"/>
  </w:num>
  <w:num w:numId="3">
    <w:abstractNumId w:val="62"/>
  </w:num>
  <w:num w:numId="4">
    <w:abstractNumId w:val="56"/>
  </w:num>
  <w:num w:numId="5">
    <w:abstractNumId w:val="46"/>
  </w:num>
  <w:num w:numId="6">
    <w:abstractNumId w:val="15"/>
  </w:num>
  <w:num w:numId="7">
    <w:abstractNumId w:val="21"/>
  </w:num>
  <w:num w:numId="8">
    <w:abstractNumId w:val="34"/>
  </w:num>
  <w:num w:numId="9">
    <w:abstractNumId w:val="33"/>
  </w:num>
  <w:num w:numId="10">
    <w:abstractNumId w:val="18"/>
  </w:num>
  <w:num w:numId="11">
    <w:abstractNumId w:val="28"/>
  </w:num>
  <w:num w:numId="12">
    <w:abstractNumId w:val="50"/>
  </w:num>
  <w:num w:numId="13">
    <w:abstractNumId w:val="20"/>
  </w:num>
  <w:num w:numId="14">
    <w:abstractNumId w:val="47"/>
  </w:num>
  <w:num w:numId="15">
    <w:abstractNumId w:val="63"/>
  </w:num>
  <w:num w:numId="16">
    <w:abstractNumId w:val="19"/>
  </w:num>
  <w:num w:numId="17">
    <w:abstractNumId w:val="58"/>
  </w:num>
  <w:num w:numId="18">
    <w:abstractNumId w:val="41"/>
  </w:num>
  <w:num w:numId="19">
    <w:abstractNumId w:val="53"/>
  </w:num>
  <w:num w:numId="20">
    <w:abstractNumId w:val="44"/>
  </w:num>
  <w:num w:numId="21">
    <w:abstractNumId w:val="14"/>
  </w:num>
  <w:num w:numId="22">
    <w:abstractNumId w:val="12"/>
  </w:num>
  <w:num w:numId="23">
    <w:abstractNumId w:val="22"/>
  </w:num>
  <w:num w:numId="24">
    <w:abstractNumId w:val="45"/>
  </w:num>
  <w:num w:numId="25">
    <w:abstractNumId w:val="10"/>
  </w:num>
  <w:num w:numId="26">
    <w:abstractNumId w:val="31"/>
  </w:num>
  <w:num w:numId="27">
    <w:abstractNumId w:val="54"/>
  </w:num>
  <w:num w:numId="28">
    <w:abstractNumId w:val="61"/>
  </w:num>
  <w:num w:numId="29">
    <w:abstractNumId w:val="55"/>
  </w:num>
  <w:num w:numId="30">
    <w:abstractNumId w:val="25"/>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51"/>
  </w:num>
  <w:num w:numId="43">
    <w:abstractNumId w:val="11"/>
  </w:num>
  <w:num w:numId="44">
    <w:abstractNumId w:val="40"/>
  </w:num>
  <w:num w:numId="45">
    <w:abstractNumId w:val="35"/>
  </w:num>
  <w:num w:numId="46">
    <w:abstractNumId w:val="59"/>
  </w:num>
  <w:num w:numId="47">
    <w:abstractNumId w:val="26"/>
  </w:num>
  <w:num w:numId="48">
    <w:abstractNumId w:val="16"/>
  </w:num>
  <w:num w:numId="49">
    <w:abstractNumId w:val="43"/>
  </w:num>
  <w:num w:numId="50">
    <w:abstractNumId w:val="42"/>
  </w:num>
  <w:num w:numId="51">
    <w:abstractNumId w:val="13"/>
  </w:num>
  <w:num w:numId="52">
    <w:abstractNumId w:val="49"/>
  </w:num>
  <w:num w:numId="53">
    <w:abstractNumId w:val="27"/>
  </w:num>
  <w:num w:numId="54">
    <w:abstractNumId w:val="36"/>
  </w:num>
  <w:num w:numId="55">
    <w:abstractNumId w:val="60"/>
  </w:num>
  <w:num w:numId="56">
    <w:abstractNumId w:val="30"/>
  </w:num>
  <w:num w:numId="57">
    <w:abstractNumId w:val="38"/>
  </w:num>
  <w:num w:numId="58">
    <w:abstractNumId w:val="32"/>
  </w:num>
  <w:num w:numId="59">
    <w:abstractNumId w:val="64"/>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7"/>
  </w:num>
  <w:num w:numId="71">
    <w:abstractNumId w:val="29"/>
  </w:num>
  <w:num w:numId="72">
    <w:abstractNumId w:val="24"/>
  </w:num>
  <w:num w:numId="7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7"/>
  </w:num>
  <w:num w:numId="7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gutterAtTop/>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5DEE"/>
    <w:rsid w:val="0003614F"/>
    <w:rsid w:val="00037155"/>
    <w:rsid w:val="0003738A"/>
    <w:rsid w:val="00037F75"/>
    <w:rsid w:val="000400D6"/>
    <w:rsid w:val="00040955"/>
    <w:rsid w:val="000416C1"/>
    <w:rsid w:val="00043C8A"/>
    <w:rsid w:val="00043D17"/>
    <w:rsid w:val="00043D7E"/>
    <w:rsid w:val="00043D7F"/>
    <w:rsid w:val="00050B37"/>
    <w:rsid w:val="00051849"/>
    <w:rsid w:val="000529F4"/>
    <w:rsid w:val="0005411D"/>
    <w:rsid w:val="000542AD"/>
    <w:rsid w:val="000556DD"/>
    <w:rsid w:val="00055940"/>
    <w:rsid w:val="00056466"/>
    <w:rsid w:val="000566D5"/>
    <w:rsid w:val="000571A4"/>
    <w:rsid w:val="000573FA"/>
    <w:rsid w:val="00061184"/>
    <w:rsid w:val="000640A6"/>
    <w:rsid w:val="0006438E"/>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235"/>
    <w:rsid w:val="00085E92"/>
    <w:rsid w:val="00087A27"/>
    <w:rsid w:val="00087FB2"/>
    <w:rsid w:val="00090134"/>
    <w:rsid w:val="000901DB"/>
    <w:rsid w:val="00090CEF"/>
    <w:rsid w:val="00090EBD"/>
    <w:rsid w:val="000913AD"/>
    <w:rsid w:val="0009148E"/>
    <w:rsid w:val="000927E4"/>
    <w:rsid w:val="00096C77"/>
    <w:rsid w:val="00097964"/>
    <w:rsid w:val="00097FDC"/>
    <w:rsid w:val="000A3325"/>
    <w:rsid w:val="000A37E5"/>
    <w:rsid w:val="000A39B6"/>
    <w:rsid w:val="000A5860"/>
    <w:rsid w:val="000A6122"/>
    <w:rsid w:val="000B1CCE"/>
    <w:rsid w:val="000B2F48"/>
    <w:rsid w:val="000B300E"/>
    <w:rsid w:val="000B3969"/>
    <w:rsid w:val="000B449B"/>
    <w:rsid w:val="000B6388"/>
    <w:rsid w:val="000B68D4"/>
    <w:rsid w:val="000B7A28"/>
    <w:rsid w:val="000B7EA6"/>
    <w:rsid w:val="000C0B5F"/>
    <w:rsid w:val="000C0C28"/>
    <w:rsid w:val="000C0EB1"/>
    <w:rsid w:val="000C0FAF"/>
    <w:rsid w:val="000C2A01"/>
    <w:rsid w:val="000C2C04"/>
    <w:rsid w:val="000C380B"/>
    <w:rsid w:val="000C445E"/>
    <w:rsid w:val="000C46B6"/>
    <w:rsid w:val="000C7ED4"/>
    <w:rsid w:val="000D11DF"/>
    <w:rsid w:val="000D11F9"/>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37A15"/>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3A5"/>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1D5"/>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20F2"/>
    <w:rsid w:val="001C2540"/>
    <w:rsid w:val="001C2E54"/>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3F50"/>
    <w:rsid w:val="00234684"/>
    <w:rsid w:val="00234818"/>
    <w:rsid w:val="002357F1"/>
    <w:rsid w:val="00236351"/>
    <w:rsid w:val="00236531"/>
    <w:rsid w:val="00237462"/>
    <w:rsid w:val="00237837"/>
    <w:rsid w:val="00237B75"/>
    <w:rsid w:val="00237E15"/>
    <w:rsid w:val="00240210"/>
    <w:rsid w:val="00241905"/>
    <w:rsid w:val="002436F8"/>
    <w:rsid w:val="0024411A"/>
    <w:rsid w:val="00244B76"/>
    <w:rsid w:val="00244DCA"/>
    <w:rsid w:val="00245302"/>
    <w:rsid w:val="00245555"/>
    <w:rsid w:val="00245EE4"/>
    <w:rsid w:val="00247179"/>
    <w:rsid w:val="002479C3"/>
    <w:rsid w:val="00250249"/>
    <w:rsid w:val="00250528"/>
    <w:rsid w:val="002516CB"/>
    <w:rsid w:val="00251E31"/>
    <w:rsid w:val="00254C1A"/>
    <w:rsid w:val="00256A33"/>
    <w:rsid w:val="002578B6"/>
    <w:rsid w:val="00260184"/>
    <w:rsid w:val="002606ED"/>
    <w:rsid w:val="00260B92"/>
    <w:rsid w:val="00260CDB"/>
    <w:rsid w:val="00261CC4"/>
    <w:rsid w:val="00262DB4"/>
    <w:rsid w:val="00262EA7"/>
    <w:rsid w:val="00263A0B"/>
    <w:rsid w:val="0026422E"/>
    <w:rsid w:val="0026492E"/>
    <w:rsid w:val="002654BE"/>
    <w:rsid w:val="002668D4"/>
    <w:rsid w:val="00266FD1"/>
    <w:rsid w:val="00267396"/>
    <w:rsid w:val="00267984"/>
    <w:rsid w:val="00267AF4"/>
    <w:rsid w:val="00270199"/>
    <w:rsid w:val="00270360"/>
    <w:rsid w:val="00271282"/>
    <w:rsid w:val="002725A7"/>
    <w:rsid w:val="002737AF"/>
    <w:rsid w:val="0027395E"/>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3D82"/>
    <w:rsid w:val="0033437E"/>
    <w:rsid w:val="00335540"/>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43A"/>
    <w:rsid w:val="003C5E49"/>
    <w:rsid w:val="003C767B"/>
    <w:rsid w:val="003D118F"/>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0BB3"/>
    <w:rsid w:val="003F4197"/>
    <w:rsid w:val="003F478F"/>
    <w:rsid w:val="003F5587"/>
    <w:rsid w:val="003F5606"/>
    <w:rsid w:val="003F58C0"/>
    <w:rsid w:val="003F607C"/>
    <w:rsid w:val="003F6CAE"/>
    <w:rsid w:val="003F7B7E"/>
    <w:rsid w:val="003F7E99"/>
    <w:rsid w:val="00400920"/>
    <w:rsid w:val="00400E96"/>
    <w:rsid w:val="0040133E"/>
    <w:rsid w:val="004014DB"/>
    <w:rsid w:val="00401897"/>
    <w:rsid w:val="00401B54"/>
    <w:rsid w:val="00402326"/>
    <w:rsid w:val="00405626"/>
    <w:rsid w:val="00406BA2"/>
    <w:rsid w:val="0040750E"/>
    <w:rsid w:val="004075DB"/>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3BE"/>
    <w:rsid w:val="004302F8"/>
    <w:rsid w:val="00430DB0"/>
    <w:rsid w:val="00431898"/>
    <w:rsid w:val="00431EAC"/>
    <w:rsid w:val="00432542"/>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42F2"/>
    <w:rsid w:val="004C63EB"/>
    <w:rsid w:val="004C7269"/>
    <w:rsid w:val="004C7D02"/>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108E"/>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6321"/>
    <w:rsid w:val="00597570"/>
    <w:rsid w:val="00597B82"/>
    <w:rsid w:val="005A060E"/>
    <w:rsid w:val="005A0AB8"/>
    <w:rsid w:val="005A10DF"/>
    <w:rsid w:val="005A3B79"/>
    <w:rsid w:val="005A3D45"/>
    <w:rsid w:val="005A4692"/>
    <w:rsid w:val="005A4CC2"/>
    <w:rsid w:val="005A51B1"/>
    <w:rsid w:val="005A530D"/>
    <w:rsid w:val="005A5503"/>
    <w:rsid w:val="005A68F7"/>
    <w:rsid w:val="005A695E"/>
    <w:rsid w:val="005A73F4"/>
    <w:rsid w:val="005A7555"/>
    <w:rsid w:val="005B2198"/>
    <w:rsid w:val="005B3188"/>
    <w:rsid w:val="005B33E5"/>
    <w:rsid w:val="005B3E2A"/>
    <w:rsid w:val="005B403E"/>
    <w:rsid w:val="005B5694"/>
    <w:rsid w:val="005B6F04"/>
    <w:rsid w:val="005C0964"/>
    <w:rsid w:val="005C20F3"/>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026E"/>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8B3"/>
    <w:rsid w:val="00640A7C"/>
    <w:rsid w:val="00640C23"/>
    <w:rsid w:val="00641465"/>
    <w:rsid w:val="00641F23"/>
    <w:rsid w:val="00642619"/>
    <w:rsid w:val="00642D56"/>
    <w:rsid w:val="00644D12"/>
    <w:rsid w:val="00644DFD"/>
    <w:rsid w:val="006467B8"/>
    <w:rsid w:val="00646EBB"/>
    <w:rsid w:val="00650854"/>
    <w:rsid w:val="00651EEC"/>
    <w:rsid w:val="006534F8"/>
    <w:rsid w:val="0065402B"/>
    <w:rsid w:val="0065547D"/>
    <w:rsid w:val="00655BE6"/>
    <w:rsid w:val="00660978"/>
    <w:rsid w:val="00660AAB"/>
    <w:rsid w:val="006612DC"/>
    <w:rsid w:val="00661BFE"/>
    <w:rsid w:val="00663633"/>
    <w:rsid w:val="00663F17"/>
    <w:rsid w:val="006647A3"/>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DCF"/>
    <w:rsid w:val="006947E0"/>
    <w:rsid w:val="00694D6B"/>
    <w:rsid w:val="00695F31"/>
    <w:rsid w:val="006969A3"/>
    <w:rsid w:val="006A056F"/>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4A83"/>
    <w:rsid w:val="006B571E"/>
    <w:rsid w:val="006B5DF6"/>
    <w:rsid w:val="006B7783"/>
    <w:rsid w:val="006C0A2E"/>
    <w:rsid w:val="006C2560"/>
    <w:rsid w:val="006C2943"/>
    <w:rsid w:val="006C495B"/>
    <w:rsid w:val="006C5A2C"/>
    <w:rsid w:val="006D0C55"/>
    <w:rsid w:val="006D133C"/>
    <w:rsid w:val="006D3085"/>
    <w:rsid w:val="006D3D85"/>
    <w:rsid w:val="006D3F93"/>
    <w:rsid w:val="006D4C37"/>
    <w:rsid w:val="006D68BA"/>
    <w:rsid w:val="006D6A06"/>
    <w:rsid w:val="006E08E6"/>
    <w:rsid w:val="006E0FCA"/>
    <w:rsid w:val="006E1163"/>
    <w:rsid w:val="006E1D90"/>
    <w:rsid w:val="006E2593"/>
    <w:rsid w:val="006E38FE"/>
    <w:rsid w:val="006E456E"/>
    <w:rsid w:val="006E4A97"/>
    <w:rsid w:val="006E54F8"/>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093"/>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1A8F"/>
    <w:rsid w:val="007839A1"/>
    <w:rsid w:val="00783B1E"/>
    <w:rsid w:val="00783FED"/>
    <w:rsid w:val="00784195"/>
    <w:rsid w:val="007843D6"/>
    <w:rsid w:val="007852C7"/>
    <w:rsid w:val="00787531"/>
    <w:rsid w:val="00790408"/>
    <w:rsid w:val="0079044E"/>
    <w:rsid w:val="00790722"/>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205D"/>
    <w:rsid w:val="007B29D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71B"/>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154"/>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1DF"/>
    <w:rsid w:val="008D637D"/>
    <w:rsid w:val="008D666C"/>
    <w:rsid w:val="008D7447"/>
    <w:rsid w:val="008D7AAD"/>
    <w:rsid w:val="008E132C"/>
    <w:rsid w:val="008E400C"/>
    <w:rsid w:val="008E4216"/>
    <w:rsid w:val="008E48F9"/>
    <w:rsid w:val="008E4FD9"/>
    <w:rsid w:val="008E5C7F"/>
    <w:rsid w:val="008E6166"/>
    <w:rsid w:val="008E6527"/>
    <w:rsid w:val="008E6AC8"/>
    <w:rsid w:val="008E70DE"/>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278AF"/>
    <w:rsid w:val="009301FA"/>
    <w:rsid w:val="009304AF"/>
    <w:rsid w:val="00930874"/>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31F2"/>
    <w:rsid w:val="009743BB"/>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3D8"/>
    <w:rsid w:val="00A3474B"/>
    <w:rsid w:val="00A3578D"/>
    <w:rsid w:val="00A35F88"/>
    <w:rsid w:val="00A3621D"/>
    <w:rsid w:val="00A3631B"/>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65B6D"/>
    <w:rsid w:val="00A71002"/>
    <w:rsid w:val="00A714BD"/>
    <w:rsid w:val="00A72031"/>
    <w:rsid w:val="00A721AC"/>
    <w:rsid w:val="00A737A8"/>
    <w:rsid w:val="00A739DB"/>
    <w:rsid w:val="00A74A0F"/>
    <w:rsid w:val="00A75605"/>
    <w:rsid w:val="00A7608A"/>
    <w:rsid w:val="00A767A7"/>
    <w:rsid w:val="00A77F99"/>
    <w:rsid w:val="00A800BF"/>
    <w:rsid w:val="00A807AD"/>
    <w:rsid w:val="00A809A7"/>
    <w:rsid w:val="00A826B6"/>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044"/>
    <w:rsid w:val="00AD7A24"/>
    <w:rsid w:val="00AE19DE"/>
    <w:rsid w:val="00AE1A97"/>
    <w:rsid w:val="00AE1E23"/>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B9B"/>
    <w:rsid w:val="00B40F34"/>
    <w:rsid w:val="00B413E9"/>
    <w:rsid w:val="00B4224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5D"/>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5F7"/>
    <w:rsid w:val="00B863BA"/>
    <w:rsid w:val="00B86A85"/>
    <w:rsid w:val="00B905A2"/>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4FFE"/>
    <w:rsid w:val="00BA56A9"/>
    <w:rsid w:val="00BA71A1"/>
    <w:rsid w:val="00BA723B"/>
    <w:rsid w:val="00BA75C3"/>
    <w:rsid w:val="00BB03A5"/>
    <w:rsid w:val="00BB0F73"/>
    <w:rsid w:val="00BB2D63"/>
    <w:rsid w:val="00BB34B2"/>
    <w:rsid w:val="00BB38E9"/>
    <w:rsid w:val="00BB42A7"/>
    <w:rsid w:val="00BB62C2"/>
    <w:rsid w:val="00BB6378"/>
    <w:rsid w:val="00BB703A"/>
    <w:rsid w:val="00BB781C"/>
    <w:rsid w:val="00BC0E65"/>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244"/>
    <w:rsid w:val="00BE23EB"/>
    <w:rsid w:val="00BE2A7F"/>
    <w:rsid w:val="00BE529B"/>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65E0"/>
    <w:rsid w:val="00C06B8E"/>
    <w:rsid w:val="00C1002A"/>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6A94"/>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B1F"/>
    <w:rsid w:val="00C75F94"/>
    <w:rsid w:val="00C76C95"/>
    <w:rsid w:val="00C77BAE"/>
    <w:rsid w:val="00C77EFD"/>
    <w:rsid w:val="00C80C51"/>
    <w:rsid w:val="00C8194C"/>
    <w:rsid w:val="00C825FD"/>
    <w:rsid w:val="00C84C3C"/>
    <w:rsid w:val="00C84FDF"/>
    <w:rsid w:val="00C86CFC"/>
    <w:rsid w:val="00C873F7"/>
    <w:rsid w:val="00C87EA4"/>
    <w:rsid w:val="00C91996"/>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3B54"/>
    <w:rsid w:val="00CB57A0"/>
    <w:rsid w:val="00CB64A6"/>
    <w:rsid w:val="00CB6C23"/>
    <w:rsid w:val="00CB7406"/>
    <w:rsid w:val="00CC0735"/>
    <w:rsid w:val="00CC1083"/>
    <w:rsid w:val="00CC29E3"/>
    <w:rsid w:val="00CC2ADA"/>
    <w:rsid w:val="00CC2D9B"/>
    <w:rsid w:val="00CC300E"/>
    <w:rsid w:val="00CC3EB2"/>
    <w:rsid w:val="00CC46F1"/>
    <w:rsid w:val="00CC4A80"/>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104C9"/>
    <w:rsid w:val="00D10966"/>
    <w:rsid w:val="00D11A2A"/>
    <w:rsid w:val="00D130ED"/>
    <w:rsid w:val="00D131ED"/>
    <w:rsid w:val="00D13C4C"/>
    <w:rsid w:val="00D13CB8"/>
    <w:rsid w:val="00D13CCC"/>
    <w:rsid w:val="00D15509"/>
    <w:rsid w:val="00D161FF"/>
    <w:rsid w:val="00D179AE"/>
    <w:rsid w:val="00D179EA"/>
    <w:rsid w:val="00D209E1"/>
    <w:rsid w:val="00D20AB5"/>
    <w:rsid w:val="00D21342"/>
    <w:rsid w:val="00D2174A"/>
    <w:rsid w:val="00D224AF"/>
    <w:rsid w:val="00D229B8"/>
    <w:rsid w:val="00D2375B"/>
    <w:rsid w:val="00D23B88"/>
    <w:rsid w:val="00D24119"/>
    <w:rsid w:val="00D26426"/>
    <w:rsid w:val="00D317B9"/>
    <w:rsid w:val="00D31DDB"/>
    <w:rsid w:val="00D33DC6"/>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60F2"/>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28C"/>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4013"/>
    <w:rsid w:val="00DE4DCC"/>
    <w:rsid w:val="00DE5126"/>
    <w:rsid w:val="00DE6C10"/>
    <w:rsid w:val="00DE6E7A"/>
    <w:rsid w:val="00DF07A8"/>
    <w:rsid w:val="00DF14A4"/>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78D"/>
    <w:rsid w:val="00E162DA"/>
    <w:rsid w:val="00E16393"/>
    <w:rsid w:val="00E217AE"/>
    <w:rsid w:val="00E21E78"/>
    <w:rsid w:val="00E228CD"/>
    <w:rsid w:val="00E238FD"/>
    <w:rsid w:val="00E24825"/>
    <w:rsid w:val="00E26563"/>
    <w:rsid w:val="00E30A2B"/>
    <w:rsid w:val="00E31784"/>
    <w:rsid w:val="00E31BFB"/>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57FBB"/>
    <w:rsid w:val="00E61B2C"/>
    <w:rsid w:val="00E61CDE"/>
    <w:rsid w:val="00E61E27"/>
    <w:rsid w:val="00E629D5"/>
    <w:rsid w:val="00E645A8"/>
    <w:rsid w:val="00E6468F"/>
    <w:rsid w:val="00E65540"/>
    <w:rsid w:val="00E65944"/>
    <w:rsid w:val="00E65A6B"/>
    <w:rsid w:val="00E65C20"/>
    <w:rsid w:val="00E66C08"/>
    <w:rsid w:val="00E66CFC"/>
    <w:rsid w:val="00E67188"/>
    <w:rsid w:val="00E67271"/>
    <w:rsid w:val="00E67548"/>
    <w:rsid w:val="00E67AAA"/>
    <w:rsid w:val="00E67CD6"/>
    <w:rsid w:val="00E70513"/>
    <w:rsid w:val="00E70558"/>
    <w:rsid w:val="00E70B76"/>
    <w:rsid w:val="00E7164A"/>
    <w:rsid w:val="00E722E2"/>
    <w:rsid w:val="00E729E0"/>
    <w:rsid w:val="00E73844"/>
    <w:rsid w:val="00E7496B"/>
    <w:rsid w:val="00E74A2C"/>
    <w:rsid w:val="00E75077"/>
    <w:rsid w:val="00E8164E"/>
    <w:rsid w:val="00E82D4C"/>
    <w:rsid w:val="00E83413"/>
    <w:rsid w:val="00E849D6"/>
    <w:rsid w:val="00E855CC"/>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715"/>
    <w:rsid w:val="00EB0A9D"/>
    <w:rsid w:val="00EB0E1E"/>
    <w:rsid w:val="00EB0EE3"/>
    <w:rsid w:val="00EB32B0"/>
    <w:rsid w:val="00EB47DD"/>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67C"/>
    <w:rsid w:val="00ED09B3"/>
    <w:rsid w:val="00ED14CA"/>
    <w:rsid w:val="00ED28EB"/>
    <w:rsid w:val="00ED386E"/>
    <w:rsid w:val="00ED47BD"/>
    <w:rsid w:val="00ED60CD"/>
    <w:rsid w:val="00ED6478"/>
    <w:rsid w:val="00ED6C6F"/>
    <w:rsid w:val="00ED7040"/>
    <w:rsid w:val="00ED77D7"/>
    <w:rsid w:val="00ED7BCB"/>
    <w:rsid w:val="00EE138B"/>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3ABA"/>
    <w:rsid w:val="00F348E0"/>
    <w:rsid w:val="00F359B4"/>
    <w:rsid w:val="00F36E36"/>
    <w:rsid w:val="00F37131"/>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FB9"/>
    <w:rsid w:val="00F82952"/>
    <w:rsid w:val="00F82B24"/>
    <w:rsid w:val="00F83406"/>
    <w:rsid w:val="00F8486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45F3"/>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254"/>
    <w:rsid w:val="00FC5144"/>
    <w:rsid w:val="00FC6873"/>
    <w:rsid w:val="00FC6DE6"/>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026E"/>
    <w:pPr>
      <w:bidi/>
    </w:pPr>
    <w:rPr>
      <w:rFonts w:eastAsia="Times New Roman"/>
      <w:sz w:val="24"/>
      <w:szCs w:val="24"/>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Heading1Char"/>
    <w:qFormat/>
    <w:rsid w:val="0062026E"/>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w:basedOn w:val="Base"/>
    <w:next w:val="Para20"/>
    <w:link w:val="Heading2Char"/>
    <w:qFormat/>
    <w:rsid w:val="0062026E"/>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Heading3Char"/>
    <w:qFormat/>
    <w:rsid w:val="0062026E"/>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62026E"/>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3"/>
    <w:qFormat/>
    <w:rsid w:val="0062026E"/>
    <w:pPr>
      <w:keepNext/>
      <w:numPr>
        <w:ilvl w:val="4"/>
        <w:numId w:val="29"/>
      </w:numPr>
      <w:spacing w:before="240"/>
      <w:outlineLvl w:val="4"/>
    </w:pPr>
    <w:rPr>
      <w:b/>
      <w:bCs/>
    </w:rPr>
  </w:style>
  <w:style w:type="paragraph" w:styleId="Heading6">
    <w:name w:val="heading 6"/>
    <w:aliases w:val="H6,Hn6,תו12,hed6"/>
    <w:basedOn w:val="Base"/>
    <w:next w:val="Para20"/>
    <w:link w:val="Heading6Char"/>
    <w:qFormat/>
    <w:rsid w:val="0062026E"/>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62026E"/>
    <w:pPr>
      <w:numPr>
        <w:ilvl w:val="6"/>
        <w:numId w:val="30"/>
      </w:numPr>
      <w:spacing w:before="240" w:after="60"/>
      <w:outlineLvl w:val="6"/>
    </w:pPr>
  </w:style>
  <w:style w:type="paragraph" w:styleId="Heading8">
    <w:name w:val="heading 8"/>
    <w:aliases w:val="תו10"/>
    <w:basedOn w:val="Normal"/>
    <w:next w:val="Normal"/>
    <w:link w:val="Heading8Char"/>
    <w:qFormat/>
    <w:rsid w:val="0062026E"/>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62026E"/>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62026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62026E"/>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DefaultParagraphFont"/>
    <w:rsid w:val="00251E31"/>
    <w:rPr>
      <w:rFonts w:ascii="David" w:eastAsia="Times New Roman" w:hAnsi="David"/>
      <w:b/>
      <w:bCs/>
      <w:smallCaps/>
      <w:sz w:val="28"/>
      <w:szCs w:val="32"/>
      <w:lang w:eastAsia="he-IL"/>
    </w:rPr>
  </w:style>
  <w:style w:type="character" w:customStyle="1" w:styleId="22">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DefaultParagraphFont"/>
    <w:rsid w:val="00251E31"/>
    <w:rPr>
      <w:rFonts w:ascii="David" w:eastAsia="Times New Roman" w:hAnsi="David"/>
      <w:b/>
      <w:bCs/>
      <w:sz w:val="28"/>
      <w:szCs w:val="28"/>
      <w:lang w:eastAsia="he-IL"/>
    </w:rPr>
  </w:style>
  <w:style w:type="character" w:customStyle="1" w:styleId="31">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DefaultParagraphFont"/>
    <w:rsid w:val="00251E31"/>
    <w:rPr>
      <w:rFonts w:ascii="David" w:eastAsia="Times New Roman" w:hAnsi="David"/>
      <w:b/>
      <w:bCs/>
      <w:sz w:val="24"/>
      <w:lang w:eastAsia="he-IL"/>
    </w:rPr>
  </w:style>
  <w:style w:type="character" w:customStyle="1" w:styleId="40">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DefaultParagraphFont"/>
    <w:rsid w:val="00251E31"/>
    <w:rPr>
      <w:rFonts w:ascii="David" w:eastAsia="Times New Roman" w:hAnsi="David"/>
      <w:b/>
      <w:bCs/>
      <w:sz w:val="24"/>
      <w:lang w:eastAsia="he-IL"/>
    </w:rPr>
  </w:style>
  <w:style w:type="character" w:customStyle="1" w:styleId="Heading5Char2">
    <w:name w:val="Heading 5 Char2"/>
    <w:aliases w:val="Hn5 Char1,H5 Char1,Heading 5 Char Char1,Char Char Char Char Char1,Heading 5 תו1 Char1,Heading 5 תו תו Char1,H51 Char1,H510 Char1,H511 Char1,H512 Char1,H513 Char1,H514 Char1,H515 Char1,H516 Char1,H517 Char1,H518 Char1,H519 Char,H52 Char"/>
    <w:basedOn w:val="DefaultParagraphFont"/>
    <w:rsid w:val="001B11D5"/>
    <w:rPr>
      <w:rFonts w:ascii="David" w:eastAsia="Times New Roman" w:hAnsi="David"/>
      <w:b/>
      <w:bCs/>
      <w:sz w:val="24"/>
      <w:szCs w:val="24"/>
      <w:lang w:eastAsia="he-IL"/>
    </w:rPr>
  </w:style>
  <w:style w:type="character" w:customStyle="1" w:styleId="60">
    <w:name w:val="כותרת 6 תו"/>
    <w:aliases w:val="H6 תו,Hn6 תו,תו12 תו,hed6 תו,Heading 6 תו"/>
    <w:basedOn w:val="DefaultParagraphFont"/>
    <w:rsid w:val="00251E31"/>
    <w:rPr>
      <w:rFonts w:ascii="David" w:eastAsia="Times New Roman" w:hAnsi="David"/>
      <w:b/>
      <w:bCs/>
      <w:sz w:val="24"/>
      <w:szCs w:val="24"/>
      <w:lang w:eastAsia="he-IL"/>
    </w:rPr>
  </w:style>
  <w:style w:type="character" w:customStyle="1" w:styleId="7">
    <w:name w:val="כותרת 7 תו"/>
    <w:aliases w:val="תו11 תו"/>
    <w:basedOn w:val="DefaultParagraphFont"/>
    <w:rsid w:val="00251E31"/>
    <w:rPr>
      <w:rFonts w:eastAsia="Times New Roman"/>
      <w:sz w:val="24"/>
      <w:szCs w:val="24"/>
    </w:rPr>
  </w:style>
  <w:style w:type="character" w:customStyle="1" w:styleId="8">
    <w:name w:val="כותרת 8 תו"/>
    <w:aliases w:val="תו10 תו"/>
    <w:basedOn w:val="DefaultParagraphFont"/>
    <w:rsid w:val="00251E31"/>
    <w:rPr>
      <w:rFonts w:eastAsia="Times New Roman"/>
      <w:i/>
      <w:iCs/>
      <w:sz w:val="24"/>
      <w:szCs w:val="24"/>
    </w:rPr>
  </w:style>
  <w:style w:type="character" w:customStyle="1" w:styleId="9">
    <w:name w:val="כותרת 9 תו"/>
    <w:aliases w:val="תו9 תו"/>
    <w:basedOn w:val="DefaultParagraphFont"/>
    <w:rsid w:val="00251E31"/>
    <w:rPr>
      <w:rFonts w:ascii="Arial" w:eastAsia="Times New Roman" w:hAnsi="Arial" w:cs="Arial"/>
      <w:sz w:val="22"/>
      <w:szCs w:val="22"/>
    </w:rPr>
  </w:style>
  <w:style w:type="paragraph" w:styleId="TOC1">
    <w:name w:val="toc 1"/>
    <w:basedOn w:val="Base"/>
    <w:uiPriority w:val="39"/>
    <w:rsid w:val="0062026E"/>
    <w:pPr>
      <w:tabs>
        <w:tab w:val="left" w:pos="1134"/>
        <w:tab w:val="left" w:leader="dot" w:pos="8505"/>
      </w:tabs>
    </w:pPr>
    <w:rPr>
      <w:b/>
      <w:bCs/>
    </w:rPr>
  </w:style>
  <w:style w:type="paragraph" w:styleId="TOC2">
    <w:name w:val="toc 2"/>
    <w:basedOn w:val="TOC1"/>
    <w:uiPriority w:val="39"/>
    <w:rsid w:val="0062026E"/>
    <w:rPr>
      <w:b w:val="0"/>
      <w:bCs w:val="0"/>
      <w:noProof/>
    </w:rPr>
  </w:style>
  <w:style w:type="paragraph" w:styleId="TOC3">
    <w:name w:val="toc 3"/>
    <w:basedOn w:val="TOC2"/>
    <w:uiPriority w:val="39"/>
    <w:qFormat/>
    <w:rsid w:val="0062026E"/>
    <w:rPr>
      <w:szCs w:val="22"/>
    </w:rPr>
  </w:style>
  <w:style w:type="paragraph" w:styleId="TOC4">
    <w:name w:val="toc 4"/>
    <w:basedOn w:val="TOC3"/>
    <w:uiPriority w:val="39"/>
    <w:rsid w:val="0062026E"/>
  </w:style>
  <w:style w:type="paragraph" w:styleId="TOC5">
    <w:name w:val="toc 5"/>
    <w:basedOn w:val="TOC4"/>
    <w:uiPriority w:val="39"/>
    <w:rsid w:val="0062026E"/>
  </w:style>
  <w:style w:type="paragraph" w:styleId="TOC6">
    <w:name w:val="toc 6"/>
    <w:basedOn w:val="Normal"/>
    <w:next w:val="Normal"/>
    <w:uiPriority w:val="39"/>
    <w:unhideWhenUsed/>
    <w:rsid w:val="0062026E"/>
    <w:pPr>
      <w:spacing w:after="100"/>
      <w:ind w:left="1200"/>
    </w:pPr>
  </w:style>
  <w:style w:type="paragraph" w:styleId="TOC7">
    <w:name w:val="toc 7"/>
    <w:basedOn w:val="Normal"/>
    <w:next w:val="Normal"/>
    <w:uiPriority w:val="39"/>
    <w:unhideWhenUsed/>
    <w:rsid w:val="0062026E"/>
    <w:pPr>
      <w:spacing w:after="100"/>
      <w:ind w:left="1440"/>
    </w:pPr>
  </w:style>
  <w:style w:type="paragraph" w:styleId="TOC8">
    <w:name w:val="toc 8"/>
    <w:basedOn w:val="Normal"/>
    <w:next w:val="Normal"/>
    <w:uiPriority w:val="39"/>
    <w:unhideWhenUsed/>
    <w:rsid w:val="0062026E"/>
    <w:pPr>
      <w:spacing w:after="100"/>
      <w:ind w:left="1680"/>
    </w:pPr>
  </w:style>
  <w:style w:type="paragraph" w:styleId="TOC9">
    <w:name w:val="toc 9"/>
    <w:basedOn w:val="Normal"/>
    <w:next w:val="Normal"/>
    <w:uiPriority w:val="39"/>
    <w:unhideWhenUsed/>
    <w:rsid w:val="0062026E"/>
    <w:pPr>
      <w:spacing w:after="100"/>
      <w:ind w:left="1920"/>
    </w:pPr>
  </w:style>
  <w:style w:type="paragraph" w:customStyle="1" w:styleId="Base">
    <w:name w:val="Base"/>
    <w:link w:val="Base0"/>
    <w:rsid w:val="0062026E"/>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62026E"/>
    <w:pPr>
      <w:numPr>
        <w:numId w:val="44"/>
      </w:numPr>
    </w:pPr>
  </w:style>
  <w:style w:type="paragraph" w:customStyle="1" w:styleId="AlphaList1">
    <w:name w:val="Alpha List 1"/>
    <w:basedOn w:val="Base"/>
    <w:link w:val="AlphaList1Char"/>
    <w:rsid w:val="0062026E"/>
    <w:pPr>
      <w:numPr>
        <w:numId w:val="1"/>
      </w:numPr>
    </w:pPr>
  </w:style>
  <w:style w:type="paragraph" w:customStyle="1" w:styleId="AlphaList2">
    <w:name w:val="Alpha List 2"/>
    <w:basedOn w:val="Base"/>
    <w:link w:val="AlphaList20"/>
    <w:qFormat/>
    <w:rsid w:val="0062026E"/>
    <w:pPr>
      <w:numPr>
        <w:numId w:val="2"/>
      </w:numPr>
    </w:pPr>
  </w:style>
  <w:style w:type="paragraph" w:customStyle="1" w:styleId="AlphaList3">
    <w:name w:val="Alpha List 3"/>
    <w:basedOn w:val="Base"/>
    <w:link w:val="AlphaList30"/>
    <w:rsid w:val="0062026E"/>
    <w:pPr>
      <w:numPr>
        <w:numId w:val="3"/>
      </w:numPr>
    </w:pPr>
  </w:style>
  <w:style w:type="paragraph" w:customStyle="1" w:styleId="AlphaList4">
    <w:name w:val="Alpha List 4"/>
    <w:basedOn w:val="Base"/>
    <w:rsid w:val="0062026E"/>
    <w:pPr>
      <w:numPr>
        <w:numId w:val="4"/>
      </w:numPr>
    </w:pPr>
  </w:style>
  <w:style w:type="paragraph" w:customStyle="1" w:styleId="AlphaList5">
    <w:name w:val="Alpha List 5"/>
    <w:basedOn w:val="Base"/>
    <w:rsid w:val="0062026E"/>
    <w:pPr>
      <w:numPr>
        <w:numId w:val="5"/>
      </w:numPr>
      <w:tabs>
        <w:tab w:val="left" w:pos="2211"/>
      </w:tabs>
    </w:pPr>
  </w:style>
  <w:style w:type="paragraph" w:customStyle="1" w:styleId="BulletList0">
    <w:name w:val="Bullet List 0"/>
    <w:basedOn w:val="Base"/>
    <w:link w:val="BulletList00"/>
    <w:rsid w:val="0062026E"/>
    <w:pPr>
      <w:numPr>
        <w:numId w:val="6"/>
      </w:numPr>
    </w:pPr>
  </w:style>
  <w:style w:type="paragraph" w:customStyle="1" w:styleId="BulletList1">
    <w:name w:val="Bullet List 1"/>
    <w:basedOn w:val="Base"/>
    <w:link w:val="BulletList10"/>
    <w:rsid w:val="0062026E"/>
    <w:pPr>
      <w:numPr>
        <w:numId w:val="7"/>
      </w:numPr>
    </w:pPr>
  </w:style>
  <w:style w:type="paragraph" w:customStyle="1" w:styleId="BulletList2">
    <w:name w:val="Bullet List 2"/>
    <w:basedOn w:val="Base"/>
    <w:rsid w:val="0062026E"/>
    <w:pPr>
      <w:numPr>
        <w:numId w:val="8"/>
      </w:numPr>
    </w:pPr>
  </w:style>
  <w:style w:type="paragraph" w:customStyle="1" w:styleId="BulletList3">
    <w:name w:val="Bullet List 3"/>
    <w:basedOn w:val="Base"/>
    <w:link w:val="BulletList30"/>
    <w:rsid w:val="0062026E"/>
    <w:pPr>
      <w:numPr>
        <w:numId w:val="9"/>
      </w:numPr>
    </w:pPr>
  </w:style>
  <w:style w:type="paragraph" w:customStyle="1" w:styleId="BulletList4">
    <w:name w:val="Bullet List 4"/>
    <w:basedOn w:val="Base"/>
    <w:rsid w:val="0062026E"/>
    <w:pPr>
      <w:numPr>
        <w:numId w:val="10"/>
      </w:numPr>
    </w:pPr>
  </w:style>
  <w:style w:type="paragraph" w:customStyle="1" w:styleId="BulletList5">
    <w:name w:val="Bullet List 5"/>
    <w:basedOn w:val="Base"/>
    <w:rsid w:val="0062026E"/>
    <w:pPr>
      <w:numPr>
        <w:numId w:val="11"/>
      </w:numPr>
    </w:pPr>
  </w:style>
  <w:style w:type="paragraph" w:customStyle="1" w:styleId="DocTitle">
    <w:name w:val="Doc Title"/>
    <w:basedOn w:val="Base"/>
    <w:next w:val="Normal"/>
    <w:rsid w:val="0062026E"/>
    <w:pPr>
      <w:spacing w:before="360" w:after="480" w:line="480" w:lineRule="exact"/>
      <w:jc w:val="center"/>
    </w:pPr>
    <w:rPr>
      <w:b/>
      <w:bCs/>
      <w:caps/>
      <w:spacing w:val="40"/>
      <w:kern w:val="48"/>
      <w:sz w:val="48"/>
      <w:szCs w:val="52"/>
    </w:rPr>
  </w:style>
  <w:style w:type="paragraph" w:customStyle="1" w:styleId="Draft">
    <w:name w:val="Draft"/>
    <w:basedOn w:val="Base"/>
    <w:rsid w:val="0062026E"/>
    <w:rPr>
      <w:rFonts w:cs="Guttman Yad"/>
      <w:i/>
    </w:rPr>
  </w:style>
  <w:style w:type="paragraph" w:customStyle="1" w:styleId="Draft1">
    <w:name w:val="Draft1"/>
    <w:basedOn w:val="Base"/>
    <w:rsid w:val="0062026E"/>
    <w:pPr>
      <w:ind w:left="357"/>
    </w:pPr>
    <w:rPr>
      <w:rFonts w:cs="Guttman Yad"/>
      <w:i/>
    </w:rPr>
  </w:style>
  <w:style w:type="paragraph" w:customStyle="1" w:styleId="FooterTitle">
    <w:name w:val="Footer Title"/>
    <w:basedOn w:val="Base"/>
    <w:rsid w:val="0062026E"/>
    <w:pPr>
      <w:tabs>
        <w:tab w:val="center" w:pos="4536"/>
        <w:tab w:val="right" w:pos="9072"/>
      </w:tabs>
      <w:spacing w:line="240" w:lineRule="auto"/>
      <w:contextualSpacing/>
    </w:pPr>
    <w:rPr>
      <w:sz w:val="18"/>
      <w:szCs w:val="20"/>
    </w:rPr>
  </w:style>
  <w:style w:type="paragraph" w:customStyle="1" w:styleId="Frame1">
    <w:name w:val="Frame 1"/>
    <w:basedOn w:val="Base"/>
    <w:rsid w:val="0062026E"/>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62026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62026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62026E"/>
    <w:pPr>
      <w:spacing w:line="240" w:lineRule="atLeast"/>
      <w:jc w:val="center"/>
    </w:pPr>
  </w:style>
  <w:style w:type="paragraph" w:customStyle="1" w:styleId="GraphicCaption">
    <w:name w:val="Graphic Caption"/>
    <w:basedOn w:val="Base"/>
    <w:rsid w:val="0062026E"/>
    <w:pPr>
      <w:jc w:val="center"/>
    </w:pPr>
    <w:rPr>
      <w:bCs/>
    </w:rPr>
  </w:style>
  <w:style w:type="paragraph" w:customStyle="1" w:styleId="HeaderTitle">
    <w:name w:val="Header Title"/>
    <w:basedOn w:val="Base"/>
    <w:rsid w:val="0062026E"/>
    <w:pPr>
      <w:tabs>
        <w:tab w:val="center" w:pos="4536"/>
        <w:tab w:val="right" w:pos="9072"/>
      </w:tabs>
      <w:spacing w:line="240" w:lineRule="auto"/>
      <w:contextualSpacing/>
    </w:pPr>
    <w:rPr>
      <w:sz w:val="18"/>
      <w:szCs w:val="20"/>
    </w:rPr>
  </w:style>
  <w:style w:type="paragraph" w:customStyle="1" w:styleId="ListContinue0">
    <w:name w:val="List Continue0"/>
    <w:basedOn w:val="Base"/>
    <w:rsid w:val="0062026E"/>
    <w:pPr>
      <w:spacing w:before="0"/>
      <w:ind w:left="357"/>
      <w:contextualSpacing/>
    </w:pPr>
  </w:style>
  <w:style w:type="paragraph" w:customStyle="1" w:styleId="ListContinue1">
    <w:name w:val="List Continue1"/>
    <w:basedOn w:val="Base"/>
    <w:rsid w:val="0062026E"/>
    <w:pPr>
      <w:spacing w:before="0"/>
      <w:ind w:left="720"/>
    </w:pPr>
  </w:style>
  <w:style w:type="paragraph" w:customStyle="1" w:styleId="ListContinue2">
    <w:name w:val="List Continue2"/>
    <w:basedOn w:val="Base"/>
    <w:link w:val="ListContinue2Char"/>
    <w:rsid w:val="0062026E"/>
    <w:pPr>
      <w:spacing w:before="0"/>
      <w:ind w:left="1083"/>
    </w:pPr>
  </w:style>
  <w:style w:type="paragraph" w:customStyle="1" w:styleId="ListContinue3">
    <w:name w:val="List Continue3"/>
    <w:basedOn w:val="Base"/>
    <w:rsid w:val="0062026E"/>
    <w:pPr>
      <w:spacing w:before="0"/>
      <w:ind w:left="1440"/>
    </w:pPr>
  </w:style>
  <w:style w:type="paragraph" w:customStyle="1" w:styleId="ListContinue4">
    <w:name w:val="List Continue4"/>
    <w:basedOn w:val="Base"/>
    <w:rsid w:val="0062026E"/>
    <w:pPr>
      <w:spacing w:before="0"/>
      <w:ind w:left="1854"/>
    </w:pPr>
  </w:style>
  <w:style w:type="paragraph" w:customStyle="1" w:styleId="ListContinue5">
    <w:name w:val="List Continue5"/>
    <w:basedOn w:val="Base"/>
    <w:rsid w:val="0062026E"/>
    <w:pPr>
      <w:spacing w:before="0"/>
      <w:ind w:left="2211"/>
    </w:pPr>
  </w:style>
  <w:style w:type="paragraph" w:customStyle="1" w:styleId="NumberList0">
    <w:name w:val="Number List 0"/>
    <w:basedOn w:val="Base"/>
    <w:rsid w:val="0062026E"/>
    <w:pPr>
      <w:numPr>
        <w:numId w:val="12"/>
      </w:numPr>
    </w:pPr>
  </w:style>
  <w:style w:type="paragraph" w:customStyle="1" w:styleId="NumberList1">
    <w:name w:val="Number List 1"/>
    <w:basedOn w:val="Base"/>
    <w:rsid w:val="0062026E"/>
    <w:pPr>
      <w:numPr>
        <w:numId w:val="13"/>
      </w:numPr>
    </w:pPr>
  </w:style>
  <w:style w:type="paragraph" w:customStyle="1" w:styleId="NumberList2">
    <w:name w:val="Number List 2"/>
    <w:basedOn w:val="Base"/>
    <w:rsid w:val="0062026E"/>
    <w:pPr>
      <w:numPr>
        <w:numId w:val="14"/>
      </w:numPr>
    </w:pPr>
  </w:style>
  <w:style w:type="paragraph" w:customStyle="1" w:styleId="NumberList3">
    <w:name w:val="Number List 3"/>
    <w:basedOn w:val="Base"/>
    <w:rsid w:val="0062026E"/>
    <w:pPr>
      <w:numPr>
        <w:numId w:val="15"/>
      </w:numPr>
    </w:pPr>
  </w:style>
  <w:style w:type="paragraph" w:customStyle="1" w:styleId="NumberList4">
    <w:name w:val="Number List 4"/>
    <w:basedOn w:val="Base"/>
    <w:rsid w:val="0062026E"/>
    <w:pPr>
      <w:numPr>
        <w:numId w:val="16"/>
      </w:numPr>
    </w:pPr>
  </w:style>
  <w:style w:type="paragraph" w:customStyle="1" w:styleId="NumberList5">
    <w:name w:val="Number List 5"/>
    <w:basedOn w:val="Base"/>
    <w:rsid w:val="0062026E"/>
    <w:pPr>
      <w:numPr>
        <w:numId w:val="17"/>
      </w:numPr>
      <w:tabs>
        <w:tab w:val="left" w:pos="2211"/>
      </w:tabs>
    </w:pPr>
  </w:style>
  <w:style w:type="paragraph" w:customStyle="1" w:styleId="OutlineList0">
    <w:name w:val="Outline List0"/>
    <w:basedOn w:val="Heading1"/>
    <w:qFormat/>
    <w:rsid w:val="0062026E"/>
    <w:pPr>
      <w:keepNext w:val="0"/>
      <w:numPr>
        <w:numId w:val="18"/>
      </w:numPr>
      <w:spacing w:before="120"/>
      <w:outlineLvl w:val="9"/>
    </w:pPr>
    <w:rPr>
      <w:b w:val="0"/>
      <w:sz w:val="22"/>
      <w:szCs w:val="24"/>
    </w:rPr>
  </w:style>
  <w:style w:type="paragraph" w:customStyle="1" w:styleId="OutlineList1">
    <w:name w:val="Outline List1"/>
    <w:basedOn w:val="Heading1"/>
    <w:qFormat/>
    <w:rsid w:val="0062026E"/>
    <w:pPr>
      <w:numPr>
        <w:ilvl w:val="1"/>
        <w:numId w:val="18"/>
      </w:numPr>
      <w:spacing w:before="120"/>
      <w:outlineLvl w:val="9"/>
    </w:pPr>
    <w:rPr>
      <w:b w:val="0"/>
      <w:bCs w:val="0"/>
      <w:sz w:val="22"/>
      <w:szCs w:val="24"/>
    </w:rPr>
  </w:style>
  <w:style w:type="paragraph" w:customStyle="1" w:styleId="OutlineList2">
    <w:name w:val="Outline List2"/>
    <w:basedOn w:val="Heading2"/>
    <w:qFormat/>
    <w:rsid w:val="0062026E"/>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62026E"/>
    <w:pPr>
      <w:keepNext w:val="0"/>
      <w:numPr>
        <w:ilvl w:val="3"/>
        <w:numId w:val="18"/>
      </w:numPr>
      <w:spacing w:before="120"/>
      <w:outlineLvl w:val="9"/>
    </w:pPr>
    <w:rPr>
      <w:b w:val="0"/>
      <w:bCs w:val="0"/>
    </w:rPr>
  </w:style>
  <w:style w:type="paragraph" w:customStyle="1" w:styleId="Para0">
    <w:name w:val="Para0"/>
    <w:basedOn w:val="Base"/>
    <w:rsid w:val="0062026E"/>
  </w:style>
  <w:style w:type="paragraph" w:customStyle="1" w:styleId="Para0Title">
    <w:name w:val="Para0 Title"/>
    <w:basedOn w:val="Base"/>
    <w:next w:val="Para0"/>
    <w:rsid w:val="0062026E"/>
    <w:pPr>
      <w:spacing w:before="240"/>
    </w:pPr>
    <w:rPr>
      <w:b/>
      <w:bCs/>
    </w:rPr>
  </w:style>
  <w:style w:type="paragraph" w:customStyle="1" w:styleId="Para10">
    <w:name w:val="Para1"/>
    <w:basedOn w:val="Base"/>
    <w:rsid w:val="0062026E"/>
    <w:pPr>
      <w:ind w:left="357"/>
    </w:pPr>
  </w:style>
  <w:style w:type="paragraph" w:customStyle="1" w:styleId="Para1Title">
    <w:name w:val="Para1 Title"/>
    <w:basedOn w:val="Base"/>
    <w:next w:val="Para10"/>
    <w:rsid w:val="0062026E"/>
    <w:pPr>
      <w:spacing w:before="240"/>
      <w:ind w:left="357"/>
    </w:pPr>
    <w:rPr>
      <w:b/>
      <w:bCs/>
    </w:rPr>
  </w:style>
  <w:style w:type="paragraph" w:customStyle="1" w:styleId="Para20">
    <w:name w:val="Para2"/>
    <w:basedOn w:val="Base"/>
    <w:qFormat/>
    <w:rsid w:val="0062026E"/>
    <w:pPr>
      <w:ind w:left="720"/>
    </w:pPr>
  </w:style>
  <w:style w:type="paragraph" w:customStyle="1" w:styleId="Para2Title">
    <w:name w:val="Para2 Title"/>
    <w:basedOn w:val="Base"/>
    <w:next w:val="Para20"/>
    <w:rsid w:val="0062026E"/>
    <w:pPr>
      <w:spacing w:before="240"/>
      <w:ind w:left="720"/>
    </w:pPr>
    <w:rPr>
      <w:b/>
      <w:bCs/>
    </w:rPr>
  </w:style>
  <w:style w:type="paragraph" w:customStyle="1" w:styleId="Para30">
    <w:name w:val="Para3"/>
    <w:basedOn w:val="Base"/>
    <w:rsid w:val="0062026E"/>
    <w:pPr>
      <w:ind w:left="1083"/>
    </w:pPr>
  </w:style>
  <w:style w:type="paragraph" w:customStyle="1" w:styleId="Para3Title">
    <w:name w:val="Para3 Title"/>
    <w:basedOn w:val="Base"/>
    <w:next w:val="Para30"/>
    <w:rsid w:val="0062026E"/>
    <w:pPr>
      <w:spacing w:before="240"/>
      <w:ind w:left="1083"/>
    </w:pPr>
    <w:rPr>
      <w:b/>
      <w:bCs/>
    </w:rPr>
  </w:style>
  <w:style w:type="paragraph" w:customStyle="1" w:styleId="Para4">
    <w:name w:val="Para4"/>
    <w:basedOn w:val="Base"/>
    <w:rsid w:val="0062026E"/>
    <w:pPr>
      <w:ind w:left="1440"/>
    </w:pPr>
  </w:style>
  <w:style w:type="paragraph" w:customStyle="1" w:styleId="Para4Title">
    <w:name w:val="Para4 Title"/>
    <w:basedOn w:val="Base"/>
    <w:rsid w:val="0062026E"/>
    <w:pPr>
      <w:spacing w:before="240"/>
      <w:ind w:left="1440"/>
    </w:pPr>
    <w:rPr>
      <w:b/>
      <w:bCs/>
    </w:rPr>
  </w:style>
  <w:style w:type="paragraph" w:customStyle="1" w:styleId="Para5">
    <w:name w:val="Para5"/>
    <w:basedOn w:val="Base"/>
    <w:qFormat/>
    <w:rsid w:val="0062026E"/>
    <w:pPr>
      <w:ind w:left="1854"/>
    </w:pPr>
  </w:style>
  <w:style w:type="paragraph" w:customStyle="1" w:styleId="Para5Title">
    <w:name w:val="Para5 Title"/>
    <w:basedOn w:val="Base"/>
    <w:qFormat/>
    <w:rsid w:val="0062026E"/>
    <w:pPr>
      <w:spacing w:before="240"/>
      <w:ind w:left="1854"/>
    </w:pPr>
    <w:rPr>
      <w:b/>
      <w:bCs/>
    </w:rPr>
  </w:style>
  <w:style w:type="paragraph" w:customStyle="1" w:styleId="Remark0">
    <w:name w:val="Remark0"/>
    <w:basedOn w:val="Base"/>
    <w:rsid w:val="0062026E"/>
    <w:pPr>
      <w:numPr>
        <w:numId w:val="19"/>
      </w:numPr>
    </w:pPr>
    <w:rPr>
      <w:i/>
      <w:iCs/>
    </w:rPr>
  </w:style>
  <w:style w:type="paragraph" w:customStyle="1" w:styleId="Remark1">
    <w:name w:val="Remark1"/>
    <w:basedOn w:val="Base"/>
    <w:rsid w:val="0062026E"/>
    <w:pPr>
      <w:numPr>
        <w:numId w:val="20"/>
      </w:numPr>
    </w:pPr>
    <w:rPr>
      <w:i/>
      <w:iCs/>
    </w:rPr>
  </w:style>
  <w:style w:type="paragraph" w:customStyle="1" w:styleId="Remark2">
    <w:name w:val="Remark2"/>
    <w:basedOn w:val="Base"/>
    <w:rsid w:val="0062026E"/>
    <w:pPr>
      <w:numPr>
        <w:numId w:val="21"/>
      </w:numPr>
    </w:pPr>
    <w:rPr>
      <w:i/>
      <w:iCs/>
    </w:rPr>
  </w:style>
  <w:style w:type="paragraph" w:customStyle="1" w:styleId="Remark3">
    <w:name w:val="Remark3"/>
    <w:basedOn w:val="Base"/>
    <w:rsid w:val="0062026E"/>
    <w:pPr>
      <w:numPr>
        <w:numId w:val="22"/>
      </w:numPr>
    </w:pPr>
    <w:rPr>
      <w:i/>
      <w:iCs/>
    </w:rPr>
  </w:style>
  <w:style w:type="paragraph" w:customStyle="1" w:styleId="Remark4">
    <w:name w:val="Remark4"/>
    <w:basedOn w:val="Base"/>
    <w:rsid w:val="0062026E"/>
    <w:pPr>
      <w:numPr>
        <w:numId w:val="23"/>
      </w:numPr>
    </w:pPr>
    <w:rPr>
      <w:i/>
      <w:iCs/>
    </w:rPr>
  </w:style>
  <w:style w:type="paragraph" w:customStyle="1" w:styleId="Remark5">
    <w:name w:val="Remark5"/>
    <w:basedOn w:val="Base"/>
    <w:rsid w:val="0062026E"/>
    <w:pPr>
      <w:numPr>
        <w:numId w:val="24"/>
      </w:numPr>
    </w:pPr>
    <w:rPr>
      <w:i/>
      <w:iCs/>
    </w:rPr>
  </w:style>
  <w:style w:type="paragraph" w:customStyle="1" w:styleId="SectionTitle">
    <w:name w:val="Section Title"/>
    <w:basedOn w:val="Base"/>
    <w:rsid w:val="0062026E"/>
    <w:pPr>
      <w:jc w:val="center"/>
    </w:pPr>
    <w:rPr>
      <w:b/>
      <w:bCs/>
      <w:sz w:val="32"/>
      <w:szCs w:val="36"/>
    </w:rPr>
  </w:style>
  <w:style w:type="paragraph" w:customStyle="1" w:styleId="SubjectTitle">
    <w:name w:val="Subject Title"/>
    <w:basedOn w:val="Base"/>
    <w:next w:val="Para10"/>
    <w:rsid w:val="0062026E"/>
    <w:pPr>
      <w:spacing w:before="360" w:after="240"/>
      <w:jc w:val="center"/>
    </w:pPr>
    <w:rPr>
      <w:b/>
      <w:bCs/>
      <w:smallCaps/>
      <w:spacing w:val="40"/>
      <w:sz w:val="40"/>
      <w:szCs w:val="44"/>
    </w:rPr>
  </w:style>
  <w:style w:type="paragraph" w:customStyle="1" w:styleId="TableCaption">
    <w:name w:val="Table Caption"/>
    <w:basedOn w:val="Base"/>
    <w:next w:val="Para10"/>
    <w:rsid w:val="0062026E"/>
    <w:pPr>
      <w:jc w:val="center"/>
    </w:pPr>
    <w:rPr>
      <w:b/>
      <w:bCs/>
    </w:rPr>
  </w:style>
  <w:style w:type="paragraph" w:customStyle="1" w:styleId="TableAlpha">
    <w:name w:val="TableAlpha"/>
    <w:basedOn w:val="Base"/>
    <w:qFormat/>
    <w:rsid w:val="0062026E"/>
    <w:pPr>
      <w:numPr>
        <w:numId w:val="25"/>
      </w:numPr>
      <w:tabs>
        <w:tab w:val="left" w:pos="357"/>
      </w:tabs>
      <w:spacing w:before="60" w:line="240" w:lineRule="exact"/>
      <w:jc w:val="left"/>
    </w:pPr>
  </w:style>
  <w:style w:type="paragraph" w:customStyle="1" w:styleId="TableBullet">
    <w:name w:val="TableBullet"/>
    <w:basedOn w:val="Base"/>
    <w:qFormat/>
    <w:rsid w:val="0062026E"/>
    <w:pPr>
      <w:numPr>
        <w:numId w:val="26"/>
      </w:numPr>
      <w:spacing w:before="60" w:line="240" w:lineRule="exact"/>
      <w:ind w:left="357" w:hanging="357"/>
      <w:jc w:val="left"/>
    </w:pPr>
  </w:style>
  <w:style w:type="paragraph" w:customStyle="1" w:styleId="TableHead">
    <w:name w:val="TableHead"/>
    <w:basedOn w:val="Base"/>
    <w:qFormat/>
    <w:rsid w:val="0062026E"/>
    <w:pPr>
      <w:spacing w:after="120"/>
      <w:jc w:val="center"/>
    </w:pPr>
    <w:rPr>
      <w:b/>
      <w:bCs/>
    </w:rPr>
  </w:style>
  <w:style w:type="paragraph" w:customStyle="1" w:styleId="TableNumeric">
    <w:name w:val="TableNumeric"/>
    <w:basedOn w:val="Base"/>
    <w:qFormat/>
    <w:rsid w:val="0062026E"/>
    <w:pPr>
      <w:numPr>
        <w:numId w:val="27"/>
      </w:numPr>
      <w:spacing w:before="60" w:line="240" w:lineRule="exact"/>
      <w:jc w:val="left"/>
    </w:pPr>
  </w:style>
  <w:style w:type="paragraph" w:customStyle="1" w:styleId="TableOutline">
    <w:name w:val="TableOutline"/>
    <w:basedOn w:val="Base"/>
    <w:rsid w:val="0062026E"/>
    <w:pPr>
      <w:numPr>
        <w:numId w:val="28"/>
      </w:numPr>
      <w:spacing w:before="60" w:line="240" w:lineRule="exact"/>
      <w:jc w:val="left"/>
    </w:pPr>
  </w:style>
  <w:style w:type="paragraph" w:customStyle="1" w:styleId="TableText">
    <w:name w:val="TableText"/>
    <w:basedOn w:val="Base"/>
    <w:link w:val="TableTextChar"/>
    <w:qFormat/>
    <w:rsid w:val="0062026E"/>
    <w:pPr>
      <w:spacing w:before="60" w:line="240" w:lineRule="exact"/>
      <w:jc w:val="left"/>
    </w:pPr>
  </w:style>
  <w:style w:type="paragraph" w:customStyle="1" w:styleId="TableTitle">
    <w:name w:val="TableTitle"/>
    <w:basedOn w:val="Base"/>
    <w:qFormat/>
    <w:rsid w:val="0062026E"/>
    <w:pPr>
      <w:spacing w:before="60" w:line="240" w:lineRule="exact"/>
      <w:jc w:val="left"/>
    </w:pPr>
    <w:rPr>
      <w:b/>
      <w:bCs/>
    </w:rPr>
  </w:style>
  <w:style w:type="paragraph" w:customStyle="1" w:styleId="a5">
    <w:name w:val="פסקת פתיחה"/>
    <w:basedOn w:val="Normal"/>
    <w:next w:val="Normal"/>
    <w:link w:val="a6"/>
    <w:qFormat/>
    <w:rsid w:val="0062026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62026E"/>
    <w:rPr>
      <w:rFonts w:eastAsia="Times New Roman" w:cs="FrankRuehl"/>
      <w:kern w:val="28"/>
      <w:sz w:val="22"/>
      <w:szCs w:val="26"/>
    </w:rPr>
  </w:style>
  <w:style w:type="character" w:styleId="PlaceholderText">
    <w:name w:val="Placeholder Text"/>
    <w:basedOn w:val="DefaultParagraphFont"/>
    <w:uiPriority w:val="99"/>
    <w:semiHidden/>
    <w:rsid w:val="0062026E"/>
    <w:rPr>
      <w:color w:val="808080"/>
    </w:rPr>
  </w:style>
  <w:style w:type="table" w:styleId="TableGrid">
    <w:name w:val="Table Grid"/>
    <w:aliases w:val="טקסט טבלה תחתונה"/>
    <w:basedOn w:val="TableNormal"/>
    <w:uiPriority w:val="59"/>
    <w:rsid w:val="0062026E"/>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62026E"/>
    <w:pPr>
      <w:tabs>
        <w:tab w:val="center" w:pos="4153"/>
        <w:tab w:val="right" w:pos="8306"/>
      </w:tabs>
    </w:pPr>
  </w:style>
  <w:style w:type="character" w:customStyle="1" w:styleId="a7">
    <w:name w:val="כותרת עליונה תו"/>
    <w:aliases w:val="Header תו תו"/>
    <w:basedOn w:val="DefaultParagraphFont"/>
    <w:rsid w:val="00251E31"/>
    <w:rPr>
      <w:rFonts w:eastAsia="Times New Roman"/>
      <w:sz w:val="24"/>
      <w:szCs w:val="24"/>
    </w:rPr>
  </w:style>
  <w:style w:type="paragraph" w:styleId="Footer">
    <w:name w:val="footer"/>
    <w:aliases w:val="תו8"/>
    <w:basedOn w:val="Normal"/>
    <w:link w:val="FooterChar"/>
    <w:unhideWhenUsed/>
    <w:rsid w:val="0062026E"/>
    <w:pPr>
      <w:tabs>
        <w:tab w:val="center" w:pos="4153"/>
        <w:tab w:val="right" w:pos="8306"/>
      </w:tabs>
    </w:pPr>
  </w:style>
  <w:style w:type="character" w:customStyle="1" w:styleId="a8">
    <w:name w:val="כותרת תחתונה תו"/>
    <w:aliases w:val="תו8 תו"/>
    <w:basedOn w:val="DefaultParagraphFont"/>
    <w:rsid w:val="00251E31"/>
    <w:rPr>
      <w:rFonts w:eastAsia="Times New Roman"/>
      <w:sz w:val="24"/>
      <w:szCs w:val="24"/>
    </w:rPr>
  </w:style>
  <w:style w:type="paragraph" w:styleId="ListParagraph">
    <w:name w:val="List Paragraph"/>
    <w:aliases w:val="נספח 2 מתוקן"/>
    <w:basedOn w:val="Normal"/>
    <w:link w:val="ListParagraphChar"/>
    <w:uiPriority w:val="34"/>
    <w:qFormat/>
    <w:rsid w:val="0062026E"/>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62026E"/>
    <w:rPr>
      <w:sz w:val="16"/>
      <w:szCs w:val="16"/>
    </w:rPr>
  </w:style>
  <w:style w:type="paragraph" w:styleId="CommentText">
    <w:name w:val="annotation text"/>
    <w:aliases w:val="תו4"/>
    <w:basedOn w:val="Normal"/>
    <w:link w:val="CommentTextChar"/>
    <w:uiPriority w:val="99"/>
    <w:unhideWhenUsed/>
    <w:rsid w:val="0062026E"/>
    <w:rPr>
      <w:sz w:val="20"/>
      <w:szCs w:val="20"/>
    </w:rPr>
  </w:style>
  <w:style w:type="character" w:customStyle="1" w:styleId="a9">
    <w:name w:val="טקסט הערה תו"/>
    <w:aliases w:val="תו4 תו"/>
    <w:basedOn w:val="DefaultParagraphFont"/>
    <w:uiPriority w:val="99"/>
    <w:rsid w:val="00251E31"/>
    <w:rPr>
      <w:rFonts w:eastAsia="Times New Roman"/>
    </w:rPr>
  </w:style>
  <w:style w:type="paragraph" w:styleId="CommentSubject">
    <w:name w:val="annotation subject"/>
    <w:aliases w:val="תו3"/>
    <w:basedOn w:val="CommentText"/>
    <w:next w:val="CommentText"/>
    <w:link w:val="CommentSubjectChar"/>
    <w:uiPriority w:val="99"/>
    <w:unhideWhenUsed/>
    <w:rsid w:val="0062026E"/>
    <w:rPr>
      <w:b/>
      <w:bCs/>
    </w:rPr>
  </w:style>
  <w:style w:type="character" w:customStyle="1" w:styleId="aa">
    <w:name w:val="נושא הערה תו"/>
    <w:aliases w:val="תו3 תו"/>
    <w:basedOn w:val="a9"/>
    <w:uiPriority w:val="99"/>
    <w:rsid w:val="00251E31"/>
    <w:rPr>
      <w:rFonts w:eastAsia="Times New Roman"/>
      <w:b/>
      <w:bCs/>
    </w:rPr>
  </w:style>
  <w:style w:type="paragraph" w:styleId="BalloonText">
    <w:name w:val="Balloon Text"/>
    <w:aliases w:val="תו6"/>
    <w:basedOn w:val="Normal"/>
    <w:link w:val="BalloonTextChar"/>
    <w:uiPriority w:val="99"/>
    <w:unhideWhenUsed/>
    <w:rsid w:val="0062026E"/>
    <w:rPr>
      <w:rFonts w:ascii="Tahoma" w:hAnsi="Tahoma" w:cs="Tahoma"/>
      <w:sz w:val="18"/>
      <w:szCs w:val="18"/>
    </w:rPr>
  </w:style>
  <w:style w:type="character" w:customStyle="1" w:styleId="ab">
    <w:name w:val="טקסט בלונים תו"/>
    <w:aliases w:val="תו6 תו"/>
    <w:basedOn w:val="DefaultParagraphFont"/>
    <w:uiPriority w:val="99"/>
    <w:rsid w:val="00251E31"/>
    <w:rPr>
      <w:rFonts w:ascii="Tahoma" w:eastAsia="Times New Roman" w:hAnsi="Tahoma" w:cs="Tahoma"/>
      <w:sz w:val="18"/>
      <w:szCs w:val="18"/>
    </w:rPr>
  </w:style>
  <w:style w:type="paragraph" w:styleId="Bibliography">
    <w:name w:val="Bibliography"/>
    <w:basedOn w:val="Normal"/>
    <w:next w:val="Normal"/>
    <w:uiPriority w:val="37"/>
    <w:semiHidden/>
    <w:unhideWhenUsed/>
    <w:rsid w:val="0062026E"/>
  </w:style>
  <w:style w:type="paragraph" w:styleId="BlockText">
    <w:name w:val="Block Text"/>
    <w:basedOn w:val="Normal"/>
    <w:uiPriority w:val="99"/>
    <w:unhideWhenUsed/>
    <w:rsid w:val="0062026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62026E"/>
    <w:pPr>
      <w:spacing w:after="120"/>
    </w:pPr>
  </w:style>
  <w:style w:type="character" w:customStyle="1" w:styleId="ac">
    <w:name w:val="גוף טקסט תו"/>
    <w:aliases w:val="תו1 תו"/>
    <w:basedOn w:val="DefaultParagraphFont"/>
    <w:uiPriority w:val="99"/>
    <w:rsid w:val="00251E31"/>
    <w:rPr>
      <w:rFonts w:eastAsia="Times New Roman"/>
      <w:sz w:val="24"/>
      <w:szCs w:val="24"/>
    </w:rPr>
  </w:style>
  <w:style w:type="paragraph" w:styleId="BodyText2">
    <w:name w:val="Body Text 2"/>
    <w:basedOn w:val="Normal"/>
    <w:link w:val="BodyText2Char"/>
    <w:uiPriority w:val="99"/>
    <w:unhideWhenUsed/>
    <w:rsid w:val="0062026E"/>
    <w:pPr>
      <w:spacing w:after="120" w:line="480" w:lineRule="auto"/>
    </w:pPr>
  </w:style>
  <w:style w:type="character" w:customStyle="1" w:styleId="23">
    <w:name w:val="גוף טקסט 2 תו"/>
    <w:basedOn w:val="DefaultParagraphFont"/>
    <w:uiPriority w:val="99"/>
    <w:rsid w:val="00251E31"/>
    <w:rPr>
      <w:rFonts w:eastAsia="Times New Roman"/>
      <w:sz w:val="24"/>
      <w:szCs w:val="24"/>
    </w:rPr>
  </w:style>
  <w:style w:type="paragraph" w:styleId="BodyText3">
    <w:name w:val="Body Text 3"/>
    <w:basedOn w:val="Normal"/>
    <w:link w:val="BodyText3Char"/>
    <w:uiPriority w:val="99"/>
    <w:unhideWhenUsed/>
    <w:rsid w:val="0062026E"/>
    <w:pPr>
      <w:spacing w:after="120"/>
    </w:pPr>
    <w:rPr>
      <w:sz w:val="16"/>
      <w:szCs w:val="16"/>
    </w:rPr>
  </w:style>
  <w:style w:type="character" w:customStyle="1" w:styleId="32">
    <w:name w:val="גוף טקסט 3 תו"/>
    <w:basedOn w:val="DefaultParagraphFont"/>
    <w:uiPriority w:val="99"/>
    <w:rsid w:val="00251E31"/>
    <w:rPr>
      <w:rFonts w:eastAsia="Times New Roman"/>
      <w:sz w:val="16"/>
      <w:szCs w:val="16"/>
    </w:rPr>
  </w:style>
  <w:style w:type="paragraph" w:styleId="BodyTextFirstIndent">
    <w:name w:val="Body Text First Indent"/>
    <w:basedOn w:val="BodyText"/>
    <w:link w:val="BodyTextFirstIndentChar"/>
    <w:uiPriority w:val="99"/>
    <w:semiHidden/>
    <w:unhideWhenUsed/>
    <w:rsid w:val="0062026E"/>
    <w:pPr>
      <w:spacing w:after="0"/>
      <w:ind w:firstLine="360"/>
    </w:pPr>
  </w:style>
  <w:style w:type="character" w:customStyle="1" w:styleId="ad">
    <w:name w:val="כניסת שורה ראשונה בגוף טקסט תו"/>
    <w:basedOn w:val="ac"/>
    <w:uiPriority w:val="99"/>
    <w:semiHidden/>
    <w:rsid w:val="00251E31"/>
    <w:rPr>
      <w:rFonts w:eastAsia="Times New Roman"/>
      <w:sz w:val="24"/>
      <w:szCs w:val="24"/>
    </w:rPr>
  </w:style>
  <w:style w:type="paragraph" w:styleId="BodyTextIndent">
    <w:name w:val="Body Text Indent"/>
    <w:aliases w:val="תו2"/>
    <w:basedOn w:val="Normal"/>
    <w:link w:val="BodyTextIndentChar"/>
    <w:uiPriority w:val="99"/>
    <w:unhideWhenUsed/>
    <w:rsid w:val="0062026E"/>
    <w:pPr>
      <w:spacing w:after="120"/>
      <w:ind w:left="283"/>
    </w:pPr>
  </w:style>
  <w:style w:type="character" w:customStyle="1" w:styleId="ae">
    <w:name w:val="כניסה בגוף טקסט תו"/>
    <w:aliases w:val="תו2 תו"/>
    <w:basedOn w:val="DefaultParagraphFont"/>
    <w:uiPriority w:val="99"/>
    <w:rsid w:val="00251E31"/>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62026E"/>
    <w:pPr>
      <w:spacing w:after="0"/>
      <w:ind w:left="360" w:firstLine="360"/>
    </w:pPr>
  </w:style>
  <w:style w:type="character" w:customStyle="1" w:styleId="24">
    <w:name w:val="כניסת שורה ראשונה בגוף טקסט 2 תו"/>
    <w:basedOn w:val="ae"/>
    <w:uiPriority w:val="99"/>
    <w:semiHidden/>
    <w:rsid w:val="00251E31"/>
    <w:rPr>
      <w:rFonts w:eastAsia="Times New Roman"/>
      <w:sz w:val="24"/>
      <w:szCs w:val="24"/>
    </w:rPr>
  </w:style>
  <w:style w:type="paragraph" w:styleId="BodyTextIndent2">
    <w:name w:val="Body Text Indent 2"/>
    <w:basedOn w:val="Normal"/>
    <w:link w:val="BodyTextIndent2Char"/>
    <w:uiPriority w:val="99"/>
    <w:semiHidden/>
    <w:unhideWhenUsed/>
    <w:rsid w:val="0062026E"/>
    <w:pPr>
      <w:spacing w:after="120" w:line="480" w:lineRule="auto"/>
      <w:ind w:left="283"/>
    </w:pPr>
  </w:style>
  <w:style w:type="character" w:customStyle="1" w:styleId="25">
    <w:name w:val="כניסה בגוף טקסט 2 תו"/>
    <w:basedOn w:val="DefaultParagraphFont"/>
    <w:uiPriority w:val="99"/>
    <w:semiHidden/>
    <w:rsid w:val="00251E31"/>
    <w:rPr>
      <w:rFonts w:eastAsia="Times New Roman"/>
      <w:sz w:val="24"/>
      <w:szCs w:val="24"/>
    </w:rPr>
  </w:style>
  <w:style w:type="paragraph" w:styleId="BodyTextIndent3">
    <w:name w:val="Body Text Indent 3"/>
    <w:basedOn w:val="Normal"/>
    <w:link w:val="BodyTextIndent3Char"/>
    <w:uiPriority w:val="99"/>
    <w:unhideWhenUsed/>
    <w:rsid w:val="0062026E"/>
    <w:pPr>
      <w:spacing w:after="120"/>
      <w:ind w:left="283"/>
    </w:pPr>
    <w:rPr>
      <w:sz w:val="16"/>
      <w:szCs w:val="16"/>
    </w:rPr>
  </w:style>
  <w:style w:type="character" w:customStyle="1" w:styleId="33">
    <w:name w:val="כניסה בגוף טקסט 3 תו"/>
    <w:basedOn w:val="DefaultParagraphFont"/>
    <w:uiPriority w:val="99"/>
    <w:rsid w:val="00251E31"/>
    <w:rPr>
      <w:rFonts w:eastAsia="Times New Roman"/>
      <w:sz w:val="16"/>
      <w:szCs w:val="16"/>
    </w:rPr>
  </w:style>
  <w:style w:type="paragraph" w:styleId="Caption">
    <w:name w:val="caption"/>
    <w:basedOn w:val="Normal"/>
    <w:next w:val="Normal"/>
    <w:uiPriority w:val="35"/>
    <w:unhideWhenUsed/>
    <w:qFormat/>
    <w:rsid w:val="0062026E"/>
    <w:pPr>
      <w:spacing w:after="200"/>
    </w:pPr>
    <w:rPr>
      <w:i/>
      <w:iCs/>
      <w:color w:val="1F497D" w:themeColor="text2"/>
      <w:sz w:val="18"/>
      <w:szCs w:val="18"/>
    </w:rPr>
  </w:style>
  <w:style w:type="paragraph" w:styleId="Closing">
    <w:name w:val="Closing"/>
    <w:basedOn w:val="Normal"/>
    <w:link w:val="ClosingChar"/>
    <w:uiPriority w:val="99"/>
    <w:semiHidden/>
    <w:unhideWhenUsed/>
    <w:rsid w:val="0062026E"/>
    <w:pPr>
      <w:ind w:left="4252"/>
    </w:pPr>
  </w:style>
  <w:style w:type="character" w:customStyle="1" w:styleId="af">
    <w:name w:val="סיום תו"/>
    <w:basedOn w:val="DefaultParagraphFont"/>
    <w:uiPriority w:val="99"/>
    <w:semiHidden/>
    <w:rsid w:val="00251E31"/>
    <w:rPr>
      <w:rFonts w:eastAsia="Times New Roman"/>
      <w:sz w:val="24"/>
      <w:szCs w:val="24"/>
    </w:rPr>
  </w:style>
  <w:style w:type="paragraph" w:styleId="Date">
    <w:name w:val="Date"/>
    <w:basedOn w:val="Normal"/>
    <w:next w:val="Normal"/>
    <w:link w:val="DateChar"/>
    <w:uiPriority w:val="99"/>
    <w:unhideWhenUsed/>
    <w:rsid w:val="0062026E"/>
  </w:style>
  <w:style w:type="character" w:customStyle="1" w:styleId="af0">
    <w:name w:val="תאריך תו"/>
    <w:basedOn w:val="DefaultParagraphFont"/>
    <w:uiPriority w:val="99"/>
    <w:rsid w:val="00251E31"/>
    <w:rPr>
      <w:rFonts w:eastAsia="Times New Roman"/>
      <w:sz w:val="24"/>
      <w:szCs w:val="24"/>
    </w:rPr>
  </w:style>
  <w:style w:type="paragraph" w:styleId="DocumentMap">
    <w:name w:val="Document Map"/>
    <w:aliases w:val="תו7"/>
    <w:basedOn w:val="Normal"/>
    <w:link w:val="DocumentMapChar"/>
    <w:unhideWhenUsed/>
    <w:rsid w:val="0062026E"/>
    <w:rPr>
      <w:rFonts w:ascii="Segoe UI" w:hAnsi="Segoe UI" w:cs="Segoe UI"/>
      <w:sz w:val="16"/>
      <w:szCs w:val="16"/>
    </w:rPr>
  </w:style>
  <w:style w:type="character" w:customStyle="1" w:styleId="af1">
    <w:name w:val="מפת מסמך תו"/>
    <w:aliases w:val="תו7 תו"/>
    <w:basedOn w:val="DefaultParagraphFont"/>
    <w:rsid w:val="00251E31"/>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62026E"/>
  </w:style>
  <w:style w:type="character" w:customStyle="1" w:styleId="af2">
    <w:name w:val="חתימת דואר אלקטרוני תו"/>
    <w:basedOn w:val="DefaultParagraphFont"/>
    <w:uiPriority w:val="99"/>
    <w:semiHidden/>
    <w:rsid w:val="00251E31"/>
    <w:rPr>
      <w:rFonts w:eastAsia="Times New Roman"/>
      <w:sz w:val="24"/>
      <w:szCs w:val="24"/>
    </w:rPr>
  </w:style>
  <w:style w:type="paragraph" w:styleId="EndnoteText">
    <w:name w:val="endnote text"/>
    <w:basedOn w:val="Normal"/>
    <w:link w:val="EndnoteTextChar"/>
    <w:uiPriority w:val="99"/>
    <w:semiHidden/>
    <w:unhideWhenUsed/>
    <w:rsid w:val="0062026E"/>
    <w:rPr>
      <w:sz w:val="20"/>
      <w:szCs w:val="20"/>
    </w:rPr>
  </w:style>
  <w:style w:type="character" w:customStyle="1" w:styleId="af3">
    <w:name w:val="טקסט הערת סיום תו"/>
    <w:basedOn w:val="DefaultParagraphFont"/>
    <w:uiPriority w:val="99"/>
    <w:semiHidden/>
    <w:rsid w:val="00251E31"/>
    <w:rPr>
      <w:rFonts w:eastAsia="Times New Roman"/>
    </w:rPr>
  </w:style>
  <w:style w:type="paragraph" w:styleId="EnvelopeAddress">
    <w:name w:val="envelope address"/>
    <w:basedOn w:val="Normal"/>
    <w:uiPriority w:val="99"/>
    <w:unhideWhenUsed/>
    <w:rsid w:val="0062026E"/>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62026E"/>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62026E"/>
    <w:rPr>
      <w:sz w:val="20"/>
      <w:szCs w:val="20"/>
    </w:rPr>
  </w:style>
  <w:style w:type="character" w:customStyle="1" w:styleId="af4">
    <w:name w:val="טקסט הערת שוליים תו"/>
    <w:aliases w:val="תו5 תו"/>
    <w:basedOn w:val="DefaultParagraphFont"/>
    <w:semiHidden/>
    <w:rsid w:val="00251E31"/>
    <w:rPr>
      <w:rFonts w:eastAsia="Times New Roman"/>
    </w:rPr>
  </w:style>
  <w:style w:type="paragraph" w:styleId="HTMLAddress">
    <w:name w:val="HTML Address"/>
    <w:basedOn w:val="Normal"/>
    <w:link w:val="HTMLAddressChar"/>
    <w:uiPriority w:val="99"/>
    <w:semiHidden/>
    <w:unhideWhenUsed/>
    <w:rsid w:val="0062026E"/>
    <w:rPr>
      <w:i/>
      <w:iCs/>
    </w:rPr>
  </w:style>
  <w:style w:type="character" w:customStyle="1" w:styleId="HTML">
    <w:name w:val="כתובת HTML תו"/>
    <w:basedOn w:val="DefaultParagraphFont"/>
    <w:uiPriority w:val="99"/>
    <w:semiHidden/>
    <w:rsid w:val="00251E31"/>
    <w:rPr>
      <w:rFonts w:eastAsia="Times New Roman"/>
      <w:i/>
      <w:iCs/>
      <w:sz w:val="24"/>
      <w:szCs w:val="24"/>
    </w:rPr>
  </w:style>
  <w:style w:type="paragraph" w:styleId="HTMLPreformatted">
    <w:name w:val="HTML Preformatted"/>
    <w:basedOn w:val="Normal"/>
    <w:link w:val="HTMLPreformattedChar"/>
    <w:uiPriority w:val="99"/>
    <w:semiHidden/>
    <w:unhideWhenUsed/>
    <w:rsid w:val="0062026E"/>
    <w:rPr>
      <w:rFonts w:ascii="Consolas" w:hAnsi="Consolas"/>
      <w:sz w:val="20"/>
      <w:szCs w:val="20"/>
    </w:rPr>
  </w:style>
  <w:style w:type="character" w:customStyle="1" w:styleId="HTML0">
    <w:name w:val="HTML מעוצב מראש תו"/>
    <w:basedOn w:val="DefaultParagraphFont"/>
    <w:uiPriority w:val="99"/>
    <w:semiHidden/>
    <w:rsid w:val="00251E31"/>
    <w:rPr>
      <w:rFonts w:ascii="Consolas" w:eastAsia="Times New Roman" w:hAnsi="Consolas"/>
    </w:rPr>
  </w:style>
  <w:style w:type="paragraph" w:styleId="Index1">
    <w:name w:val="index 1"/>
    <w:basedOn w:val="Normal"/>
    <w:next w:val="Normal"/>
    <w:uiPriority w:val="99"/>
    <w:semiHidden/>
    <w:unhideWhenUsed/>
    <w:rsid w:val="0062026E"/>
    <w:pPr>
      <w:ind w:left="240" w:hanging="240"/>
    </w:pPr>
  </w:style>
  <w:style w:type="paragraph" w:styleId="Index2">
    <w:name w:val="index 2"/>
    <w:basedOn w:val="Normal"/>
    <w:next w:val="Normal"/>
    <w:uiPriority w:val="99"/>
    <w:semiHidden/>
    <w:unhideWhenUsed/>
    <w:rsid w:val="0062026E"/>
    <w:pPr>
      <w:ind w:left="480" w:hanging="240"/>
    </w:pPr>
  </w:style>
  <w:style w:type="paragraph" w:styleId="Index3">
    <w:name w:val="index 3"/>
    <w:basedOn w:val="Normal"/>
    <w:next w:val="Normal"/>
    <w:uiPriority w:val="99"/>
    <w:semiHidden/>
    <w:unhideWhenUsed/>
    <w:rsid w:val="0062026E"/>
    <w:pPr>
      <w:ind w:left="720" w:hanging="240"/>
    </w:pPr>
  </w:style>
  <w:style w:type="paragraph" w:styleId="Index4">
    <w:name w:val="index 4"/>
    <w:basedOn w:val="Normal"/>
    <w:next w:val="Normal"/>
    <w:uiPriority w:val="99"/>
    <w:semiHidden/>
    <w:unhideWhenUsed/>
    <w:rsid w:val="0062026E"/>
    <w:pPr>
      <w:ind w:left="960" w:hanging="240"/>
    </w:pPr>
  </w:style>
  <w:style w:type="paragraph" w:styleId="Index5">
    <w:name w:val="index 5"/>
    <w:basedOn w:val="Normal"/>
    <w:next w:val="Normal"/>
    <w:uiPriority w:val="99"/>
    <w:semiHidden/>
    <w:unhideWhenUsed/>
    <w:rsid w:val="0062026E"/>
    <w:pPr>
      <w:ind w:left="1200" w:hanging="240"/>
    </w:pPr>
  </w:style>
  <w:style w:type="paragraph" w:styleId="Index6">
    <w:name w:val="index 6"/>
    <w:basedOn w:val="Normal"/>
    <w:next w:val="Normal"/>
    <w:uiPriority w:val="99"/>
    <w:semiHidden/>
    <w:unhideWhenUsed/>
    <w:rsid w:val="0062026E"/>
    <w:pPr>
      <w:ind w:left="1440" w:hanging="240"/>
    </w:pPr>
  </w:style>
  <w:style w:type="paragraph" w:styleId="Index7">
    <w:name w:val="index 7"/>
    <w:basedOn w:val="Normal"/>
    <w:next w:val="Normal"/>
    <w:uiPriority w:val="99"/>
    <w:semiHidden/>
    <w:unhideWhenUsed/>
    <w:rsid w:val="0062026E"/>
    <w:pPr>
      <w:ind w:left="1680" w:hanging="240"/>
    </w:pPr>
  </w:style>
  <w:style w:type="paragraph" w:styleId="Index8">
    <w:name w:val="index 8"/>
    <w:basedOn w:val="Normal"/>
    <w:next w:val="Normal"/>
    <w:uiPriority w:val="99"/>
    <w:semiHidden/>
    <w:unhideWhenUsed/>
    <w:rsid w:val="0062026E"/>
    <w:pPr>
      <w:ind w:left="1920" w:hanging="240"/>
    </w:pPr>
  </w:style>
  <w:style w:type="paragraph" w:styleId="Index9">
    <w:name w:val="index 9"/>
    <w:basedOn w:val="Normal"/>
    <w:next w:val="Normal"/>
    <w:uiPriority w:val="99"/>
    <w:semiHidden/>
    <w:unhideWhenUsed/>
    <w:rsid w:val="0062026E"/>
    <w:pPr>
      <w:ind w:left="2160" w:hanging="240"/>
    </w:pPr>
  </w:style>
  <w:style w:type="paragraph" w:styleId="IndexHeading">
    <w:name w:val="index heading"/>
    <w:basedOn w:val="Normal"/>
    <w:next w:val="Index1"/>
    <w:uiPriority w:val="99"/>
    <w:semiHidden/>
    <w:unhideWhenUsed/>
    <w:rsid w:val="0062026E"/>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62026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5">
    <w:name w:val="ציטוט חזק תו"/>
    <w:basedOn w:val="DefaultParagraphFont"/>
    <w:uiPriority w:val="30"/>
    <w:rsid w:val="00251E31"/>
    <w:rPr>
      <w:rFonts w:eastAsia="Times New Roman"/>
      <w:i/>
      <w:iCs/>
      <w:color w:val="4F81BD" w:themeColor="accent1"/>
      <w:sz w:val="24"/>
      <w:szCs w:val="24"/>
    </w:rPr>
  </w:style>
  <w:style w:type="paragraph" w:styleId="List">
    <w:name w:val="List"/>
    <w:basedOn w:val="Normal"/>
    <w:uiPriority w:val="99"/>
    <w:semiHidden/>
    <w:unhideWhenUsed/>
    <w:rsid w:val="0062026E"/>
    <w:pPr>
      <w:ind w:left="283" w:hanging="283"/>
      <w:contextualSpacing/>
    </w:pPr>
  </w:style>
  <w:style w:type="paragraph" w:styleId="List2">
    <w:name w:val="List 2"/>
    <w:basedOn w:val="Normal"/>
    <w:uiPriority w:val="99"/>
    <w:semiHidden/>
    <w:unhideWhenUsed/>
    <w:rsid w:val="0062026E"/>
    <w:pPr>
      <w:ind w:left="566" w:hanging="283"/>
      <w:contextualSpacing/>
    </w:pPr>
  </w:style>
  <w:style w:type="paragraph" w:styleId="List3">
    <w:name w:val="List 3"/>
    <w:basedOn w:val="Normal"/>
    <w:uiPriority w:val="99"/>
    <w:semiHidden/>
    <w:unhideWhenUsed/>
    <w:rsid w:val="0062026E"/>
    <w:pPr>
      <w:ind w:left="849" w:hanging="283"/>
      <w:contextualSpacing/>
    </w:pPr>
  </w:style>
  <w:style w:type="paragraph" w:styleId="List4">
    <w:name w:val="List 4"/>
    <w:basedOn w:val="Normal"/>
    <w:uiPriority w:val="99"/>
    <w:semiHidden/>
    <w:unhideWhenUsed/>
    <w:rsid w:val="0062026E"/>
    <w:pPr>
      <w:ind w:left="1132" w:hanging="283"/>
      <w:contextualSpacing/>
    </w:pPr>
  </w:style>
  <w:style w:type="paragraph" w:styleId="List5">
    <w:name w:val="List 5"/>
    <w:basedOn w:val="Normal"/>
    <w:uiPriority w:val="99"/>
    <w:semiHidden/>
    <w:unhideWhenUsed/>
    <w:rsid w:val="0062026E"/>
    <w:pPr>
      <w:ind w:left="1415" w:hanging="283"/>
      <w:contextualSpacing/>
    </w:pPr>
  </w:style>
  <w:style w:type="paragraph" w:styleId="ListBullet">
    <w:name w:val="List Bullet"/>
    <w:basedOn w:val="Normal"/>
    <w:uiPriority w:val="99"/>
    <w:semiHidden/>
    <w:unhideWhenUsed/>
    <w:rsid w:val="0062026E"/>
    <w:pPr>
      <w:numPr>
        <w:numId w:val="36"/>
      </w:numPr>
      <w:contextualSpacing/>
    </w:pPr>
  </w:style>
  <w:style w:type="paragraph" w:styleId="ListBullet2">
    <w:name w:val="List Bullet 2"/>
    <w:basedOn w:val="Normal"/>
    <w:uiPriority w:val="99"/>
    <w:semiHidden/>
    <w:unhideWhenUsed/>
    <w:rsid w:val="0062026E"/>
    <w:pPr>
      <w:numPr>
        <w:numId w:val="37"/>
      </w:numPr>
      <w:contextualSpacing/>
    </w:pPr>
  </w:style>
  <w:style w:type="paragraph" w:styleId="ListBullet3">
    <w:name w:val="List Bullet 3"/>
    <w:basedOn w:val="Normal"/>
    <w:uiPriority w:val="99"/>
    <w:semiHidden/>
    <w:unhideWhenUsed/>
    <w:rsid w:val="0062026E"/>
    <w:pPr>
      <w:numPr>
        <w:numId w:val="38"/>
      </w:numPr>
      <w:contextualSpacing/>
    </w:pPr>
  </w:style>
  <w:style w:type="paragraph" w:styleId="ListBullet4">
    <w:name w:val="List Bullet 4"/>
    <w:basedOn w:val="Normal"/>
    <w:uiPriority w:val="99"/>
    <w:semiHidden/>
    <w:unhideWhenUsed/>
    <w:rsid w:val="0062026E"/>
    <w:pPr>
      <w:numPr>
        <w:numId w:val="39"/>
      </w:numPr>
      <w:contextualSpacing/>
    </w:pPr>
  </w:style>
  <w:style w:type="paragraph" w:styleId="ListBullet5">
    <w:name w:val="List Bullet 5"/>
    <w:basedOn w:val="Normal"/>
    <w:uiPriority w:val="99"/>
    <w:semiHidden/>
    <w:unhideWhenUsed/>
    <w:rsid w:val="0062026E"/>
    <w:pPr>
      <w:numPr>
        <w:numId w:val="40"/>
      </w:numPr>
      <w:contextualSpacing/>
    </w:pPr>
  </w:style>
  <w:style w:type="paragraph" w:styleId="ListContinue">
    <w:name w:val="List Continue"/>
    <w:basedOn w:val="Normal"/>
    <w:uiPriority w:val="99"/>
    <w:semiHidden/>
    <w:unhideWhenUsed/>
    <w:rsid w:val="0062026E"/>
    <w:pPr>
      <w:spacing w:after="120"/>
      <w:ind w:left="283"/>
      <w:contextualSpacing/>
    </w:pPr>
  </w:style>
  <w:style w:type="paragraph" w:styleId="ListContinue20">
    <w:name w:val="List Continue 2"/>
    <w:basedOn w:val="Normal"/>
    <w:uiPriority w:val="99"/>
    <w:unhideWhenUsed/>
    <w:rsid w:val="0062026E"/>
    <w:pPr>
      <w:spacing w:after="120"/>
      <w:ind w:left="566"/>
      <w:contextualSpacing/>
    </w:pPr>
  </w:style>
  <w:style w:type="paragraph" w:styleId="ListContinue30">
    <w:name w:val="List Continue 3"/>
    <w:basedOn w:val="Normal"/>
    <w:uiPriority w:val="99"/>
    <w:semiHidden/>
    <w:unhideWhenUsed/>
    <w:rsid w:val="0062026E"/>
    <w:pPr>
      <w:spacing w:after="120"/>
      <w:ind w:left="849"/>
      <w:contextualSpacing/>
    </w:pPr>
  </w:style>
  <w:style w:type="paragraph" w:styleId="ListContinue40">
    <w:name w:val="List Continue 4"/>
    <w:basedOn w:val="Normal"/>
    <w:uiPriority w:val="99"/>
    <w:semiHidden/>
    <w:unhideWhenUsed/>
    <w:rsid w:val="0062026E"/>
    <w:pPr>
      <w:spacing w:after="120"/>
      <w:ind w:left="1132"/>
      <w:contextualSpacing/>
    </w:pPr>
  </w:style>
  <w:style w:type="paragraph" w:styleId="ListContinue50">
    <w:name w:val="List Continue 5"/>
    <w:basedOn w:val="Normal"/>
    <w:uiPriority w:val="99"/>
    <w:semiHidden/>
    <w:unhideWhenUsed/>
    <w:rsid w:val="0062026E"/>
    <w:pPr>
      <w:spacing w:after="120"/>
      <w:ind w:left="1415"/>
      <w:contextualSpacing/>
    </w:pPr>
  </w:style>
  <w:style w:type="paragraph" w:styleId="ListNumber">
    <w:name w:val="List Number"/>
    <w:basedOn w:val="Normal"/>
    <w:uiPriority w:val="99"/>
    <w:semiHidden/>
    <w:unhideWhenUsed/>
    <w:rsid w:val="0062026E"/>
    <w:pPr>
      <w:numPr>
        <w:numId w:val="32"/>
      </w:numPr>
      <w:contextualSpacing/>
    </w:pPr>
  </w:style>
  <w:style w:type="paragraph" w:styleId="ListNumber2">
    <w:name w:val="List Number 2"/>
    <w:basedOn w:val="Normal"/>
    <w:uiPriority w:val="99"/>
    <w:unhideWhenUsed/>
    <w:rsid w:val="0062026E"/>
    <w:pPr>
      <w:numPr>
        <w:numId w:val="33"/>
      </w:numPr>
      <w:contextualSpacing/>
    </w:pPr>
  </w:style>
  <w:style w:type="paragraph" w:styleId="ListNumber3">
    <w:name w:val="List Number 3"/>
    <w:basedOn w:val="Normal"/>
    <w:uiPriority w:val="99"/>
    <w:semiHidden/>
    <w:unhideWhenUsed/>
    <w:rsid w:val="0062026E"/>
    <w:pPr>
      <w:numPr>
        <w:numId w:val="34"/>
      </w:numPr>
      <w:contextualSpacing/>
    </w:pPr>
  </w:style>
  <w:style w:type="paragraph" w:styleId="ListNumber4">
    <w:name w:val="List Number 4"/>
    <w:basedOn w:val="Normal"/>
    <w:uiPriority w:val="99"/>
    <w:semiHidden/>
    <w:unhideWhenUsed/>
    <w:rsid w:val="0062026E"/>
    <w:pPr>
      <w:numPr>
        <w:numId w:val="31"/>
      </w:numPr>
      <w:contextualSpacing/>
    </w:pPr>
  </w:style>
  <w:style w:type="paragraph" w:styleId="ListNumber5">
    <w:name w:val="List Number 5"/>
    <w:basedOn w:val="Normal"/>
    <w:uiPriority w:val="99"/>
    <w:semiHidden/>
    <w:unhideWhenUsed/>
    <w:rsid w:val="0062026E"/>
    <w:pPr>
      <w:numPr>
        <w:numId w:val="35"/>
      </w:numPr>
      <w:contextualSpacing/>
    </w:pPr>
  </w:style>
  <w:style w:type="paragraph" w:styleId="MacroText">
    <w:name w:val="macro"/>
    <w:link w:val="MacroTextChar"/>
    <w:uiPriority w:val="99"/>
    <w:semiHidden/>
    <w:unhideWhenUsed/>
    <w:rsid w:val="0062026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6">
    <w:name w:val="טקסט מאקרו תו"/>
    <w:basedOn w:val="DefaultParagraphFont"/>
    <w:uiPriority w:val="99"/>
    <w:semiHidden/>
    <w:rsid w:val="00251E31"/>
    <w:rPr>
      <w:rFonts w:ascii="Consolas" w:eastAsia="Times New Roman" w:hAnsi="Consolas"/>
    </w:rPr>
  </w:style>
  <w:style w:type="paragraph" w:styleId="MessageHeader">
    <w:name w:val="Message Header"/>
    <w:basedOn w:val="Normal"/>
    <w:link w:val="MessageHeaderChar"/>
    <w:uiPriority w:val="99"/>
    <w:semiHidden/>
    <w:unhideWhenUsed/>
    <w:rsid w:val="0062026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7">
    <w:name w:val="כותרת עליונה של הודעה תו"/>
    <w:basedOn w:val="DefaultParagraphFont"/>
    <w:uiPriority w:val="99"/>
    <w:semiHidden/>
    <w:rsid w:val="00251E31"/>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62026E"/>
    <w:pPr>
      <w:bidi/>
    </w:pPr>
    <w:rPr>
      <w:rFonts w:eastAsia="Times New Roman"/>
      <w:sz w:val="24"/>
      <w:szCs w:val="24"/>
    </w:rPr>
  </w:style>
  <w:style w:type="paragraph" w:styleId="NormalWeb">
    <w:name w:val="Normal (Web)"/>
    <w:basedOn w:val="Normal"/>
    <w:uiPriority w:val="99"/>
    <w:unhideWhenUsed/>
    <w:rsid w:val="0062026E"/>
    <w:rPr>
      <w:rFonts w:cs="Times New Roman"/>
    </w:rPr>
  </w:style>
  <w:style w:type="paragraph" w:styleId="NormalIndent">
    <w:name w:val="Normal Indent"/>
    <w:basedOn w:val="Normal"/>
    <w:uiPriority w:val="99"/>
    <w:semiHidden/>
    <w:unhideWhenUsed/>
    <w:rsid w:val="0062026E"/>
    <w:pPr>
      <w:ind w:left="720"/>
    </w:pPr>
  </w:style>
  <w:style w:type="paragraph" w:styleId="NoteHeading">
    <w:name w:val="Note Heading"/>
    <w:basedOn w:val="Normal"/>
    <w:next w:val="Normal"/>
    <w:link w:val="NoteHeadingChar"/>
    <w:uiPriority w:val="99"/>
    <w:semiHidden/>
    <w:unhideWhenUsed/>
    <w:rsid w:val="0062026E"/>
  </w:style>
  <w:style w:type="character" w:customStyle="1" w:styleId="af8">
    <w:name w:val="כותרת הערות תו"/>
    <w:basedOn w:val="DefaultParagraphFont"/>
    <w:uiPriority w:val="99"/>
    <w:semiHidden/>
    <w:rsid w:val="00251E31"/>
    <w:rPr>
      <w:rFonts w:eastAsia="Times New Roman"/>
      <w:sz w:val="24"/>
      <w:szCs w:val="24"/>
    </w:rPr>
  </w:style>
  <w:style w:type="paragraph" w:styleId="PlainText">
    <w:name w:val="Plain Text"/>
    <w:basedOn w:val="Normal"/>
    <w:link w:val="PlainTextChar"/>
    <w:uiPriority w:val="99"/>
    <w:semiHidden/>
    <w:unhideWhenUsed/>
    <w:rsid w:val="0062026E"/>
    <w:rPr>
      <w:rFonts w:ascii="Consolas" w:hAnsi="Consolas"/>
      <w:sz w:val="21"/>
      <w:szCs w:val="21"/>
    </w:rPr>
  </w:style>
  <w:style w:type="character" w:customStyle="1" w:styleId="af9">
    <w:name w:val="טקסט רגיל תו"/>
    <w:basedOn w:val="DefaultParagraphFont"/>
    <w:uiPriority w:val="99"/>
    <w:semiHidden/>
    <w:rsid w:val="00251E31"/>
    <w:rPr>
      <w:rFonts w:ascii="Consolas" w:eastAsia="Times New Roman" w:hAnsi="Consolas"/>
      <w:sz w:val="21"/>
      <w:szCs w:val="21"/>
    </w:rPr>
  </w:style>
  <w:style w:type="paragraph" w:styleId="Quote">
    <w:name w:val="Quote"/>
    <w:basedOn w:val="Normal"/>
    <w:next w:val="Normal"/>
    <w:link w:val="QuoteChar"/>
    <w:uiPriority w:val="29"/>
    <w:qFormat/>
    <w:rsid w:val="0062026E"/>
    <w:pPr>
      <w:spacing w:before="200" w:after="160"/>
      <w:ind w:left="864" w:right="864"/>
      <w:jc w:val="center"/>
    </w:pPr>
    <w:rPr>
      <w:i/>
      <w:iCs/>
      <w:color w:val="404040" w:themeColor="text1" w:themeTint="BF"/>
    </w:rPr>
  </w:style>
  <w:style w:type="character" w:customStyle="1" w:styleId="afa">
    <w:name w:val="ציטוט תו"/>
    <w:basedOn w:val="DefaultParagraphFont"/>
    <w:uiPriority w:val="29"/>
    <w:rsid w:val="00251E31"/>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62026E"/>
  </w:style>
  <w:style w:type="character" w:customStyle="1" w:styleId="afb">
    <w:name w:val="ברכה תו"/>
    <w:basedOn w:val="DefaultParagraphFont"/>
    <w:uiPriority w:val="99"/>
    <w:semiHidden/>
    <w:rsid w:val="00251E31"/>
    <w:rPr>
      <w:rFonts w:eastAsia="Times New Roman"/>
      <w:sz w:val="24"/>
      <w:szCs w:val="24"/>
    </w:rPr>
  </w:style>
  <w:style w:type="paragraph" w:styleId="Signature">
    <w:name w:val="Signature"/>
    <w:basedOn w:val="Normal"/>
    <w:link w:val="SignatureChar"/>
    <w:uiPriority w:val="99"/>
    <w:semiHidden/>
    <w:unhideWhenUsed/>
    <w:rsid w:val="0062026E"/>
    <w:pPr>
      <w:ind w:left="4252"/>
    </w:pPr>
  </w:style>
  <w:style w:type="character" w:customStyle="1" w:styleId="afc">
    <w:name w:val="חתימה תו"/>
    <w:basedOn w:val="DefaultParagraphFont"/>
    <w:uiPriority w:val="99"/>
    <w:semiHidden/>
    <w:rsid w:val="00251E31"/>
    <w:rPr>
      <w:rFonts w:eastAsia="Times New Roman"/>
      <w:sz w:val="24"/>
      <w:szCs w:val="24"/>
    </w:rPr>
  </w:style>
  <w:style w:type="paragraph" w:styleId="Subtitle">
    <w:name w:val="Subtitle"/>
    <w:basedOn w:val="Normal"/>
    <w:next w:val="Normal"/>
    <w:link w:val="SubtitleChar"/>
    <w:uiPriority w:val="11"/>
    <w:qFormat/>
    <w:rsid w:val="0062026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d">
    <w:name w:val="כותרת משנה תו"/>
    <w:basedOn w:val="DefaultParagraphFont"/>
    <w:uiPriority w:val="11"/>
    <w:rsid w:val="00251E31"/>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62026E"/>
    <w:pPr>
      <w:ind w:left="240" w:hanging="240"/>
    </w:pPr>
  </w:style>
  <w:style w:type="paragraph" w:styleId="TableofFigures">
    <w:name w:val="table of figures"/>
    <w:basedOn w:val="Normal"/>
    <w:next w:val="Normal"/>
    <w:semiHidden/>
    <w:unhideWhenUsed/>
    <w:rsid w:val="0062026E"/>
  </w:style>
  <w:style w:type="paragraph" w:styleId="Title">
    <w:name w:val="Title"/>
    <w:aliases w:val="תו"/>
    <w:basedOn w:val="Normal"/>
    <w:next w:val="Normal"/>
    <w:link w:val="TitleChar"/>
    <w:uiPriority w:val="10"/>
    <w:qFormat/>
    <w:rsid w:val="0062026E"/>
    <w:pPr>
      <w:contextualSpacing/>
    </w:pPr>
    <w:rPr>
      <w:rFonts w:asciiTheme="majorHAnsi" w:eastAsiaTheme="majorEastAsia" w:hAnsiTheme="majorHAnsi" w:cstheme="majorBidi"/>
      <w:spacing w:val="-10"/>
      <w:kern w:val="28"/>
      <w:sz w:val="56"/>
      <w:szCs w:val="56"/>
    </w:rPr>
  </w:style>
  <w:style w:type="character" w:customStyle="1" w:styleId="afe">
    <w:name w:val="כותרת טקסט תו"/>
    <w:aliases w:val="תו תו1"/>
    <w:basedOn w:val="DefaultParagraphFont"/>
    <w:uiPriority w:val="10"/>
    <w:rsid w:val="00251E3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62026E"/>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62026E"/>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62026E"/>
    <w:rPr>
      <w:rFonts w:ascii="David" w:eastAsia="Times New Roman" w:hAnsi="David"/>
      <w:sz w:val="24"/>
      <w:szCs w:val="24"/>
      <w:lang w:eastAsia="he-IL"/>
    </w:rPr>
  </w:style>
  <w:style w:type="character" w:styleId="Hyperlink">
    <w:name w:val="Hyperlink"/>
    <w:uiPriority w:val="99"/>
    <w:rsid w:val="0062026E"/>
    <w:rPr>
      <w:color w:val="0000FF"/>
      <w:u w:val="single"/>
    </w:rPr>
  </w:style>
  <w:style w:type="numbering" w:customStyle="1" w:styleId="HeadingNumbers">
    <w:name w:val="Heading Numbers"/>
    <w:uiPriority w:val="99"/>
    <w:rsid w:val="0062026E"/>
    <w:pPr>
      <w:numPr>
        <w:numId w:val="41"/>
      </w:numPr>
    </w:pPr>
  </w:style>
  <w:style w:type="character" w:customStyle="1" w:styleId="AlphaList20">
    <w:name w:val="Alpha List 2 תו"/>
    <w:link w:val="AlphaList2"/>
    <w:locked/>
    <w:rsid w:val="0062026E"/>
    <w:rPr>
      <w:rFonts w:ascii="David" w:eastAsia="Times New Roman" w:hAnsi="David"/>
      <w:sz w:val="24"/>
      <w:szCs w:val="24"/>
      <w:lang w:eastAsia="he-IL"/>
    </w:rPr>
  </w:style>
  <w:style w:type="character" w:customStyle="1" w:styleId="BulletList30">
    <w:name w:val="Bullet List 3 תו"/>
    <w:link w:val="BulletList3"/>
    <w:locked/>
    <w:rsid w:val="0062026E"/>
    <w:rPr>
      <w:rFonts w:ascii="David" w:eastAsia="Times New Roman" w:hAnsi="David"/>
      <w:sz w:val="24"/>
      <w:szCs w:val="24"/>
      <w:lang w:eastAsia="he-IL"/>
    </w:rPr>
  </w:style>
  <w:style w:type="paragraph" w:customStyle="1" w:styleId="Normal2">
    <w:name w:val="Normal2"/>
    <w:basedOn w:val="Base"/>
    <w:link w:val="Normal2Char"/>
    <w:rsid w:val="0062026E"/>
    <w:pPr>
      <w:ind w:left="795"/>
    </w:pPr>
    <w:rPr>
      <w:rFonts w:ascii="Times New Roman" w:hAnsi="Times New Roman"/>
      <w:sz w:val="22"/>
    </w:rPr>
  </w:style>
  <w:style w:type="character" w:customStyle="1" w:styleId="Normal2Char">
    <w:name w:val="Normal2 Char"/>
    <w:link w:val="Normal2"/>
    <w:locked/>
    <w:rsid w:val="0062026E"/>
    <w:rPr>
      <w:rFonts w:eastAsia="Times New Roman"/>
      <w:sz w:val="22"/>
      <w:szCs w:val="24"/>
      <w:lang w:eastAsia="he-IL"/>
    </w:rPr>
  </w:style>
  <w:style w:type="paragraph" w:customStyle="1" w:styleId="Normal2Title">
    <w:name w:val="Normal2 Title"/>
    <w:basedOn w:val="Base"/>
    <w:next w:val="Normal2"/>
    <w:link w:val="Normal2TitleChar"/>
    <w:rsid w:val="0062026E"/>
    <w:pPr>
      <w:ind w:left="795"/>
    </w:pPr>
    <w:rPr>
      <w:rFonts w:ascii="Times New Roman" w:hAnsi="Times New Roman"/>
      <w:b/>
      <w:bCs/>
      <w:sz w:val="22"/>
    </w:rPr>
  </w:style>
  <w:style w:type="character" w:customStyle="1" w:styleId="Normal2TitleChar">
    <w:name w:val="Normal2 Title Char"/>
    <w:link w:val="Normal2Title"/>
    <w:locked/>
    <w:rsid w:val="0062026E"/>
    <w:rPr>
      <w:rFonts w:eastAsia="Times New Roman"/>
      <w:b/>
      <w:bCs/>
      <w:sz w:val="22"/>
      <w:szCs w:val="24"/>
      <w:lang w:eastAsia="he-IL"/>
    </w:rPr>
  </w:style>
  <w:style w:type="paragraph" w:customStyle="1" w:styleId="IndentedList2">
    <w:name w:val="Indented List 2"/>
    <w:basedOn w:val="Base"/>
    <w:rsid w:val="0062026E"/>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semiHidden/>
    <w:rsid w:val="0062026E"/>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Normal"/>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43"/>
      </w:numPr>
      <w:jc w:val="both"/>
    </w:pPr>
    <w:rPr>
      <w:b/>
      <w:bCs/>
      <w:sz w:val="32"/>
      <w:szCs w:val="32"/>
      <w:lang w:eastAsia="he-IL"/>
    </w:rPr>
  </w:style>
  <w:style w:type="paragraph" w:customStyle="1" w:styleId="PARA1">
    <w:name w:val="PARA 1"/>
    <w:basedOn w:val="Normal"/>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Normal"/>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Normal"/>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DefaultParagraphFont"/>
    <w:link w:val="1"/>
    <w:rsid w:val="00710A08"/>
    <w:rPr>
      <w:rFonts w:ascii="Arial" w:eastAsia="Times New Roman" w:hAnsi="Arial"/>
      <w:b/>
      <w:bCs/>
      <w:color w:val="003399"/>
      <w:kern w:val="32"/>
      <w:sz w:val="24"/>
      <w:szCs w:val="24"/>
      <w:shd w:val="clear" w:color="auto" w:fill="F2F2F2"/>
    </w:rPr>
  </w:style>
  <w:style w:type="paragraph" w:customStyle="1" w:styleId="2">
    <w:name w:val="סעיף רמה 2"/>
    <w:basedOn w:val="Normal"/>
    <w:link w:val="26"/>
    <w:qFormat/>
    <w:rsid w:val="00710A08"/>
    <w:pPr>
      <w:numPr>
        <w:ilvl w:val="1"/>
        <w:numId w:val="48"/>
      </w:numPr>
      <w:spacing w:line="360" w:lineRule="auto"/>
      <w:jc w:val="both"/>
    </w:pPr>
    <w:rPr>
      <w:rFonts w:ascii="Arial" w:hAnsi="Arial"/>
    </w:rPr>
  </w:style>
  <w:style w:type="character" w:customStyle="1" w:styleId="26">
    <w:name w:val="סעיף רמה 2 תו"/>
    <w:basedOn w:val="DefaultParagraphFont"/>
    <w:link w:val="2"/>
    <w:rsid w:val="00710A08"/>
    <w:rPr>
      <w:rFonts w:ascii="Arial" w:eastAsia="Times New Roman" w:hAnsi="Arial"/>
      <w:sz w:val="24"/>
      <w:szCs w:val="24"/>
    </w:rPr>
  </w:style>
  <w:style w:type="paragraph" w:customStyle="1" w:styleId="3">
    <w:name w:val="סעיף רמה 3"/>
    <w:basedOn w:val="2"/>
    <w:link w:val="34"/>
    <w:qFormat/>
    <w:rsid w:val="00710A08"/>
    <w:pPr>
      <w:numPr>
        <w:ilvl w:val="2"/>
      </w:numPr>
      <w:tabs>
        <w:tab w:val="left" w:pos="1304"/>
      </w:tabs>
    </w:pPr>
  </w:style>
  <w:style w:type="character" w:customStyle="1" w:styleId="34">
    <w:name w:val="סעיף רמה 3 תו"/>
    <w:basedOn w:val="26"/>
    <w:link w:val="3"/>
    <w:rsid w:val="00710A08"/>
    <w:rPr>
      <w:rFonts w:ascii="Arial" w:eastAsia="Times New Roman" w:hAnsi="Arial"/>
      <w:sz w:val="24"/>
      <w:szCs w:val="24"/>
    </w:rPr>
  </w:style>
  <w:style w:type="paragraph" w:customStyle="1" w:styleId="a3">
    <w:name w:val="טקסט סעיף"/>
    <w:basedOn w:val="Normal"/>
    <w:link w:val="Char"/>
    <w:rsid w:val="00710A08"/>
    <w:pPr>
      <w:numPr>
        <w:ilvl w:val="1"/>
        <w:numId w:val="46"/>
      </w:numPr>
      <w:spacing w:line="360" w:lineRule="auto"/>
      <w:jc w:val="both"/>
    </w:pPr>
    <w:rPr>
      <w:rFonts w:ascii="Arial" w:hAnsi="Arial" w:cs="Arial"/>
    </w:rPr>
  </w:style>
  <w:style w:type="paragraph" w:customStyle="1" w:styleId="a4">
    <w:name w:val="תת סעיף"/>
    <w:basedOn w:val="Normal"/>
    <w:rsid w:val="00710A08"/>
    <w:pPr>
      <w:numPr>
        <w:ilvl w:val="2"/>
        <w:numId w:val="46"/>
      </w:numPr>
      <w:spacing w:line="360" w:lineRule="auto"/>
      <w:jc w:val="both"/>
    </w:pPr>
    <w:rPr>
      <w:rFonts w:cs="Arial"/>
    </w:rPr>
  </w:style>
  <w:style w:type="paragraph" w:customStyle="1" w:styleId="13">
    <w:name w:val="תת סעיף1"/>
    <w:basedOn w:val="a4"/>
    <w:rsid w:val="00710A08"/>
    <w:pPr>
      <w:numPr>
        <w:ilvl w:val="3"/>
      </w:numPr>
    </w:pPr>
  </w:style>
  <w:style w:type="paragraph" w:customStyle="1" w:styleId="211111">
    <w:name w:val="תת סעיף2 1.1.1.1.1"/>
    <w:basedOn w:val="13"/>
    <w:rsid w:val="00710A08"/>
    <w:pPr>
      <w:numPr>
        <w:ilvl w:val="4"/>
      </w:numPr>
    </w:pPr>
  </w:style>
  <w:style w:type="paragraph" w:customStyle="1" w:styleId="4">
    <w:name w:val="סעיף רמה 4"/>
    <w:basedOn w:val="3"/>
    <w:link w:val="41"/>
    <w:qFormat/>
    <w:rsid w:val="00710A08"/>
    <w:pPr>
      <w:numPr>
        <w:ilvl w:val="3"/>
      </w:numPr>
      <w:tabs>
        <w:tab w:val="left" w:pos="2268"/>
      </w:tabs>
    </w:pPr>
  </w:style>
  <w:style w:type="paragraph" w:customStyle="1" w:styleId="5">
    <w:name w:val="סעיף רמה 5"/>
    <w:basedOn w:val="4"/>
    <w:qFormat/>
    <w:rsid w:val="00710A08"/>
    <w:pPr>
      <w:numPr>
        <w:ilvl w:val="4"/>
      </w:numPr>
      <w:tabs>
        <w:tab w:val="clear" w:pos="2268"/>
        <w:tab w:val="left" w:pos="3402"/>
      </w:tabs>
    </w:pPr>
  </w:style>
  <w:style w:type="character" w:customStyle="1" w:styleId="41">
    <w:name w:val="סעיף רמה 4 תו"/>
    <w:basedOn w:val="34"/>
    <w:link w:val="4"/>
    <w:rsid w:val="00710A08"/>
    <w:rPr>
      <w:rFonts w:ascii="Arial" w:eastAsia="Times New Roman" w:hAnsi="Arial"/>
      <w:sz w:val="24"/>
      <w:szCs w:val="24"/>
    </w:rPr>
  </w:style>
  <w:style w:type="paragraph" w:customStyle="1" w:styleId="-0">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d"/>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710A08"/>
    <w:pPr>
      <w:numPr>
        <w:numId w:val="45"/>
      </w:numPr>
    </w:pPr>
    <w:rPr>
      <w:rFonts w:ascii="Wingdings" w:hAnsi="Wingdings"/>
      <w:color w:val="A81229"/>
      <w:position w:val="-4"/>
      <w:sz w:val="28"/>
      <w:szCs w:val="28"/>
    </w:rPr>
  </w:style>
  <w:style w:type="paragraph" w:customStyle="1" w:styleId="a0">
    <w:name w:val="הגדרות"/>
    <w:basedOn w:val="Normal"/>
    <w:link w:val="aff"/>
    <w:qFormat/>
    <w:rsid w:val="00710A08"/>
    <w:pPr>
      <w:numPr>
        <w:numId w:val="47"/>
      </w:numPr>
      <w:spacing w:line="360" w:lineRule="auto"/>
      <w:contextualSpacing/>
      <w:jc w:val="both"/>
    </w:pPr>
    <w:rPr>
      <w:rFonts w:ascii="Arial" w:hAnsi="Arial" w:cs="Arial"/>
    </w:rPr>
  </w:style>
  <w:style w:type="character" w:customStyle="1" w:styleId="aff">
    <w:name w:val="הגדרות תו"/>
    <w:basedOn w:val="DefaultParagraphFont"/>
    <w:link w:val="a0"/>
    <w:rsid w:val="00710A08"/>
    <w:rPr>
      <w:rFonts w:ascii="Arial" w:eastAsia="Times New Roman" w:hAnsi="Arial" w:cs="Arial"/>
      <w:sz w:val="24"/>
      <w:szCs w:val="24"/>
    </w:rPr>
  </w:style>
  <w:style w:type="paragraph" w:customStyle="1" w:styleId="6">
    <w:name w:val="סעיף רמה 6"/>
    <w:basedOn w:val="5"/>
    <w:qFormat/>
    <w:rsid w:val="00710A08"/>
    <w:pPr>
      <w:numPr>
        <w:ilvl w:val="5"/>
      </w:numPr>
      <w:tabs>
        <w:tab w:val="num" w:pos="2569"/>
      </w:tabs>
      <w:ind w:left="4820" w:hanging="1418"/>
    </w:pPr>
  </w:style>
  <w:style w:type="character" w:styleId="FollowedHyperlink">
    <w:name w:val="FollowedHyperlink"/>
    <w:basedOn w:val="DefaultParagraphFont"/>
    <w:uiPriority w:val="99"/>
    <w:unhideWhenUsed/>
    <w:rsid w:val="0062026E"/>
    <w:rPr>
      <w:color w:val="800080" w:themeColor="followedHyperlink"/>
      <w:u w:val="single"/>
    </w:rPr>
  </w:style>
  <w:style w:type="paragraph" w:customStyle="1" w:styleId="a2">
    <w:name w:val="כותרת סעיף"/>
    <w:basedOn w:val="Normal"/>
    <w:rsid w:val="004B137C"/>
    <w:pPr>
      <w:numPr>
        <w:numId w:val="49"/>
      </w:numPr>
      <w:spacing w:before="240" w:line="360" w:lineRule="auto"/>
      <w:jc w:val="both"/>
    </w:pPr>
    <w:rPr>
      <w:rFonts w:ascii="Arial" w:hAnsi="Arial" w:cs="Arial"/>
      <w:b/>
      <w:bCs/>
      <w:color w:val="1B3461"/>
    </w:rPr>
  </w:style>
  <w:style w:type="paragraph" w:customStyle="1" w:styleId="aff0">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ff1">
    <w:name w:val="טקסט נספח"/>
    <w:basedOn w:val="aff0"/>
    <w:rsid w:val="004B137C"/>
    <w:rPr>
      <w:rFonts w:cs="David"/>
      <w:b w:val="0"/>
      <w:bCs w:val="0"/>
      <w:color w:val="auto"/>
      <w:sz w:val="22"/>
      <w:szCs w:val="22"/>
    </w:rPr>
  </w:style>
  <w:style w:type="paragraph" w:customStyle="1" w:styleId="aff2">
    <w:name w:val="כותרת טבלת נספחים"/>
    <w:basedOn w:val="Normal"/>
    <w:rsid w:val="004B137C"/>
    <w:pPr>
      <w:jc w:val="center"/>
    </w:pPr>
    <w:rPr>
      <w:rFonts w:ascii="Arial" w:hAnsi="Arial" w:cs="Arial"/>
      <w:b/>
      <w:color w:val="1B3461"/>
      <w:sz w:val="28"/>
    </w:rPr>
  </w:style>
  <w:style w:type="paragraph" w:customStyle="1" w:styleId="aff3">
    <w:name w:val="שם הוראה"/>
    <w:basedOn w:val="Normal"/>
    <w:rsid w:val="004B137C"/>
    <w:pPr>
      <w:jc w:val="both"/>
    </w:pPr>
    <w:rPr>
      <w:rFonts w:ascii="Arial" w:hAnsi="Arial" w:cs="Arial"/>
      <w:b/>
      <w:bCs/>
      <w:color w:val="FFFFFF"/>
      <w:sz w:val="28"/>
      <w:szCs w:val="28"/>
    </w:rPr>
  </w:style>
  <w:style w:type="paragraph" w:customStyle="1" w:styleId="aff4">
    <w:name w:val="טקסט רץ טבלה עליונה"/>
    <w:basedOn w:val="Normal"/>
    <w:rsid w:val="004B137C"/>
    <w:pPr>
      <w:jc w:val="both"/>
    </w:pPr>
    <w:rPr>
      <w:rFonts w:ascii="Arial" w:hAnsi="Arial" w:cs="Arial"/>
      <w:sz w:val="20"/>
      <w:szCs w:val="20"/>
    </w:rPr>
  </w:style>
  <w:style w:type="paragraph" w:customStyle="1" w:styleId="aff5">
    <w:name w:val="טקסט סעיף מודגש"/>
    <w:basedOn w:val="a3"/>
    <w:link w:val="aff6"/>
    <w:rsid w:val="004B137C"/>
    <w:pPr>
      <w:numPr>
        <w:ilvl w:val="0"/>
        <w:numId w:val="0"/>
      </w:numPr>
    </w:pPr>
    <w:rPr>
      <w:rFonts w:cs="Times New Roman"/>
      <w:b/>
      <w:bCs/>
    </w:rPr>
  </w:style>
  <w:style w:type="character" w:customStyle="1" w:styleId="Char">
    <w:name w:val="טקסט סעיף Char"/>
    <w:link w:val="a3"/>
    <w:rsid w:val="004B137C"/>
    <w:rPr>
      <w:rFonts w:ascii="Arial" w:eastAsia="Times New Roman" w:hAnsi="Arial" w:cs="Arial"/>
      <w:sz w:val="24"/>
      <w:szCs w:val="24"/>
    </w:rPr>
  </w:style>
  <w:style w:type="character" w:customStyle="1" w:styleId="aff6">
    <w:name w:val="טקסט סעיף מודגש תו"/>
    <w:link w:val="aff5"/>
    <w:rsid w:val="004B137C"/>
    <w:rPr>
      <w:rFonts w:ascii="Arial" w:eastAsia="Times New Roman" w:hAnsi="Arial" w:cs="Times New Roman"/>
      <w:b/>
      <w:bCs/>
      <w:sz w:val="22"/>
      <w:szCs w:val="22"/>
    </w:rPr>
  </w:style>
  <w:style w:type="paragraph" w:customStyle="1" w:styleId="Char0">
    <w:name w:val="הדגשת צבע תו Char"/>
    <w:basedOn w:val="a3"/>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7">
    <w:name w:val="אייקון החשוב ביותר"/>
    <w:basedOn w:val="a3"/>
    <w:link w:val="aff8"/>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8">
    <w:name w:val="אייקון החשוב ביותר תו"/>
    <w:link w:val="aff7"/>
    <w:rsid w:val="004B137C"/>
    <w:rPr>
      <w:rFonts w:ascii="Wingdings" w:eastAsia="Times New Roman" w:hAnsi="Wingdings" w:cs="Times New Roman"/>
      <w:color w:val="5EA740"/>
      <w:position w:val="-4"/>
      <w:sz w:val="28"/>
      <w:szCs w:val="28"/>
    </w:rPr>
  </w:style>
  <w:style w:type="paragraph" w:customStyle="1" w:styleId="aff9">
    <w:name w:val="אייקון רישום/דיווח"/>
    <w:basedOn w:val="a3"/>
    <w:link w:val="affa"/>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a">
    <w:name w:val="אייקון רישום/דיווח תו"/>
    <w:link w:val="aff9"/>
    <w:rsid w:val="004B137C"/>
    <w:rPr>
      <w:rFonts w:ascii="Wingdings" w:eastAsia="Times New Roman" w:hAnsi="Wingdings" w:cs="Times New Roman"/>
      <w:color w:val="800080"/>
      <w:position w:val="-4"/>
      <w:sz w:val="28"/>
      <w:szCs w:val="28"/>
    </w:rPr>
  </w:style>
  <w:style w:type="paragraph" w:customStyle="1" w:styleId="affb">
    <w:name w:val="אייקון מערכות מידע"/>
    <w:basedOn w:val="a3"/>
    <w:link w:val="affc"/>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c">
    <w:name w:val="אייקון מערכות מידע תו"/>
    <w:link w:val="affb"/>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FootnoteReference">
    <w:name w:val="footnote reference"/>
    <w:uiPriority w:val="99"/>
    <w:semiHidden/>
    <w:rsid w:val="004B137C"/>
    <w:rPr>
      <w:vertAlign w:val="superscript"/>
    </w:rPr>
  </w:style>
  <w:style w:type="paragraph" w:customStyle="1" w:styleId="16">
    <w:name w:val="1"/>
    <w:basedOn w:val="Normal"/>
    <w:next w:val="Footer"/>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7">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62026E"/>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Normal"/>
    <w:next w:val="Para10"/>
    <w:link w:val="affd"/>
    <w:uiPriority w:val="99"/>
    <w:qFormat/>
    <w:rsid w:val="005F25A4"/>
    <w:pPr>
      <w:spacing w:before="240" w:after="240" w:line="320" w:lineRule="exact"/>
      <w:jc w:val="center"/>
    </w:pPr>
    <w:rPr>
      <w:b/>
      <w:bCs/>
      <w:spacing w:val="6"/>
      <w:sz w:val="28"/>
      <w:szCs w:val="32"/>
      <w:lang w:eastAsia="he-IL"/>
    </w:rPr>
  </w:style>
  <w:style w:type="character" w:styleId="PageNumber">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fe">
    <w:name w:val="טבלה רגיל"/>
    <w:basedOn w:val="Normal"/>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bidi w:val="0"/>
      <w:spacing w:line="360" w:lineRule="auto"/>
    </w:pPr>
    <w:rPr>
      <w:rFonts w:ascii="Arial" w:hAnsi="Arial"/>
    </w:rPr>
  </w:style>
  <w:style w:type="paragraph" w:customStyle="1" w:styleId="afff">
    <w:name w:val="כותרות"/>
    <w:basedOn w:val="Normal"/>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afff0">
    <w:name w:val="טקסט בסיסי"/>
    <w:link w:val="afff1"/>
    <w:uiPriority w:val="99"/>
    <w:rsid w:val="005F25A4"/>
    <w:pPr>
      <w:keepLines/>
      <w:bidi/>
      <w:spacing w:before="120" w:after="240" w:line="320" w:lineRule="atLeast"/>
    </w:pPr>
    <w:rPr>
      <w:rFonts w:eastAsia="Times New Roman" w:cs="Narkisim"/>
      <w:sz w:val="24"/>
      <w:szCs w:val="24"/>
    </w:rPr>
  </w:style>
  <w:style w:type="character" w:customStyle="1" w:styleId="afff1">
    <w:name w:val="טקסט בסיסי תו"/>
    <w:link w:val="afff0"/>
    <w:uiPriority w:val="99"/>
    <w:locked/>
    <w:rsid w:val="005F25A4"/>
    <w:rPr>
      <w:rFonts w:eastAsia="Times New Roman" w:cs="Narkisim"/>
      <w:sz w:val="24"/>
      <w:szCs w:val="24"/>
    </w:rPr>
  </w:style>
  <w:style w:type="paragraph" w:customStyle="1" w:styleId="CharChar1">
    <w:name w:val="Char Char"/>
    <w:basedOn w:val="Normal"/>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27">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Normal"/>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afff2">
    <w:name w:val="כותרת נספח"/>
    <w:basedOn w:val="Heading2"/>
    <w:next w:val="Normal"/>
    <w:link w:val="afff3"/>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3">
    <w:name w:val="כותרת נספח תו"/>
    <w:link w:val="afff2"/>
    <w:uiPriority w:val="99"/>
    <w:locked/>
    <w:rsid w:val="005F25A4"/>
    <w:rPr>
      <w:rFonts w:eastAsia="Times New Roman" w:cs="Narkisim"/>
      <w:b/>
      <w:bCs/>
      <w:sz w:val="36"/>
      <w:szCs w:val="32"/>
    </w:rPr>
  </w:style>
  <w:style w:type="paragraph" w:customStyle="1" w:styleId="N1">
    <w:name w:val="N1"/>
    <w:basedOn w:val="Normal"/>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4">
    <w:name w:val="הואיל"/>
    <w:basedOn w:val="afff"/>
    <w:uiPriority w:val="99"/>
    <w:rsid w:val="005F25A4"/>
    <w:pPr>
      <w:spacing w:before="120" w:after="120"/>
      <w:ind w:left="799" w:hanging="799"/>
      <w:jc w:val="both"/>
    </w:pPr>
  </w:style>
  <w:style w:type="paragraph" w:customStyle="1" w:styleId="1a">
    <w:name w:val="סגנון1"/>
    <w:basedOn w:val="a0"/>
    <w:next w:val="a0"/>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5">
    <w:name w:val="תו תו"/>
    <w:uiPriority w:val="99"/>
    <w:rsid w:val="005F25A4"/>
    <w:rPr>
      <w:rFonts w:cs="David"/>
      <w:b/>
      <w:bCs/>
      <w:smallCaps/>
      <w:spacing w:val="24"/>
      <w:sz w:val="28"/>
      <w:szCs w:val="28"/>
      <w:lang w:val="en-US" w:eastAsia="he-IL" w:bidi="he-IL"/>
    </w:rPr>
  </w:style>
  <w:style w:type="character" w:customStyle="1" w:styleId="35">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LineNumber">
    <w:name w:val="line number"/>
    <w:uiPriority w:val="99"/>
    <w:rsid w:val="005F25A4"/>
    <w:rPr>
      <w:rFonts w:cs="Times New Roman"/>
    </w:rPr>
  </w:style>
  <w:style w:type="paragraph" w:customStyle="1" w:styleId="Char34">
    <w:name w:val="Char34"/>
    <w:basedOn w:val="Normal"/>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bidi w:val="0"/>
      <w:spacing w:line="240" w:lineRule="exact"/>
    </w:pPr>
    <w:rPr>
      <w:rFonts w:ascii="Verdana" w:hAnsi="Verdana" w:cs="Aharoni"/>
      <w:bCs/>
      <w:sz w:val="20"/>
      <w:szCs w:val="20"/>
      <w:lang w:eastAsia="he-IL"/>
    </w:rPr>
  </w:style>
  <w:style w:type="paragraph" w:customStyle="1" w:styleId="28">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6">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lang w:bidi="ar-SA"/>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bidi w:val="0"/>
      <w:spacing w:line="320" w:lineRule="exact"/>
    </w:pPr>
    <w:rPr>
      <w:lang w:val="en-GB" w:eastAsia="he-IL"/>
    </w:rPr>
  </w:style>
  <w:style w:type="paragraph" w:customStyle="1" w:styleId="NormalSpace">
    <w:name w:val="Normal Space"/>
    <w:basedOn w:val="Normal"/>
    <w:next w:val="Normal"/>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7">
    <w:name w:val="בסיס"/>
    <w:rsid w:val="005F25A4"/>
    <w:pPr>
      <w:bidi/>
      <w:spacing w:before="120" w:line="320" w:lineRule="atLeast"/>
      <w:jc w:val="both"/>
    </w:pPr>
    <w:rPr>
      <w:rFonts w:eastAsia="Times New Roman"/>
      <w:noProof/>
      <w:sz w:val="22"/>
      <w:szCs w:val="24"/>
    </w:rPr>
  </w:style>
  <w:style w:type="paragraph" w:customStyle="1" w:styleId="afff8">
    <w:name w:val="כותרת קטע"/>
    <w:basedOn w:val="afff7"/>
    <w:next w:val="Normal1"/>
    <w:rsid w:val="005F25A4"/>
    <w:pPr>
      <w:spacing w:before="240" w:after="120"/>
      <w:ind w:right="720"/>
    </w:pPr>
    <w:rPr>
      <w:b/>
      <w:bCs/>
      <w:smallCaps/>
    </w:rPr>
  </w:style>
  <w:style w:type="paragraph" w:customStyle="1" w:styleId="afff9">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7"/>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a">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b">
    <w:name w:val="כותרת נושא"/>
    <w:basedOn w:val="Heading2"/>
    <w:next w:val="Subtitle"/>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F25A4"/>
    <w:pPr>
      <w:numPr>
        <w:numId w:val="0"/>
      </w:numPr>
      <w:tabs>
        <w:tab w:val="num" w:pos="720"/>
        <w:tab w:val="num" w:pos="1083"/>
      </w:tabs>
      <w:ind w:right="397" w:hanging="363"/>
    </w:pPr>
  </w:style>
  <w:style w:type="paragraph" w:customStyle="1" w:styleId="36">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9">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7"/>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F25A4"/>
    <w:pPr>
      <w:numPr>
        <w:numId w:val="0"/>
      </w:numPr>
      <w:tabs>
        <w:tab w:val="num" w:pos="357"/>
        <w:tab w:val="num" w:pos="1440"/>
      </w:tabs>
      <w:ind w:right="283" w:hanging="357"/>
    </w:pPr>
  </w:style>
  <w:style w:type="paragraph" w:customStyle="1" w:styleId="ListHnumber2">
    <w:name w:val="List Hnumber 2"/>
    <w:basedOn w:val="ListBullet2"/>
    <w:rsid w:val="005F25A4"/>
    <w:pPr>
      <w:numPr>
        <w:numId w:val="0"/>
      </w:numPr>
      <w:tabs>
        <w:tab w:val="num" w:pos="720"/>
        <w:tab w:val="num" w:pos="1191"/>
        <w:tab w:val="num" w:pos="1842"/>
      </w:tabs>
      <w:ind w:left="1842" w:right="1191" w:hanging="414"/>
    </w:pPr>
  </w:style>
  <w:style w:type="paragraph" w:customStyle="1" w:styleId="37">
    <w:name w:val="פירוט3"/>
    <w:basedOn w:val="afff7"/>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d">
    <w:name w:val="מוסתר"/>
    <w:basedOn w:val="afff7"/>
    <w:rsid w:val="005F25A4"/>
    <w:pPr>
      <w:spacing w:line="240" w:lineRule="auto"/>
    </w:pPr>
    <w:rPr>
      <w:rFonts w:ascii="Tahoma" w:hAnsi="Tahoma" w:cs="Arial"/>
      <w:vanish/>
      <w:szCs w:val="22"/>
    </w:rPr>
  </w:style>
  <w:style w:type="paragraph" w:customStyle="1" w:styleId="1e">
    <w:name w:val="פירוט1"/>
    <w:basedOn w:val="37"/>
    <w:rsid w:val="005F25A4"/>
    <w:pPr>
      <w:ind w:right="1700" w:hanging="980"/>
    </w:pPr>
  </w:style>
  <w:style w:type="paragraph" w:customStyle="1" w:styleId="2a">
    <w:name w:val="פירוט2"/>
    <w:basedOn w:val="1e"/>
    <w:rsid w:val="005F25A4"/>
    <w:pPr>
      <w:ind w:right="1842" w:hanging="838"/>
    </w:pPr>
  </w:style>
  <w:style w:type="paragraph" w:customStyle="1" w:styleId="38">
    <w:name w:val="פירוט3 מיספור"/>
    <w:basedOn w:val="Normal"/>
    <w:rsid w:val="005F25A4"/>
    <w:pPr>
      <w:widowControl w:val="0"/>
      <w:spacing w:before="120" w:line="280" w:lineRule="exact"/>
      <w:ind w:right="2836" w:hanging="284"/>
      <w:jc w:val="right"/>
    </w:pPr>
    <w:rPr>
      <w:smallCaps/>
    </w:rPr>
  </w:style>
  <w:style w:type="paragraph" w:customStyle="1" w:styleId="1f">
    <w:name w:val="תוכן ענינים 1"/>
    <w:basedOn w:val="afffa"/>
    <w:next w:val="Normal1"/>
    <w:rsid w:val="005F25A4"/>
    <w:pPr>
      <w:pageBreakBefore/>
      <w:spacing w:before="120" w:line="240" w:lineRule="auto"/>
    </w:pPr>
    <w:rPr>
      <w:b/>
    </w:rPr>
  </w:style>
  <w:style w:type="paragraph" w:customStyle="1" w:styleId="afffe">
    <w:name w:val="טבלה ממוסגר"/>
    <w:basedOn w:val="affe"/>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bidi w:val="0"/>
      <w:spacing w:before="120"/>
      <w:ind w:left="2126" w:right="284" w:hanging="1559"/>
      <w:jc w:val="right"/>
    </w:pPr>
    <w:rPr>
      <w:sz w:val="20"/>
    </w:rPr>
  </w:style>
  <w:style w:type="paragraph" w:customStyle="1" w:styleId="affff">
    <w:name w:val="מילון מונחים"/>
    <w:basedOn w:val="Normal"/>
    <w:rsid w:val="005F25A4"/>
    <w:pPr>
      <w:widowControl w:val="0"/>
      <w:spacing w:before="120" w:line="320" w:lineRule="atLeast"/>
      <w:ind w:right="1416" w:hanging="1418"/>
      <w:jc w:val="both"/>
    </w:pPr>
    <w:rPr>
      <w:smallCaps/>
    </w:rPr>
  </w:style>
  <w:style w:type="paragraph" w:customStyle="1" w:styleId="1f0">
    <w:name w:val="מילון מונחים1"/>
    <w:basedOn w:val="affff"/>
    <w:rsid w:val="005F25A4"/>
    <w:pPr>
      <w:spacing w:before="0"/>
      <w:ind w:firstLine="0"/>
    </w:pPr>
  </w:style>
  <w:style w:type="paragraph" w:customStyle="1" w:styleId="affff0">
    <w:name w:val="מסגרת הצללה מיושר"/>
    <w:basedOn w:val="afffc"/>
    <w:next w:val="Normal1"/>
    <w:rsid w:val="005F25A4"/>
    <w:pPr>
      <w:jc w:val="right"/>
    </w:pPr>
  </w:style>
  <w:style w:type="paragraph" w:customStyle="1" w:styleId="1f1">
    <w:name w:val="תקנים1"/>
    <w:basedOn w:val="afff7"/>
    <w:rsid w:val="005F25A4"/>
    <w:pPr>
      <w:widowControl w:val="0"/>
      <w:tabs>
        <w:tab w:val="right" w:pos="8364"/>
      </w:tabs>
      <w:bidi w:val="0"/>
      <w:ind w:left="2155" w:right="284" w:hanging="1701"/>
      <w:jc w:val="right"/>
    </w:pPr>
    <w:rPr>
      <w:smallCaps/>
    </w:rPr>
  </w:style>
  <w:style w:type="paragraph" w:customStyle="1" w:styleId="2b">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1">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2">
    <w:name w:val="פירוט"/>
    <w:basedOn w:val="Normal"/>
    <w:rsid w:val="005F25A4"/>
    <w:pPr>
      <w:spacing w:before="120" w:line="280" w:lineRule="atLeast"/>
      <w:ind w:right="2835" w:hanging="2835"/>
      <w:jc w:val="both"/>
    </w:pPr>
  </w:style>
  <w:style w:type="paragraph" w:customStyle="1" w:styleId="2c">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2">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ff3">
    <w:name w:val="מילון מונחים א"/>
    <w:basedOn w:val="Normal"/>
    <w:rsid w:val="005F25A4"/>
    <w:pPr>
      <w:widowControl w:val="0"/>
      <w:spacing w:line="320" w:lineRule="atLeast"/>
      <w:ind w:right="1416"/>
      <w:jc w:val="both"/>
    </w:pPr>
    <w:rPr>
      <w:smallCaps/>
    </w:rPr>
  </w:style>
  <w:style w:type="paragraph" w:customStyle="1" w:styleId="1f3">
    <w:name w:val="מילון מונחים 1"/>
    <w:basedOn w:val="affff"/>
    <w:rsid w:val="005F25A4"/>
    <w:pPr>
      <w:ind w:right="1842"/>
    </w:pPr>
  </w:style>
  <w:style w:type="paragraph" w:customStyle="1" w:styleId="1f4">
    <w:name w:val="מילון מונחים 1א"/>
    <w:basedOn w:val="Normal"/>
    <w:rsid w:val="005F25A4"/>
    <w:pPr>
      <w:widowControl w:val="0"/>
      <w:spacing w:line="320" w:lineRule="atLeast"/>
      <w:ind w:right="1842"/>
      <w:jc w:val="both"/>
    </w:pPr>
    <w:rPr>
      <w:smallCaps/>
    </w:rPr>
  </w:style>
  <w:style w:type="paragraph" w:customStyle="1" w:styleId="2d">
    <w:name w:val="מילון מונחים 2"/>
    <w:basedOn w:val="1f3"/>
    <w:rsid w:val="005F25A4"/>
    <w:pPr>
      <w:ind w:right="2267"/>
    </w:pPr>
  </w:style>
  <w:style w:type="paragraph" w:customStyle="1" w:styleId="2e">
    <w:name w:val="מילון מונחים 2א"/>
    <w:basedOn w:val="1f4"/>
    <w:rsid w:val="005F25A4"/>
    <w:pPr>
      <w:ind w:right="2267"/>
    </w:pPr>
  </w:style>
  <w:style w:type="paragraph" w:customStyle="1" w:styleId="39">
    <w:name w:val="מילון מונחים 3"/>
    <w:basedOn w:val="1f3"/>
    <w:rsid w:val="005F25A4"/>
    <w:pPr>
      <w:ind w:right="2609"/>
    </w:pPr>
  </w:style>
  <w:style w:type="paragraph" w:customStyle="1" w:styleId="3a">
    <w:name w:val="מילון מונחים 3א"/>
    <w:basedOn w:val="1f4"/>
    <w:rsid w:val="005F25A4"/>
    <w:pPr>
      <w:ind w:right="2608"/>
    </w:pPr>
  </w:style>
  <w:style w:type="paragraph" w:customStyle="1" w:styleId="ListHnumber4">
    <w:name w:val="List Hnumber 4"/>
    <w:basedOn w:val="ListBullet4"/>
    <w:rsid w:val="005F25A4"/>
    <w:pPr>
      <w:numPr>
        <w:numId w:val="0"/>
      </w:numPr>
      <w:tabs>
        <w:tab w:val="num" w:pos="357"/>
        <w:tab w:val="num" w:pos="1440"/>
        <w:tab w:val="left" w:pos="1985"/>
      </w:tabs>
      <w:ind w:left="720" w:right="1134" w:hanging="454"/>
    </w:pPr>
  </w:style>
  <w:style w:type="paragraph" w:customStyle="1" w:styleId="43">
    <w:name w:val="מילון מונחים 4"/>
    <w:basedOn w:val="39"/>
    <w:rsid w:val="005F25A4"/>
    <w:pPr>
      <w:ind w:right="3006"/>
    </w:pPr>
  </w:style>
  <w:style w:type="paragraph" w:customStyle="1" w:styleId="44">
    <w:name w:val="מילון מונחים 4א"/>
    <w:basedOn w:val="3a"/>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ff5">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6">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ff7">
    <w:name w:val="טבלה"/>
    <w:basedOn w:val="Normal"/>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b">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0">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f1">
    <w:name w:val="פיסקה2"/>
    <w:basedOn w:val="Normal"/>
    <w:rsid w:val="005F25A4"/>
    <w:pPr>
      <w:tabs>
        <w:tab w:val="left" w:pos="1800"/>
      </w:tabs>
      <w:snapToGrid w:val="0"/>
      <w:spacing w:line="360" w:lineRule="auto"/>
      <w:ind w:right="1021"/>
      <w:jc w:val="right"/>
    </w:pPr>
    <w:rPr>
      <w:rFonts w:cs="FrankRuehl"/>
      <w:szCs w:val="26"/>
      <w:lang w:eastAsia="he-IL"/>
    </w:rPr>
  </w:style>
  <w:style w:type="paragraph" w:customStyle="1" w:styleId="3c">
    <w:name w:val="פיסקה3"/>
    <w:basedOn w:val="Normal"/>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2">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bidi w:val="0"/>
      <w:jc w:val="both"/>
    </w:pPr>
    <w:rPr>
      <w:rFonts w:ascii="Arial" w:hAnsi="Arial"/>
      <w:lang w:eastAsia="he-IL"/>
    </w:rPr>
  </w:style>
  <w:style w:type="paragraph" w:customStyle="1" w:styleId="2f3">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e"/>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Normal"/>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4">
    <w:name w:val="פיסקת רשימה2"/>
    <w:basedOn w:val="Normal"/>
    <w:uiPriority w:val="34"/>
    <w:qFormat/>
    <w:rsid w:val="005F25A4"/>
    <w:pPr>
      <w:bidi w:val="0"/>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spacing w:after="200" w:line="276" w:lineRule="auto"/>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Heading 5 Char1,Hn5 Char,H5 Char,Char Char Char Char Char,5 Char,h5 Char,hed5 Char,hed 5 Char,H51 Char,H510 Char,H511 Char,H512 Char,H513 Char,H514 Char,H515 Char,H516 Char,H517 Char,H518 Char"/>
    <w:basedOn w:val="DefaultParagraphFont"/>
    <w:rsid w:val="0062026E"/>
    <w:rPr>
      <w:rFonts w:ascii="David" w:eastAsia="Times New Roman" w:hAnsi="David"/>
      <w:b/>
      <w:bCs/>
      <w:sz w:val="24"/>
      <w:lang w:eastAsia="he-IL"/>
    </w:rPr>
  </w:style>
  <w:style w:type="character" w:customStyle="1" w:styleId="affff9">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d">
    <w:name w:val="פירוט 3"/>
    <w:basedOn w:val="Normal3"/>
    <w:rsid w:val="005F25A4"/>
    <w:pPr>
      <w:spacing w:line="280" w:lineRule="exact"/>
      <w:ind w:left="0" w:right="2835" w:hanging="1644"/>
      <w:jc w:val="right"/>
    </w:pPr>
    <w:rPr>
      <w:lang w:eastAsia="en-US"/>
    </w:rPr>
  </w:style>
  <w:style w:type="paragraph" w:customStyle="1" w:styleId="3e">
    <w:name w:val="פירוט3 תבליט"/>
    <w:basedOn w:val="3d"/>
    <w:rsid w:val="005F25A4"/>
    <w:pPr>
      <w:widowControl w:val="0"/>
      <w:ind w:right="2836" w:hanging="284"/>
    </w:pPr>
    <w:rPr>
      <w:smallCaps/>
    </w:rPr>
  </w:style>
  <w:style w:type="paragraph" w:customStyle="1" w:styleId="3f">
    <w:name w:val="פירוט3 מוזח"/>
    <w:basedOn w:val="3e"/>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a">
    <w:name w:val="זכויות"/>
    <w:basedOn w:val="29"/>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fb">
    <w:name w:val="טקסט בסיסי תו תו"/>
    <w:uiPriority w:val="99"/>
    <w:locked/>
    <w:rsid w:val="005F25A4"/>
    <w:rPr>
      <w:rFonts w:cs="Narkisim"/>
      <w:sz w:val="24"/>
      <w:szCs w:val="24"/>
      <w:lang w:val="en-US" w:eastAsia="en-US" w:bidi="he-IL"/>
    </w:rPr>
  </w:style>
  <w:style w:type="paragraph" w:customStyle="1" w:styleId="a1">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bidi w:val="0"/>
      <w:spacing w:line="240" w:lineRule="exact"/>
      <w:jc w:val="right"/>
    </w:pPr>
    <w:rPr>
      <w:rFonts w:ascii="Tahoma" w:hAnsi="Tahoma" w:cs="Arial"/>
      <w:lang w:bidi="ar-SA"/>
    </w:rPr>
  </w:style>
  <w:style w:type="character" w:customStyle="1" w:styleId="affffc">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d">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fe">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bidi w:val="0"/>
      <w:spacing w:line="240" w:lineRule="exact"/>
      <w:jc w:val="right"/>
    </w:pPr>
    <w:rPr>
      <w:rFonts w:ascii="Tahoma" w:hAnsi="Tahoma" w:cs="Arial"/>
      <w:lang w:bidi="ar-SA"/>
    </w:rPr>
  </w:style>
  <w:style w:type="character" w:styleId="Strong">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basedOn w:val="DefaultParagraphFont"/>
    <w:uiPriority w:val="20"/>
    <w:qFormat/>
    <w:rsid w:val="0062026E"/>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Normal"/>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5">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0">
    <w:name w:val="תו תו7"/>
    <w:uiPriority w:val="99"/>
    <w:rsid w:val="005F25A4"/>
    <w:rPr>
      <w:rFonts w:cs="David"/>
      <w:sz w:val="24"/>
      <w:szCs w:val="24"/>
      <w:lang w:bidi="he-IL"/>
    </w:rPr>
  </w:style>
  <w:style w:type="paragraph" w:customStyle="1" w:styleId="normal31">
    <w:name w:val="normal3"/>
    <w:basedOn w:val="Normal"/>
    <w:uiPriority w:val="99"/>
    <w:rsid w:val="005F25A4"/>
    <w:pPr>
      <w:bidi w:val="0"/>
      <w:spacing w:before="120"/>
      <w:ind w:right="600"/>
    </w:pPr>
    <w:rPr>
      <w:rFonts w:ascii="Arial" w:hAnsi="Arial" w:cs="Arial"/>
      <w:sz w:val="20"/>
      <w:szCs w:val="20"/>
    </w:rPr>
  </w:style>
  <w:style w:type="numbering" w:customStyle="1" w:styleId="20">
    <w:name w:val="רשימה נוכחית2"/>
    <w:rsid w:val="005F25A4"/>
    <w:pPr>
      <w:numPr>
        <w:numId w:val="53"/>
      </w:numPr>
    </w:pPr>
  </w:style>
  <w:style w:type="numbering" w:customStyle="1" w:styleId="12">
    <w:name w:val="רשימה נוכחית1"/>
    <w:rsid w:val="0062026E"/>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Normal"/>
    <w:uiPriority w:val="99"/>
    <w:rsid w:val="005F25A4"/>
    <w:pPr>
      <w:spacing w:after="200" w:line="276" w:lineRule="auto"/>
      <w:ind w:left="720"/>
      <w:contextualSpacing/>
    </w:pPr>
    <w:rPr>
      <w:rFonts w:ascii="Calibri" w:hAnsi="Calibri" w:cs="Arial"/>
    </w:rPr>
  </w:style>
  <w:style w:type="paragraph" w:customStyle="1" w:styleId="2f6">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bidi w:val="0"/>
      <w:spacing w:line="240" w:lineRule="exact"/>
    </w:pPr>
    <w:rPr>
      <w:rFonts w:ascii="Verdana" w:hAnsi="Verdana"/>
      <w:sz w:val="20"/>
      <w:szCs w:val="20"/>
      <w:lang w:bidi="ar-SA"/>
    </w:rPr>
  </w:style>
  <w:style w:type="paragraph" w:customStyle="1" w:styleId="Char35">
    <w:name w:val="Char35"/>
    <w:basedOn w:val="Normal"/>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62026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62026E"/>
    <w:pPr>
      <w:spacing w:before="240"/>
    </w:pPr>
    <w:rPr>
      <w:b/>
      <w:bCs/>
      <w:u w:val="single"/>
    </w:rPr>
  </w:style>
  <w:style w:type="paragraph" w:customStyle="1" w:styleId="Para1TitleUL">
    <w:name w:val="Para1 TitleUL"/>
    <w:basedOn w:val="Base"/>
    <w:next w:val="Para10"/>
    <w:qFormat/>
    <w:rsid w:val="0062026E"/>
    <w:pPr>
      <w:spacing w:before="240"/>
      <w:ind w:left="397"/>
    </w:pPr>
    <w:rPr>
      <w:b/>
      <w:bCs/>
      <w:u w:val="single"/>
    </w:rPr>
  </w:style>
  <w:style w:type="paragraph" w:customStyle="1" w:styleId="Para2TitleUL">
    <w:name w:val="Para2 TitleUL"/>
    <w:basedOn w:val="Base"/>
    <w:next w:val="Para20"/>
    <w:qFormat/>
    <w:rsid w:val="0062026E"/>
    <w:pPr>
      <w:spacing w:before="240"/>
      <w:ind w:left="720"/>
    </w:pPr>
    <w:rPr>
      <w:b/>
      <w:bCs/>
      <w:u w:val="single"/>
    </w:rPr>
  </w:style>
  <w:style w:type="paragraph" w:customStyle="1" w:styleId="Para3TitleUL">
    <w:name w:val="Para3 TitleUL"/>
    <w:basedOn w:val="Base"/>
    <w:next w:val="Para30"/>
    <w:qFormat/>
    <w:rsid w:val="0062026E"/>
    <w:pPr>
      <w:spacing w:before="240"/>
      <w:ind w:left="1083"/>
    </w:pPr>
    <w:rPr>
      <w:b/>
      <w:bCs/>
      <w:u w:val="single"/>
    </w:rPr>
  </w:style>
  <w:style w:type="paragraph" w:customStyle="1" w:styleId="Para4TitleUL">
    <w:name w:val="Para4 TitleUL"/>
    <w:basedOn w:val="Base"/>
    <w:next w:val="Para4"/>
    <w:qFormat/>
    <w:rsid w:val="0062026E"/>
    <w:pPr>
      <w:spacing w:before="240"/>
      <w:ind w:left="1440"/>
    </w:pPr>
    <w:rPr>
      <w:b/>
      <w:bCs/>
      <w:u w:val="single"/>
    </w:rPr>
  </w:style>
  <w:style w:type="paragraph" w:customStyle="1" w:styleId="Para5TitleUL">
    <w:name w:val="Para5 TitleUL"/>
    <w:basedOn w:val="Base"/>
    <w:next w:val="Para5"/>
    <w:qFormat/>
    <w:rsid w:val="0062026E"/>
    <w:pPr>
      <w:spacing w:before="240"/>
      <w:ind w:left="1854"/>
    </w:pPr>
    <w:rPr>
      <w:b/>
      <w:bCs/>
      <w:u w:val="single"/>
    </w:rPr>
  </w:style>
  <w:style w:type="paragraph" w:customStyle="1" w:styleId="Frame10">
    <w:name w:val="Frame1"/>
    <w:basedOn w:val="Base"/>
    <w:rsid w:val="0062026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7">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62026E"/>
    <w:pPr>
      <w:numPr>
        <w:numId w:val="16"/>
      </w:numPr>
    </w:pPr>
  </w:style>
  <w:style w:type="numbering" w:customStyle="1" w:styleId="311">
    <w:name w:val="סגנון311"/>
    <w:uiPriority w:val="99"/>
    <w:rsid w:val="0062026E"/>
  </w:style>
  <w:style w:type="character" w:customStyle="1" w:styleId="1f9">
    <w:name w:val="אזכור לא מזוהה1"/>
    <w:basedOn w:val="DefaultParagraphFont"/>
    <w:uiPriority w:val="99"/>
    <w:semiHidden/>
    <w:unhideWhenUsed/>
    <w:rsid w:val="006E08E6"/>
    <w:rPr>
      <w:color w:val="605E5C"/>
      <w:shd w:val="clear" w:color="auto" w:fill="E1DFDD"/>
    </w:rPr>
  </w:style>
  <w:style w:type="character" w:customStyle="1" w:styleId="affd">
    <w:name w:val="תואר תו"/>
    <w:aliases w:val="כותרת טקסט תו2"/>
    <w:link w:val="18"/>
    <w:rsid w:val="00184DC4"/>
    <w:rPr>
      <w:rFonts w:eastAsia="Times New Roman"/>
      <w:b/>
      <w:bCs/>
      <w:spacing w:val="6"/>
      <w:sz w:val="28"/>
      <w:szCs w:val="32"/>
      <w:lang w:eastAsia="he-IL"/>
    </w:rPr>
  </w:style>
  <w:style w:type="paragraph" w:customStyle="1" w:styleId="21">
    <w:name w:val="מיספור2"/>
    <w:basedOn w:val="Normal"/>
    <w:next w:val="Normal"/>
    <w:rsid w:val="008F6288"/>
    <w:pPr>
      <w:numPr>
        <w:ilvl w:val="1"/>
        <w:numId w:val="60"/>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Normal"/>
    <w:next w:val="Normal"/>
    <w:link w:val="1fa"/>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0">
    <w:name w:val="מספור3"/>
    <w:basedOn w:val="Normal"/>
    <w:next w:val="Normal"/>
    <w:rsid w:val="008F6288"/>
    <w:pPr>
      <w:numPr>
        <w:ilvl w:val="2"/>
        <w:numId w:val="60"/>
      </w:numPr>
      <w:spacing w:before="120" w:after="60"/>
      <w:jc w:val="both"/>
    </w:pPr>
    <w:rPr>
      <w:sz w:val="20"/>
      <w:lang w:eastAsia="he-IL"/>
    </w:rPr>
  </w:style>
  <w:style w:type="paragraph" w:customStyle="1" w:styleId="3f0">
    <w:name w:val="ממוספר 3"/>
    <w:basedOn w:val="Normal"/>
    <w:next w:val="Normal"/>
    <w:qFormat/>
    <w:rsid w:val="00250249"/>
    <w:pPr>
      <w:tabs>
        <w:tab w:val="left" w:pos="1334"/>
      </w:tabs>
      <w:spacing w:before="240" w:after="240" w:line="360" w:lineRule="auto"/>
      <w:ind w:left="1496" w:hanging="504"/>
      <w:outlineLvl w:val="1"/>
    </w:pPr>
  </w:style>
  <w:style w:type="paragraph" w:customStyle="1" w:styleId="50">
    <w:name w:val="סגנון5"/>
    <w:basedOn w:val="Normal"/>
    <w:link w:val="51"/>
    <w:qFormat/>
    <w:rsid w:val="00BE529B"/>
    <w:pPr>
      <w:spacing w:before="120" w:after="120" w:line="276" w:lineRule="auto"/>
      <w:ind w:left="3998" w:hanging="1304"/>
      <w:jc w:val="both"/>
    </w:pPr>
    <w:rPr>
      <w:rFonts w:ascii="David" w:eastAsiaTheme="minorHAnsi" w:hAnsi="David"/>
    </w:rPr>
  </w:style>
  <w:style w:type="character" w:customStyle="1" w:styleId="51">
    <w:name w:val="סגנון5 תו"/>
    <w:basedOn w:val="DefaultParagraphFont"/>
    <w:link w:val="50"/>
    <w:rsid w:val="00BE529B"/>
    <w:rPr>
      <w:rFonts w:ascii="David" w:eastAsiaTheme="minorHAnsi" w:hAnsi="David"/>
      <w:sz w:val="24"/>
      <w:szCs w:val="24"/>
    </w:rPr>
  </w:style>
  <w:style w:type="paragraph" w:customStyle="1" w:styleId="1-">
    <w:name w:val="1 - כותרת"/>
    <w:basedOn w:val="Heading2"/>
    <w:link w:val="1-Char"/>
    <w:qFormat/>
    <w:rsid w:val="00FC6DE6"/>
    <w:pPr>
      <w:keepLines/>
      <w:numPr>
        <w:ilvl w:val="0"/>
        <w:numId w:val="70"/>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Normal"/>
    <w:qFormat/>
    <w:rsid w:val="00FC6DE6"/>
    <w:pPr>
      <w:numPr>
        <w:ilvl w:val="1"/>
        <w:numId w:val="70"/>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Normal"/>
    <w:link w:val="1110"/>
    <w:qFormat/>
    <w:rsid w:val="00FC6DE6"/>
    <w:pPr>
      <w:numPr>
        <w:ilvl w:val="2"/>
        <w:numId w:val="70"/>
      </w:numPr>
      <w:tabs>
        <w:tab w:val="left" w:pos="1334"/>
      </w:tabs>
      <w:spacing w:before="240" w:after="240" w:line="360" w:lineRule="auto"/>
      <w:jc w:val="both"/>
    </w:pPr>
    <w:rPr>
      <w:rFonts w:ascii="David" w:eastAsiaTheme="minorHAnsi" w:hAnsi="David"/>
      <w:b/>
      <w:bCs/>
    </w:rPr>
  </w:style>
  <w:style w:type="paragraph" w:customStyle="1" w:styleId="1111">
    <w:name w:val="1.1.1.1 רגיל"/>
    <w:basedOn w:val="Normal"/>
    <w:qFormat/>
    <w:rsid w:val="00FC6DE6"/>
    <w:pPr>
      <w:numPr>
        <w:ilvl w:val="3"/>
        <w:numId w:val="70"/>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Normal"/>
    <w:qFormat/>
    <w:rsid w:val="00FC6DE6"/>
    <w:pPr>
      <w:numPr>
        <w:ilvl w:val="4"/>
        <w:numId w:val="70"/>
      </w:numPr>
      <w:tabs>
        <w:tab w:val="left" w:pos="1617"/>
      </w:tabs>
      <w:snapToGrid w:val="0"/>
      <w:spacing w:before="240" w:after="240" w:line="360" w:lineRule="auto"/>
      <w:jc w:val="both"/>
    </w:pPr>
    <w:rPr>
      <w:noProof/>
      <w:lang w:eastAsia="he-IL"/>
    </w:rPr>
  </w:style>
  <w:style w:type="paragraph" w:customStyle="1" w:styleId="112">
    <w:name w:val="1.1 רגיל"/>
    <w:basedOn w:val="11"/>
    <w:link w:val="113"/>
    <w:qFormat/>
    <w:rsid w:val="00FC6DE6"/>
    <w:pPr>
      <w:outlineLvl w:val="9"/>
    </w:pPr>
    <w:rPr>
      <w:bCs w:val="0"/>
      <w:noProof w:val="0"/>
      <w:kern w:val="28"/>
      <w:sz w:val="24"/>
      <w:szCs w:val="24"/>
      <w:lang w:eastAsia="en-US"/>
    </w:rPr>
  </w:style>
  <w:style w:type="character" w:customStyle="1" w:styleId="113">
    <w:name w:val="1.1 רגיל תו"/>
    <w:basedOn w:val="DefaultParagraphFont"/>
    <w:link w:val="112"/>
    <w:rsid w:val="00FC6DE6"/>
    <w:rPr>
      <w:rFonts w:ascii="David" w:eastAsia="Times New Roman" w:hAnsi="David"/>
      <w:b/>
      <w:kern w:val="28"/>
      <w:sz w:val="24"/>
      <w:szCs w:val="24"/>
    </w:rPr>
  </w:style>
  <w:style w:type="character" w:customStyle="1" w:styleId="1110">
    <w:name w:val="1.1.1 כותרת תו"/>
    <w:basedOn w:val="DefaultParagraphFont"/>
    <w:link w:val="111"/>
    <w:rsid w:val="00FC6DE6"/>
    <w:rPr>
      <w:rFonts w:ascii="David" w:eastAsiaTheme="minorHAnsi" w:hAnsi="David"/>
      <w:b/>
      <w:bCs/>
      <w:sz w:val="24"/>
      <w:szCs w:val="24"/>
    </w:rPr>
  </w:style>
  <w:style w:type="character" w:customStyle="1" w:styleId="114">
    <w:name w:val="כותרת 1 תו1"/>
    <w:aliases w:val="Hn1 תו1,H1 תו1,Section Heading תו1,Header1 תו1,Aharoni 32 underline תו1,Art One תו1,Heading תו1,Heading 1 Char תו תו1,Heading 1 תו תו תו תו1,Heading 1 תו תו תו תו תו תו תו תו תו תו תו תו1,Top 1 תו1,b1 תו1,hdg1 תו1,כותרת 1 תו2 תו1,כותרת על תו"/>
    <w:basedOn w:val="DefaultParagraphFont"/>
    <w:rsid w:val="006947E0"/>
    <w:rPr>
      <w:rFonts w:ascii="David" w:eastAsia="Times New Roman" w:hAnsi="David"/>
      <w:b/>
      <w:bCs/>
      <w:smallCaps/>
      <w:sz w:val="28"/>
      <w:szCs w:val="32"/>
      <w:lang w:eastAsia="he-IL"/>
    </w:rPr>
  </w:style>
  <w:style w:type="character" w:customStyle="1" w:styleId="210">
    <w:name w:val="כותרת 2 תו1"/>
    <w:aliases w:val="Hn2 תו1,H2 תו1,Reset numbering תו1,Heading Contents תו1,Aharoni 28 תו3,Aharoni 28 Char תו2,Aharoni 28 Char Char תו2,Aharoni 28 Char Char Char Char Char Char תו תו1,Aharoni 28 Char Char תו תו1,Aharoni 28 Char תו תו1,Aharoni 28 תו תו2,s תו1"/>
    <w:basedOn w:val="DefaultParagraphFont"/>
    <w:rsid w:val="006947E0"/>
    <w:rPr>
      <w:rFonts w:ascii="David" w:eastAsia="Times New Roman" w:hAnsi="David"/>
      <w:b/>
      <w:bCs/>
      <w:sz w:val="28"/>
      <w:szCs w:val="28"/>
      <w:lang w:eastAsia="he-IL"/>
    </w:rPr>
  </w:style>
  <w:style w:type="character" w:customStyle="1" w:styleId="310">
    <w:name w:val="כותרת 3 תו1"/>
    <w:aliases w:val="Hn3 תו1,H3 תו1,Level 1 - 1 Char תו1,Level 1 - 1 Char Char תו1,Level 1 - 1 Char Char Char Char Char תו1,Level 1 - 1 Char Char Char תו1,Level 1 - 1 תו1,Level 1 - 1 Char Char Char Char Char Char Char Char תו1,h3 תו1,Map תו1,H31 תו1,3 תו1"/>
    <w:basedOn w:val="DefaultParagraphFont"/>
    <w:rsid w:val="006947E0"/>
    <w:rPr>
      <w:rFonts w:ascii="David" w:eastAsia="Times New Roman" w:hAnsi="David"/>
      <w:b/>
      <w:bCs/>
      <w:sz w:val="24"/>
      <w:szCs w:val="24"/>
      <w:lang w:eastAsia="he-IL"/>
    </w:rPr>
  </w:style>
  <w:style w:type="character" w:customStyle="1" w:styleId="412">
    <w:name w:val="כותרת 4 תו1"/>
    <w:aliases w:val="Hn4 תו1,H4 תו1,Heading 4 Char Char תו1,Heading 4 Char Char Char תו1,Heading 4 Char Char Char Char Char Char תו1,Heading 4 Char Char Char Char Char תו תו1,Heading 4 Char Char Char Char Char תו2,Heading 4 Char Char Char Char Char תו Char תו1"/>
    <w:basedOn w:val="DefaultParagraphFont"/>
    <w:rsid w:val="006947E0"/>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62026E"/>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62026E"/>
    <w:rPr>
      <w:rFonts w:eastAsia="Times New Roman"/>
      <w:sz w:val="24"/>
      <w:szCs w:val="24"/>
    </w:rPr>
  </w:style>
  <w:style w:type="character" w:customStyle="1" w:styleId="Heading8Char">
    <w:name w:val="Heading 8 Char"/>
    <w:aliases w:val="תו10 Char"/>
    <w:basedOn w:val="DefaultParagraphFont"/>
    <w:link w:val="Heading8"/>
    <w:rsid w:val="0062026E"/>
    <w:rPr>
      <w:rFonts w:eastAsia="Times New Roman"/>
      <w:i/>
      <w:iCs/>
      <w:sz w:val="24"/>
      <w:szCs w:val="24"/>
    </w:rPr>
  </w:style>
  <w:style w:type="character" w:customStyle="1" w:styleId="Heading9Char">
    <w:name w:val="Heading 9 Char"/>
    <w:aliases w:val="תו9 Char"/>
    <w:basedOn w:val="DefaultParagraphFont"/>
    <w:link w:val="Heading9"/>
    <w:rsid w:val="0062026E"/>
    <w:rPr>
      <w:rFonts w:ascii="Arial" w:eastAsia="Times New Roman" w:hAnsi="Arial" w:cs="Arial"/>
      <w:sz w:val="22"/>
      <w:szCs w:val="22"/>
    </w:rPr>
  </w:style>
  <w:style w:type="character" w:customStyle="1" w:styleId="HeaderChar">
    <w:name w:val="Header Char"/>
    <w:aliases w:val="Header תו Char"/>
    <w:basedOn w:val="DefaultParagraphFont"/>
    <w:link w:val="Header"/>
    <w:rsid w:val="0062026E"/>
    <w:rPr>
      <w:rFonts w:eastAsia="Times New Roman"/>
      <w:sz w:val="24"/>
      <w:szCs w:val="24"/>
    </w:rPr>
  </w:style>
  <w:style w:type="character" w:customStyle="1" w:styleId="FooterChar">
    <w:name w:val="Footer Char"/>
    <w:aliases w:val="תו8 Char"/>
    <w:basedOn w:val="DefaultParagraphFont"/>
    <w:link w:val="Footer"/>
    <w:rsid w:val="0062026E"/>
    <w:rPr>
      <w:rFonts w:eastAsia="Times New Roman"/>
      <w:sz w:val="24"/>
      <w:szCs w:val="24"/>
    </w:rPr>
  </w:style>
  <w:style w:type="character" w:customStyle="1" w:styleId="CommentTextChar">
    <w:name w:val="Comment Text Char"/>
    <w:aliases w:val="תו4 Char"/>
    <w:basedOn w:val="DefaultParagraphFont"/>
    <w:link w:val="CommentText"/>
    <w:uiPriority w:val="99"/>
    <w:rsid w:val="0062026E"/>
    <w:rPr>
      <w:rFonts w:eastAsia="Times New Roman"/>
    </w:rPr>
  </w:style>
  <w:style w:type="character" w:customStyle="1" w:styleId="CommentSubjectChar">
    <w:name w:val="Comment Subject Char"/>
    <w:aliases w:val="תו3 Char"/>
    <w:basedOn w:val="CommentTextChar"/>
    <w:link w:val="CommentSubject"/>
    <w:uiPriority w:val="99"/>
    <w:rsid w:val="0062026E"/>
    <w:rPr>
      <w:rFonts w:eastAsia="Times New Roman"/>
      <w:b/>
      <w:bCs/>
    </w:rPr>
  </w:style>
  <w:style w:type="character" w:customStyle="1" w:styleId="BalloonTextChar">
    <w:name w:val="Balloon Text Char"/>
    <w:aliases w:val="תו6 Char"/>
    <w:basedOn w:val="DefaultParagraphFont"/>
    <w:link w:val="BalloonText"/>
    <w:uiPriority w:val="99"/>
    <w:rsid w:val="0062026E"/>
    <w:rPr>
      <w:rFonts w:ascii="Tahoma" w:eastAsia="Times New Roman" w:hAnsi="Tahoma" w:cs="Tahoma"/>
      <w:sz w:val="18"/>
      <w:szCs w:val="18"/>
    </w:rPr>
  </w:style>
  <w:style w:type="character" w:customStyle="1" w:styleId="BodyTextChar">
    <w:name w:val="Body Text Char"/>
    <w:aliases w:val="תו1 Char"/>
    <w:basedOn w:val="DefaultParagraphFont"/>
    <w:link w:val="BodyText"/>
    <w:uiPriority w:val="99"/>
    <w:rsid w:val="0062026E"/>
    <w:rPr>
      <w:rFonts w:eastAsia="Times New Roman"/>
      <w:sz w:val="24"/>
      <w:szCs w:val="24"/>
    </w:rPr>
  </w:style>
  <w:style w:type="character" w:customStyle="1" w:styleId="BodyText2Char">
    <w:name w:val="Body Text 2 Char"/>
    <w:basedOn w:val="DefaultParagraphFont"/>
    <w:link w:val="BodyText2"/>
    <w:uiPriority w:val="99"/>
    <w:rsid w:val="0062026E"/>
    <w:rPr>
      <w:rFonts w:eastAsia="Times New Roman"/>
      <w:sz w:val="24"/>
      <w:szCs w:val="24"/>
    </w:rPr>
  </w:style>
  <w:style w:type="character" w:customStyle="1" w:styleId="BodyText3Char">
    <w:name w:val="Body Text 3 Char"/>
    <w:basedOn w:val="DefaultParagraphFont"/>
    <w:link w:val="BodyText3"/>
    <w:uiPriority w:val="99"/>
    <w:rsid w:val="0062026E"/>
    <w:rPr>
      <w:rFonts w:eastAsia="Times New Roman"/>
      <w:sz w:val="16"/>
      <w:szCs w:val="16"/>
    </w:rPr>
  </w:style>
  <w:style w:type="character" w:customStyle="1" w:styleId="BodyTextFirstIndentChar">
    <w:name w:val="Body Text First Indent Char"/>
    <w:basedOn w:val="BodyTextChar"/>
    <w:link w:val="BodyTextFirstIndent"/>
    <w:uiPriority w:val="99"/>
    <w:semiHidden/>
    <w:rsid w:val="0062026E"/>
    <w:rPr>
      <w:rFonts w:eastAsia="Times New Roman"/>
      <w:sz w:val="24"/>
      <w:szCs w:val="24"/>
    </w:rPr>
  </w:style>
  <w:style w:type="character" w:customStyle="1" w:styleId="BodyTextIndentChar">
    <w:name w:val="Body Text Indent Char"/>
    <w:aliases w:val="תו2 Char"/>
    <w:basedOn w:val="DefaultParagraphFont"/>
    <w:link w:val="BodyTextIndent"/>
    <w:uiPriority w:val="99"/>
    <w:rsid w:val="0062026E"/>
    <w:rPr>
      <w:rFonts w:eastAsia="Times New Roman"/>
      <w:sz w:val="24"/>
      <w:szCs w:val="24"/>
    </w:rPr>
  </w:style>
  <w:style w:type="character" w:customStyle="1" w:styleId="BodyTextFirstIndent2Char">
    <w:name w:val="Body Text First Indent 2 Char"/>
    <w:basedOn w:val="BodyTextIndentChar"/>
    <w:link w:val="BodyTextFirstIndent2"/>
    <w:uiPriority w:val="99"/>
    <w:semiHidden/>
    <w:rsid w:val="0062026E"/>
    <w:rPr>
      <w:rFonts w:eastAsia="Times New Roman"/>
      <w:sz w:val="24"/>
      <w:szCs w:val="24"/>
    </w:rPr>
  </w:style>
  <w:style w:type="character" w:customStyle="1" w:styleId="BodyTextIndent2Char">
    <w:name w:val="Body Text Indent 2 Char"/>
    <w:basedOn w:val="DefaultParagraphFont"/>
    <w:link w:val="BodyTextIndent2"/>
    <w:uiPriority w:val="99"/>
    <w:semiHidden/>
    <w:rsid w:val="0062026E"/>
    <w:rPr>
      <w:rFonts w:eastAsia="Times New Roman"/>
      <w:sz w:val="24"/>
      <w:szCs w:val="24"/>
    </w:rPr>
  </w:style>
  <w:style w:type="character" w:customStyle="1" w:styleId="BodyTextIndent3Char">
    <w:name w:val="Body Text Indent 3 Char"/>
    <w:basedOn w:val="DefaultParagraphFont"/>
    <w:link w:val="BodyTextIndent3"/>
    <w:uiPriority w:val="99"/>
    <w:rsid w:val="0062026E"/>
    <w:rPr>
      <w:rFonts w:eastAsia="Times New Roman"/>
      <w:sz w:val="16"/>
      <w:szCs w:val="16"/>
    </w:rPr>
  </w:style>
  <w:style w:type="character" w:customStyle="1" w:styleId="ClosingChar">
    <w:name w:val="Closing Char"/>
    <w:basedOn w:val="DefaultParagraphFont"/>
    <w:link w:val="Closing"/>
    <w:uiPriority w:val="99"/>
    <w:semiHidden/>
    <w:rsid w:val="0062026E"/>
    <w:rPr>
      <w:rFonts w:eastAsia="Times New Roman"/>
      <w:sz w:val="24"/>
      <w:szCs w:val="24"/>
    </w:rPr>
  </w:style>
  <w:style w:type="character" w:customStyle="1" w:styleId="DateChar">
    <w:name w:val="Date Char"/>
    <w:basedOn w:val="DefaultParagraphFont"/>
    <w:link w:val="Date"/>
    <w:uiPriority w:val="99"/>
    <w:rsid w:val="0062026E"/>
    <w:rPr>
      <w:rFonts w:eastAsia="Times New Roman"/>
      <w:sz w:val="24"/>
      <w:szCs w:val="24"/>
    </w:rPr>
  </w:style>
  <w:style w:type="character" w:customStyle="1" w:styleId="DocumentMapChar">
    <w:name w:val="Document Map Char"/>
    <w:aliases w:val="תו7 Char"/>
    <w:basedOn w:val="DefaultParagraphFont"/>
    <w:link w:val="DocumentMap"/>
    <w:rsid w:val="0062026E"/>
    <w:rPr>
      <w:rFonts w:ascii="Segoe UI" w:eastAsia="Times New Roman" w:hAnsi="Segoe UI" w:cs="Segoe UI"/>
      <w:sz w:val="16"/>
      <w:szCs w:val="16"/>
    </w:rPr>
  </w:style>
  <w:style w:type="character" w:customStyle="1" w:styleId="E-mailSignatureChar">
    <w:name w:val="E-mail Signature Char"/>
    <w:basedOn w:val="DefaultParagraphFont"/>
    <w:link w:val="E-mailSignature"/>
    <w:uiPriority w:val="99"/>
    <w:semiHidden/>
    <w:rsid w:val="0062026E"/>
    <w:rPr>
      <w:rFonts w:eastAsia="Times New Roman"/>
      <w:sz w:val="24"/>
      <w:szCs w:val="24"/>
    </w:rPr>
  </w:style>
  <w:style w:type="character" w:customStyle="1" w:styleId="EndnoteTextChar">
    <w:name w:val="Endnote Text Char"/>
    <w:basedOn w:val="DefaultParagraphFont"/>
    <w:link w:val="EndnoteText"/>
    <w:uiPriority w:val="99"/>
    <w:semiHidden/>
    <w:rsid w:val="0062026E"/>
    <w:rPr>
      <w:rFonts w:eastAsia="Times New Roman"/>
    </w:rPr>
  </w:style>
  <w:style w:type="character" w:customStyle="1" w:styleId="FootnoteTextChar">
    <w:name w:val="Footnote Text Char"/>
    <w:aliases w:val="תו5 Char"/>
    <w:basedOn w:val="DefaultParagraphFont"/>
    <w:link w:val="FootnoteText"/>
    <w:semiHidden/>
    <w:rsid w:val="0062026E"/>
    <w:rPr>
      <w:rFonts w:eastAsia="Times New Roman"/>
    </w:rPr>
  </w:style>
  <w:style w:type="character" w:customStyle="1" w:styleId="HTMLAddressChar">
    <w:name w:val="HTML Address Char"/>
    <w:basedOn w:val="DefaultParagraphFont"/>
    <w:link w:val="HTMLAddress"/>
    <w:uiPriority w:val="99"/>
    <w:semiHidden/>
    <w:rsid w:val="0062026E"/>
    <w:rPr>
      <w:rFonts w:eastAsia="Times New Roman"/>
      <w:i/>
      <w:iCs/>
      <w:sz w:val="24"/>
      <w:szCs w:val="24"/>
    </w:rPr>
  </w:style>
  <w:style w:type="character" w:customStyle="1" w:styleId="HTMLPreformattedChar">
    <w:name w:val="HTML Preformatted Char"/>
    <w:basedOn w:val="DefaultParagraphFont"/>
    <w:link w:val="HTMLPreformatted"/>
    <w:uiPriority w:val="99"/>
    <w:semiHidden/>
    <w:rsid w:val="0062026E"/>
    <w:rPr>
      <w:rFonts w:ascii="Consolas" w:eastAsia="Times New Roman" w:hAnsi="Consolas"/>
    </w:rPr>
  </w:style>
  <w:style w:type="character" w:customStyle="1" w:styleId="IntenseQuoteChar">
    <w:name w:val="Intense Quote Char"/>
    <w:basedOn w:val="DefaultParagraphFont"/>
    <w:link w:val="IntenseQuote"/>
    <w:uiPriority w:val="30"/>
    <w:rsid w:val="0062026E"/>
    <w:rPr>
      <w:rFonts w:eastAsia="Times New Roman"/>
      <w:i/>
      <w:iCs/>
      <w:color w:val="4F81BD" w:themeColor="accent1"/>
      <w:sz w:val="24"/>
      <w:szCs w:val="24"/>
    </w:rPr>
  </w:style>
  <w:style w:type="character" w:customStyle="1" w:styleId="MacroTextChar">
    <w:name w:val="Macro Text Char"/>
    <w:basedOn w:val="DefaultParagraphFont"/>
    <w:link w:val="MacroText"/>
    <w:uiPriority w:val="99"/>
    <w:semiHidden/>
    <w:rsid w:val="0062026E"/>
    <w:rPr>
      <w:rFonts w:ascii="Consolas" w:eastAsia="Times New Roman" w:hAnsi="Consolas"/>
    </w:rPr>
  </w:style>
  <w:style w:type="character" w:customStyle="1" w:styleId="MessageHeaderChar">
    <w:name w:val="Message Header Char"/>
    <w:basedOn w:val="DefaultParagraphFont"/>
    <w:link w:val="MessageHeader"/>
    <w:uiPriority w:val="99"/>
    <w:semiHidden/>
    <w:rsid w:val="0062026E"/>
    <w:rPr>
      <w:rFonts w:asciiTheme="majorHAnsi" w:eastAsiaTheme="majorEastAsia" w:hAnsiTheme="majorHAnsi" w:cstheme="majorBidi"/>
      <w:sz w:val="24"/>
      <w:szCs w:val="24"/>
      <w:shd w:val="pct20" w:color="auto" w:fill="auto"/>
    </w:rPr>
  </w:style>
  <w:style w:type="character" w:customStyle="1" w:styleId="NoteHeadingChar">
    <w:name w:val="Note Heading Char"/>
    <w:basedOn w:val="DefaultParagraphFont"/>
    <w:link w:val="NoteHeading"/>
    <w:uiPriority w:val="99"/>
    <w:semiHidden/>
    <w:rsid w:val="0062026E"/>
    <w:rPr>
      <w:rFonts w:eastAsia="Times New Roman"/>
      <w:sz w:val="24"/>
      <w:szCs w:val="24"/>
    </w:rPr>
  </w:style>
  <w:style w:type="character" w:customStyle="1" w:styleId="PlainTextChar">
    <w:name w:val="Plain Text Char"/>
    <w:basedOn w:val="DefaultParagraphFont"/>
    <w:link w:val="PlainText"/>
    <w:uiPriority w:val="99"/>
    <w:semiHidden/>
    <w:rsid w:val="0062026E"/>
    <w:rPr>
      <w:rFonts w:ascii="Consolas" w:eastAsia="Times New Roman" w:hAnsi="Consolas"/>
      <w:sz w:val="21"/>
      <w:szCs w:val="21"/>
    </w:rPr>
  </w:style>
  <w:style w:type="character" w:customStyle="1" w:styleId="QuoteChar">
    <w:name w:val="Quote Char"/>
    <w:basedOn w:val="DefaultParagraphFont"/>
    <w:link w:val="Quote"/>
    <w:uiPriority w:val="29"/>
    <w:rsid w:val="0062026E"/>
    <w:rPr>
      <w:rFonts w:eastAsia="Times New Roman"/>
      <w:i/>
      <w:iCs/>
      <w:color w:val="404040" w:themeColor="text1" w:themeTint="BF"/>
      <w:sz w:val="24"/>
      <w:szCs w:val="24"/>
    </w:rPr>
  </w:style>
  <w:style w:type="character" w:customStyle="1" w:styleId="SalutationChar">
    <w:name w:val="Salutation Char"/>
    <w:basedOn w:val="DefaultParagraphFont"/>
    <w:link w:val="Salutation"/>
    <w:uiPriority w:val="99"/>
    <w:semiHidden/>
    <w:rsid w:val="0062026E"/>
    <w:rPr>
      <w:rFonts w:eastAsia="Times New Roman"/>
      <w:sz w:val="24"/>
      <w:szCs w:val="24"/>
    </w:rPr>
  </w:style>
  <w:style w:type="character" w:customStyle="1" w:styleId="SignatureChar">
    <w:name w:val="Signature Char"/>
    <w:basedOn w:val="DefaultParagraphFont"/>
    <w:link w:val="Signature"/>
    <w:uiPriority w:val="99"/>
    <w:semiHidden/>
    <w:rsid w:val="0062026E"/>
    <w:rPr>
      <w:rFonts w:eastAsia="Times New Roman"/>
      <w:sz w:val="24"/>
      <w:szCs w:val="24"/>
    </w:rPr>
  </w:style>
  <w:style w:type="character" w:customStyle="1" w:styleId="SubtitleChar">
    <w:name w:val="Subtitle Char"/>
    <w:basedOn w:val="DefaultParagraphFont"/>
    <w:link w:val="Subtitle"/>
    <w:uiPriority w:val="11"/>
    <w:rsid w:val="0062026E"/>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aliases w:val="תו Char1"/>
    <w:basedOn w:val="DefaultParagraphFont"/>
    <w:link w:val="Title"/>
    <w:uiPriority w:val="10"/>
    <w:rsid w:val="0062026E"/>
    <w:rPr>
      <w:rFonts w:asciiTheme="majorHAnsi" w:eastAsiaTheme="majorEastAsia" w:hAnsiTheme="majorHAnsi" w:cstheme="majorBidi"/>
      <w:spacing w:val="-10"/>
      <w:kern w:val="28"/>
      <w:sz w:val="56"/>
      <w:szCs w:val="56"/>
    </w:rPr>
  </w:style>
  <w:style w:type="paragraph" w:customStyle="1" w:styleId="3-">
    <w:name w:val="3 - סעיף"/>
    <w:basedOn w:val="Normal"/>
    <w:link w:val="3-0"/>
    <w:qFormat/>
    <w:rsid w:val="0051108E"/>
    <w:pPr>
      <w:tabs>
        <w:tab w:val="num" w:pos="2160"/>
      </w:tabs>
      <w:spacing w:line="360" w:lineRule="auto"/>
      <w:ind w:left="2160" w:hanging="770"/>
      <w:jc w:val="both"/>
    </w:pPr>
    <w:rPr>
      <w:rFonts w:ascii="David" w:hAnsi="David"/>
      <w14:scene3d>
        <w14:camera w14:prst="orthographicFront"/>
        <w14:lightRig w14:rig="threePt" w14:dir="t">
          <w14:rot w14:lat="0" w14:lon="0" w14:rev="0"/>
        </w14:lightRig>
      </w14:scene3d>
    </w:rPr>
  </w:style>
  <w:style w:type="paragraph" w:customStyle="1" w:styleId="afffff0">
    <w:name w:val="א"/>
    <w:basedOn w:val="Normal"/>
    <w:link w:val="afffff1"/>
    <w:rsid w:val="0051108E"/>
    <w:pPr>
      <w:spacing w:line="360" w:lineRule="auto"/>
      <w:jc w:val="center"/>
    </w:pPr>
    <w:rPr>
      <w:b/>
      <w:bCs/>
      <w:sz w:val="44"/>
      <w:szCs w:val="72"/>
    </w:rPr>
  </w:style>
  <w:style w:type="character" w:customStyle="1" w:styleId="afffff1">
    <w:name w:val="א תו"/>
    <w:basedOn w:val="DefaultParagraphFont"/>
    <w:link w:val="afffff0"/>
    <w:rsid w:val="0051108E"/>
    <w:rPr>
      <w:rFonts w:eastAsia="Times New Roman"/>
      <w:b/>
      <w:bCs/>
      <w:sz w:val="44"/>
      <w:szCs w:val="72"/>
    </w:rPr>
  </w:style>
  <w:style w:type="paragraph" w:customStyle="1" w:styleId="2-">
    <w:name w:val="2 - סעיף"/>
    <w:basedOn w:val="Normal"/>
    <w:qFormat/>
    <w:rsid w:val="0051108E"/>
    <w:pPr>
      <w:keepNext/>
      <w:keepLines/>
      <w:numPr>
        <w:ilvl w:val="1"/>
      </w:numPr>
      <w:tabs>
        <w:tab w:val="num" w:pos="1440"/>
      </w:tabs>
      <w:spacing w:before="240" w:line="360" w:lineRule="auto"/>
      <w:ind w:left="1080" w:hanging="720"/>
      <w:jc w:val="both"/>
      <w:outlineLvl w:val="2"/>
    </w:pPr>
    <w:rPr>
      <w:rFonts w:ascii="David" w:hAnsi="David"/>
      <w:b/>
      <w:bCs/>
    </w:rPr>
  </w:style>
  <w:style w:type="character" w:customStyle="1" w:styleId="1-Char">
    <w:name w:val="1 - כותרת Char"/>
    <w:basedOn w:val="DefaultParagraphFont"/>
    <w:link w:val="1-"/>
    <w:rsid w:val="0051108E"/>
    <w:rPr>
      <w:rFonts w:ascii="David" w:eastAsia="Times New Roman" w:hAnsi="David"/>
      <w:b/>
      <w:bCs/>
      <w:caps/>
      <w:spacing w:val="15"/>
      <w:sz w:val="32"/>
      <w:szCs w:val="32"/>
    </w:rPr>
  </w:style>
  <w:style w:type="character" w:customStyle="1" w:styleId="3-0">
    <w:name w:val="3 - סעיף תו"/>
    <w:basedOn w:val="DefaultParagraphFont"/>
    <w:link w:val="3-"/>
    <w:rsid w:val="0051108E"/>
    <w:rPr>
      <w:rFonts w:ascii="David" w:eastAsia="Times New Roman" w:hAnsi="David"/>
      <w:sz w:val="24"/>
      <w:szCs w:val="24"/>
      <w14:scene3d>
        <w14:camera w14:prst="orthographicFront"/>
        <w14:lightRig w14:rig="threePt" w14:dir="t">
          <w14:rot w14:lat="0" w14:lon="0" w14:rev="0"/>
        </w14:lightRig>
      </w14:scene3d>
    </w:rPr>
  </w:style>
  <w:style w:type="character" w:customStyle="1" w:styleId="Heading5Char3">
    <w:name w:val="Heading 5 Char3"/>
    <w:aliases w:val="Hn5 Char2,H5 Char2,Heading 5 Char Char2,Char Char Char Char Char2,Heading 5 תו1 Char2,Heading 5 תו תו Char2,H51 Char2,H510 Char2,H511 Char2,H512 Char2,H513 Char2,H514 Char2,H515 Char2,H516 Char2,H517 Char2,H518 Char2,H519 Char1,H52 Char1"/>
    <w:basedOn w:val="DefaultParagraphFont"/>
    <w:link w:val="Heading5"/>
    <w:rsid w:val="00251E31"/>
    <w:rPr>
      <w:rFonts w:ascii="David" w:eastAsia="Times New Roman" w:hAnsi="David"/>
      <w:b/>
      <w:bCs/>
      <w:sz w:val="24"/>
      <w:szCs w:val="24"/>
      <w:lang w:eastAsia="he-IL"/>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62026E"/>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link w:val="Heading2"/>
    <w:rsid w:val="0062026E"/>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62026E"/>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62026E"/>
    <w:rPr>
      <w:rFonts w:ascii="David" w:eastAsia="Times New Roman" w:hAnsi="David"/>
      <w:b/>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661806418">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nevo.co.il/law_html/Law01/308_001.htm" TargetMode="External"/><Relationship Id="rId4" Type="http://schemas.openxmlformats.org/officeDocument/2006/relationships/settings" Target="settings.xml"/><Relationship Id="rId9" Type="http://schemas.openxmlformats.org/officeDocument/2006/relationships/hyperlink" Target="mailto:119@cyber.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80A8-DD36-4C0A-BD3D-95B5CAF7F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60</Pages>
  <Words>13861</Words>
  <Characters>79010</Characters>
  <Application>Microsoft Office Word</Application>
  <DocSecurity>0</DocSecurity>
  <Lines>658</Lines>
  <Paragraphs>185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Manager/>
  <Company/>
  <LinksUpToDate>false</LinksUpToDate>
  <CharactersWithSpaces>92686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Ofer Sheveki</cp:lastModifiedBy>
  <cp:revision>2</cp:revision>
  <cp:lastPrinted>2020-04-27T08:16:00Z</cp:lastPrinted>
  <dcterms:created xsi:type="dcterms:W3CDTF">2024-09-25T11:03:00Z</dcterms:created>
  <dcterms:modified xsi:type="dcterms:W3CDTF">2024-09-25T11:03:00Z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67-2024</vt:lpwstr>
  </property>
  <property fmtid="{D5CDD505-2E9C-101B-9397-08002B2CF9AE}" pid="4" name="נושא_המכרז">
    <vt:lpwstr>הספקה, הטמעה ותחזוקה של מערכת ניהול משמרות</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